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C499" w14:textId="77777777" w:rsidR="0031289C" w:rsidRPr="00B725E9" w:rsidRDefault="0031289C" w:rsidP="00EB20B4">
      <w:pPr>
        <w:contextualSpacing/>
        <w:jc w:val="center"/>
        <w:rPr>
          <w:rFonts w:ascii="Garamond" w:hAnsi="Garamond" w:cs="Didot"/>
          <w:b/>
          <w:color w:val="000000" w:themeColor="text1"/>
          <w:sz w:val="28"/>
          <w:szCs w:val="22"/>
        </w:rPr>
      </w:pPr>
      <w:r w:rsidRPr="00B725E9">
        <w:rPr>
          <w:rFonts w:ascii="Garamond" w:hAnsi="Garamond" w:cs="Didot"/>
          <w:b/>
          <w:color w:val="000000" w:themeColor="text1"/>
          <w:sz w:val="28"/>
          <w:szCs w:val="22"/>
        </w:rPr>
        <w:t>Britt C. Jacovich</w:t>
      </w:r>
    </w:p>
    <w:p w14:paraId="3ECA3B79" w14:textId="79526D91" w:rsidR="0031289C" w:rsidRDefault="0031289C" w:rsidP="00CC2A46">
      <w:pPr>
        <w:contextualSpacing/>
        <w:jc w:val="center"/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  <w:r w:rsidRPr="00B725E9">
        <w:rPr>
          <w:rFonts w:ascii="Garamond" w:hAnsi="Garamond" w:cs="Didot"/>
          <w:sz w:val="21"/>
          <w:szCs w:val="21"/>
        </w:rPr>
        <w:t xml:space="preserve">Bj3081a@american.edu - </w:t>
      </w:r>
      <w:hyperlink r:id="rId5" w:history="1">
        <w:r w:rsidRPr="00B725E9">
          <w:rPr>
            <w:rStyle w:val="Hyperlink"/>
            <w:rFonts w:ascii="Garamond" w:eastAsia="Times New Roman" w:hAnsi="Garamond" w:cs="Didot"/>
            <w:sz w:val="21"/>
            <w:szCs w:val="21"/>
            <w:lang w:eastAsia="ar-SA"/>
          </w:rPr>
          <w:t>https://edspace.american.edu/bj3081a/</w:t>
        </w:r>
      </w:hyperlink>
      <w:r w:rsidRPr="00B725E9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 - 4400 Massachusetts Ave, Washington, DC - (203) 841-8289 </w:t>
      </w:r>
    </w:p>
    <w:p w14:paraId="6A423B26" w14:textId="77777777" w:rsidR="00CC2A46" w:rsidRPr="00CC2A46" w:rsidRDefault="00CC2A46" w:rsidP="00CC2A46">
      <w:pPr>
        <w:contextualSpacing/>
        <w:jc w:val="center"/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</w:p>
    <w:p w14:paraId="6F58645A" w14:textId="77777777" w:rsidR="0031289C" w:rsidRPr="00B725E9" w:rsidRDefault="0031289C" w:rsidP="00EB20B4">
      <w:pPr>
        <w:pBdr>
          <w:top w:val="single" w:sz="4" w:space="1" w:color="auto"/>
        </w:pBdr>
        <w:contextualSpacing/>
        <w:rPr>
          <w:rFonts w:ascii="Garamond" w:eastAsia="Times New Roman" w:hAnsi="Garamond" w:cs="Didot"/>
          <w:b/>
          <w:color w:val="000000"/>
          <w:sz w:val="22"/>
          <w:szCs w:val="22"/>
          <w:u w:val="single"/>
          <w:lang w:eastAsia="ar-SA"/>
        </w:rPr>
      </w:pPr>
    </w:p>
    <w:p w14:paraId="2D0EB0E8" w14:textId="77777777" w:rsidR="0031289C" w:rsidRPr="003761BB" w:rsidRDefault="0031289C" w:rsidP="00EB20B4">
      <w:pPr>
        <w:pBdr>
          <w:top w:val="single" w:sz="4" w:space="1" w:color="auto"/>
        </w:pBdr>
        <w:contextualSpacing/>
        <w:rPr>
          <w:rFonts w:ascii="Garamond" w:eastAsia="Times New Roman" w:hAnsi="Garamond" w:cs="Didot"/>
          <w:b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b/>
          <w:color w:val="000000"/>
          <w:sz w:val="21"/>
          <w:szCs w:val="21"/>
          <w:lang w:eastAsia="ar-SA"/>
        </w:rPr>
        <w:t>EDUCATION</w:t>
      </w:r>
    </w:p>
    <w:p w14:paraId="27A57073" w14:textId="28EFB87A" w:rsidR="0031289C" w:rsidRPr="003761BB" w:rsidRDefault="0031289C" w:rsidP="00EB20B4">
      <w:pPr>
        <w:contextualSpacing/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b/>
          <w:color w:val="000000"/>
          <w:sz w:val="21"/>
          <w:szCs w:val="21"/>
          <w:lang w:eastAsia="ar-SA"/>
        </w:rPr>
        <w:t>American University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, School of Public Affairs and School of Communications, Washington, DC        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  <w:t xml:space="preserve">           </w:t>
      </w:r>
      <w:r w:rsidR="00023A20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  <w:t xml:space="preserve">            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>May 2020</w:t>
      </w:r>
    </w:p>
    <w:p w14:paraId="10D7C026" w14:textId="77777777" w:rsidR="0031289C" w:rsidRPr="003761BB" w:rsidRDefault="0031289C" w:rsidP="00EB20B4">
      <w:pPr>
        <w:contextualSpacing/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>Bachelor of Arts in Interdisciplinary Studies: Communications, Law, Economics, and Government (CLEG)</w:t>
      </w:r>
    </w:p>
    <w:p w14:paraId="3FF33983" w14:textId="77777777" w:rsidR="0031289C" w:rsidRPr="003761BB" w:rsidRDefault="0031289C" w:rsidP="00EB20B4">
      <w:pPr>
        <w:contextualSpacing/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Bachelor of Arts in Public Relations &amp; Strategic Communications </w:t>
      </w:r>
    </w:p>
    <w:p w14:paraId="70F229E8" w14:textId="77777777" w:rsidR="0031289C" w:rsidRPr="003761BB" w:rsidRDefault="0031289C" w:rsidP="00EB20B4">
      <w:pPr>
        <w:contextualSpacing/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i/>
          <w:color w:val="000000"/>
          <w:sz w:val="21"/>
          <w:szCs w:val="21"/>
          <w:lang w:eastAsia="ar-SA"/>
        </w:rPr>
        <w:t>Honors: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 GPA: 3.78; School of Public Affairs (SPA) Leadership Program, Dean’s List Fall 2016-present</w:t>
      </w:r>
    </w:p>
    <w:p w14:paraId="153EA8E3" w14:textId="77777777" w:rsidR="0031289C" w:rsidRPr="003761BB" w:rsidRDefault="0031289C" w:rsidP="00EB20B4">
      <w:pPr>
        <w:contextualSpacing/>
        <w:rPr>
          <w:rFonts w:ascii="Garamond" w:eastAsia="Times New Roman" w:hAnsi="Garamond" w:cs="Didot"/>
          <w:i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color w:val="000000"/>
          <w:sz w:val="21"/>
          <w:szCs w:val="21"/>
          <w:u w:val="single"/>
          <w:lang w:eastAsia="ar-SA"/>
        </w:rPr>
        <w:t>Relevant Courses and Projects</w:t>
      </w:r>
      <w:r w:rsidRPr="003761BB">
        <w:rPr>
          <w:rFonts w:ascii="Garamond" w:eastAsia="Times New Roman" w:hAnsi="Garamond" w:cs="Didot"/>
          <w:i/>
          <w:color w:val="000000"/>
          <w:sz w:val="21"/>
          <w:szCs w:val="21"/>
          <w:lang w:eastAsia="ar-SA"/>
        </w:rPr>
        <w:t xml:space="preserve">: </w:t>
      </w:r>
    </w:p>
    <w:p w14:paraId="10D079E6" w14:textId="3E7E8DFC" w:rsidR="00947D63" w:rsidRPr="003761BB" w:rsidRDefault="00947D63" w:rsidP="00947D63">
      <w:pPr>
        <w:pStyle w:val="ListParagraph"/>
        <w:numPr>
          <w:ilvl w:val="0"/>
          <w:numId w:val="1"/>
        </w:numPr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sz w:val="21"/>
          <w:szCs w:val="21"/>
        </w:rPr>
        <w:t>Pu</w:t>
      </w:r>
      <w:r w:rsidR="00A040DA">
        <w:rPr>
          <w:rFonts w:ascii="Garamond" w:eastAsia="Times New Roman" w:hAnsi="Garamond" w:cs="Didot"/>
          <w:sz w:val="21"/>
          <w:szCs w:val="21"/>
        </w:rPr>
        <w:t>blic Relations Writing: Creating</w:t>
      </w:r>
      <w:r w:rsidRPr="003761BB">
        <w:rPr>
          <w:rFonts w:ascii="Garamond" w:eastAsia="Times New Roman" w:hAnsi="Garamond" w:cs="Didot"/>
          <w:sz w:val="21"/>
          <w:szCs w:val="21"/>
        </w:rPr>
        <w:t xml:space="preserve"> a PR portfolio that </w:t>
      </w:r>
      <w:r w:rsidR="00A040DA">
        <w:rPr>
          <w:rFonts w:ascii="Garamond" w:eastAsia="Times New Roman" w:hAnsi="Garamond" w:cs="Didot"/>
          <w:sz w:val="21"/>
          <w:szCs w:val="21"/>
        </w:rPr>
        <w:t>will consist</w:t>
      </w:r>
      <w:r w:rsidRPr="003761BB">
        <w:rPr>
          <w:rFonts w:ascii="Garamond" w:eastAsia="Times New Roman" w:hAnsi="Garamond" w:cs="Didot"/>
          <w:sz w:val="21"/>
          <w:szCs w:val="21"/>
        </w:rPr>
        <w:t xml:space="preserve"> of a media advisory, op-ed, crisis statement, infographic, social media posts, news release, and speech </w:t>
      </w:r>
    </w:p>
    <w:p w14:paraId="347BBBFB" w14:textId="68CB5382" w:rsidR="0031289C" w:rsidRPr="003761BB" w:rsidRDefault="0031289C" w:rsidP="00EB20B4">
      <w:pPr>
        <w:pStyle w:val="ListParagraph"/>
        <w:numPr>
          <w:ilvl w:val="0"/>
          <w:numId w:val="1"/>
        </w:numPr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Intro to Political Research: </w:t>
      </w:r>
      <w:r w:rsidRPr="003761BB">
        <w:rPr>
          <w:rFonts w:ascii="Garamond" w:eastAsia="Times New Roman" w:hAnsi="Garamond" w:cs="Didot"/>
          <w:sz w:val="21"/>
          <w:szCs w:val="21"/>
        </w:rPr>
        <w:t>Analyzed research methods in political science using STATA to write an original 21-page research paper comparing and contrasting voting behaviors in 2012 and 2016 based on various demographics</w:t>
      </w:r>
    </w:p>
    <w:p w14:paraId="09E7534B" w14:textId="77777777" w:rsidR="0031289C" w:rsidRPr="003761BB" w:rsidRDefault="0031289C" w:rsidP="00EB20B4">
      <w:pPr>
        <w:contextualSpacing/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</w:p>
    <w:p w14:paraId="0A732630" w14:textId="77777777" w:rsidR="0031289C" w:rsidRPr="003761BB" w:rsidRDefault="0031289C" w:rsidP="00EB20B4">
      <w:pPr>
        <w:contextualSpacing/>
        <w:rPr>
          <w:rFonts w:ascii="Garamond" w:eastAsia="Times New Roman" w:hAnsi="Garamond" w:cs="Didot"/>
          <w:b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b/>
          <w:color w:val="000000"/>
          <w:sz w:val="21"/>
          <w:szCs w:val="21"/>
          <w:lang w:eastAsia="ar-SA"/>
        </w:rPr>
        <w:t xml:space="preserve">EXPERIENCE </w:t>
      </w:r>
    </w:p>
    <w:p w14:paraId="72600F47" w14:textId="048EE02C" w:rsidR="00F0642A" w:rsidRPr="003761BB" w:rsidRDefault="00EB20B4" w:rsidP="003761BB">
      <w:pPr>
        <w:contextualSpacing/>
        <w:jc w:val="right"/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Executive/Administration Intern, </w:t>
      </w:r>
      <w:r w:rsidRPr="003761BB">
        <w:rPr>
          <w:rFonts w:ascii="Garamond" w:eastAsia="Times New Roman" w:hAnsi="Garamond" w:cs="Didot"/>
          <w:b/>
          <w:color w:val="000000"/>
          <w:sz w:val="21"/>
          <w:szCs w:val="21"/>
          <w:lang w:eastAsia="ar-SA"/>
        </w:rPr>
        <w:t>EMILY’s List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>, Washington, DC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  <w:t xml:space="preserve">           </w:t>
      </w:r>
      <w:r w:rsid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</w:r>
      <w:r w:rsid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September 2018 – Present </w:t>
      </w:r>
    </w:p>
    <w:p w14:paraId="63090247" w14:textId="0D5F4BEC" w:rsidR="00B54F2C" w:rsidRPr="003761BB" w:rsidRDefault="00B54F2C" w:rsidP="00253588">
      <w:pPr>
        <w:pStyle w:val="ListParagraph"/>
        <w:numPr>
          <w:ilvl w:val="0"/>
          <w:numId w:val="24"/>
        </w:numPr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>Compiles and updates donor information and assists with check processing procedures in order to m</w:t>
      </w:r>
      <w:r w:rsidR="002E1E7A"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>eet FEC compliance requirements</w:t>
      </w:r>
    </w:p>
    <w:p w14:paraId="00916DC9" w14:textId="5DFAFD00" w:rsidR="00B54F2C" w:rsidRPr="003761BB" w:rsidRDefault="006B4A4B" w:rsidP="00253588">
      <w:pPr>
        <w:pStyle w:val="ListParagraph"/>
        <w:numPr>
          <w:ilvl w:val="0"/>
          <w:numId w:val="24"/>
        </w:numPr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Improves organization, time-management, and </w:t>
      </w:r>
      <w:r w:rsidR="00B54F2C"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>writing skills through drafting itineraries, briefings, biographies, and daily news clips for members of the Executive Department</w:t>
      </w:r>
    </w:p>
    <w:p w14:paraId="3EF7A9E3" w14:textId="7A9774BC" w:rsidR="00332F16" w:rsidRPr="00332F16" w:rsidRDefault="006B4A4B" w:rsidP="00332F16">
      <w:pPr>
        <w:pStyle w:val="ListParagraph"/>
        <w:numPr>
          <w:ilvl w:val="0"/>
          <w:numId w:val="24"/>
        </w:numPr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Attended and participated in the Ignite Change 7-hour </w:t>
      </w:r>
      <w:r w:rsidR="00257A6F"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campaign 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training on management, </w:t>
      </w:r>
      <w:r w:rsidR="00257A6F"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communications, 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finance, research, field/organizing, and digital outreach </w:t>
      </w:r>
    </w:p>
    <w:p w14:paraId="7F3DA2A4" w14:textId="0FBDE1F5" w:rsidR="003761BB" w:rsidRPr="003761BB" w:rsidRDefault="003761BB" w:rsidP="003761BB">
      <w:pPr>
        <w:contextualSpacing/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>S</w:t>
      </w:r>
      <w:r w:rsidR="00CF61A6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>tudent Director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, </w:t>
      </w:r>
      <w:r w:rsidRPr="003761BB">
        <w:rPr>
          <w:rFonts w:ascii="Garamond" w:eastAsia="Times New Roman" w:hAnsi="Garamond" w:cs="Didot"/>
          <w:b/>
          <w:color w:val="000000"/>
          <w:sz w:val="21"/>
          <w:szCs w:val="21"/>
          <w:lang w:eastAsia="ar-SA"/>
        </w:rPr>
        <w:t>SPA Leadership Program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>, American University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  <w:t xml:space="preserve">    </w:t>
      </w:r>
      <w:r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  <w:t xml:space="preserve">      </w:t>
      </w:r>
      <w:r w:rsidR="00E97E9D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  <w:t xml:space="preserve">      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>August 2016 – Present</w:t>
      </w:r>
    </w:p>
    <w:p w14:paraId="5198997B" w14:textId="4EBAF83D" w:rsidR="00CC2A46" w:rsidRPr="00CC2A46" w:rsidRDefault="00CC2A46" w:rsidP="00CC2A46">
      <w:pPr>
        <w:numPr>
          <w:ilvl w:val="0"/>
          <w:numId w:val="5"/>
        </w:numPr>
        <w:suppressAutoHyphens/>
        <w:contextualSpacing/>
        <w:rPr>
          <w:rFonts w:ascii="Garamond" w:eastAsia="Times New Roman" w:hAnsi="Garamond" w:cs="Didot"/>
          <w:sz w:val="21"/>
          <w:szCs w:val="21"/>
        </w:rPr>
      </w:pPr>
      <w:r w:rsidRPr="00CC2A46">
        <w:rPr>
          <w:rFonts w:ascii="Garamond" w:eastAsia="Times New Roman" w:hAnsi="Garamond" w:cs="Didot"/>
          <w:sz w:val="21"/>
          <w:szCs w:val="21"/>
        </w:rPr>
        <w:t>Advocate</w:t>
      </w:r>
      <w:r w:rsidR="00112853">
        <w:rPr>
          <w:rFonts w:ascii="Garamond" w:eastAsia="Times New Roman" w:hAnsi="Garamond" w:cs="Didot"/>
          <w:sz w:val="21"/>
          <w:szCs w:val="21"/>
        </w:rPr>
        <w:t>s</w:t>
      </w:r>
      <w:r w:rsidRPr="00CC2A46">
        <w:rPr>
          <w:rFonts w:ascii="Garamond" w:eastAsia="Times New Roman" w:hAnsi="Garamond" w:cs="Didot"/>
          <w:sz w:val="21"/>
          <w:szCs w:val="21"/>
        </w:rPr>
        <w:t xml:space="preserve"> for al</w:t>
      </w:r>
      <w:r>
        <w:rPr>
          <w:rFonts w:ascii="Garamond" w:eastAsia="Times New Roman" w:hAnsi="Garamond" w:cs="Didot"/>
          <w:sz w:val="21"/>
          <w:szCs w:val="21"/>
        </w:rPr>
        <w:t>l 16</w:t>
      </w:r>
      <w:r w:rsidRPr="00CC2A46">
        <w:rPr>
          <w:rFonts w:ascii="Garamond" w:eastAsia="Times New Roman" w:hAnsi="Garamond" w:cs="Didot"/>
          <w:sz w:val="21"/>
          <w:szCs w:val="21"/>
        </w:rPr>
        <w:t xml:space="preserve">0+ students in the program </w:t>
      </w:r>
      <w:r w:rsidR="00425868">
        <w:rPr>
          <w:rFonts w:ascii="Garamond" w:eastAsia="Times New Roman" w:hAnsi="Garamond" w:cs="Didot"/>
          <w:sz w:val="21"/>
          <w:szCs w:val="21"/>
        </w:rPr>
        <w:t>in addition to</w:t>
      </w:r>
      <w:r w:rsidRPr="00CC2A46">
        <w:rPr>
          <w:rFonts w:ascii="Garamond" w:eastAsia="Times New Roman" w:hAnsi="Garamond" w:cs="Didot"/>
          <w:sz w:val="21"/>
          <w:szCs w:val="21"/>
        </w:rPr>
        <w:t xml:space="preserve"> oversee</w:t>
      </w:r>
      <w:r w:rsidR="00425868">
        <w:rPr>
          <w:rFonts w:ascii="Garamond" w:eastAsia="Times New Roman" w:hAnsi="Garamond" w:cs="Didot"/>
          <w:sz w:val="21"/>
          <w:szCs w:val="21"/>
        </w:rPr>
        <w:t>ing</w:t>
      </w:r>
      <w:r w:rsidRPr="00CC2A46">
        <w:rPr>
          <w:rFonts w:ascii="Garamond" w:eastAsia="Times New Roman" w:hAnsi="Garamond" w:cs="Didot"/>
          <w:sz w:val="21"/>
          <w:szCs w:val="21"/>
        </w:rPr>
        <w:t xml:space="preserve"> and assign</w:t>
      </w:r>
      <w:r w:rsidR="00425868">
        <w:rPr>
          <w:rFonts w:ascii="Garamond" w:eastAsia="Times New Roman" w:hAnsi="Garamond" w:cs="Didot"/>
          <w:sz w:val="21"/>
          <w:szCs w:val="21"/>
        </w:rPr>
        <w:t>ing</w:t>
      </w:r>
      <w:r>
        <w:rPr>
          <w:rFonts w:ascii="Garamond" w:eastAsia="Times New Roman" w:hAnsi="Garamond" w:cs="Didot"/>
          <w:sz w:val="21"/>
          <w:szCs w:val="21"/>
        </w:rPr>
        <w:t xml:space="preserve"> 27 students to </w:t>
      </w:r>
      <w:r w:rsidRPr="00CC2A46">
        <w:rPr>
          <w:rFonts w:ascii="Garamond" w:eastAsia="Times New Roman" w:hAnsi="Garamond" w:cs="Didot"/>
          <w:sz w:val="21"/>
          <w:szCs w:val="21"/>
        </w:rPr>
        <w:t xml:space="preserve">committees </w:t>
      </w:r>
      <w:r>
        <w:rPr>
          <w:rFonts w:ascii="Garamond" w:eastAsia="Times New Roman" w:hAnsi="Garamond" w:cs="Didot"/>
          <w:sz w:val="21"/>
          <w:szCs w:val="21"/>
        </w:rPr>
        <w:t>plus</w:t>
      </w:r>
      <w:r w:rsidRPr="00CC2A46">
        <w:rPr>
          <w:rFonts w:ascii="Garamond" w:eastAsia="Times New Roman" w:hAnsi="Garamond" w:cs="Didot"/>
          <w:sz w:val="21"/>
          <w:szCs w:val="21"/>
        </w:rPr>
        <w:t xml:space="preserve"> 14 teaching assistant positions</w:t>
      </w:r>
      <w:r>
        <w:rPr>
          <w:rFonts w:ascii="Garamond" w:eastAsia="Times New Roman" w:hAnsi="Garamond" w:cs="Didot"/>
          <w:sz w:val="21"/>
          <w:szCs w:val="21"/>
        </w:rPr>
        <w:t xml:space="preserve"> within the program</w:t>
      </w:r>
    </w:p>
    <w:p w14:paraId="53BDCB17" w14:textId="2CFD02A7" w:rsidR="003761BB" w:rsidRPr="003761BB" w:rsidRDefault="003761BB" w:rsidP="003761BB">
      <w:pPr>
        <w:numPr>
          <w:ilvl w:val="0"/>
          <w:numId w:val="5"/>
        </w:numPr>
        <w:suppressAutoHyphens/>
        <w:contextualSpacing/>
        <w:rPr>
          <w:rFonts w:ascii="Garamond" w:eastAsia="Times New Roman" w:hAnsi="Garamond" w:cs="Didot"/>
          <w:sz w:val="21"/>
          <w:szCs w:val="21"/>
        </w:rPr>
      </w:pPr>
      <w:r w:rsidRPr="003761BB">
        <w:rPr>
          <w:rFonts w:ascii="Garamond" w:eastAsia="Times New Roman" w:hAnsi="Garamond" w:cs="Didot"/>
          <w:sz w:val="21"/>
          <w:szCs w:val="21"/>
        </w:rPr>
        <w:t>Collaborate</w:t>
      </w:r>
      <w:r w:rsidR="00112853">
        <w:rPr>
          <w:rFonts w:ascii="Garamond" w:eastAsia="Times New Roman" w:hAnsi="Garamond" w:cs="Didot"/>
          <w:sz w:val="21"/>
          <w:szCs w:val="21"/>
        </w:rPr>
        <w:t>s</w:t>
      </w:r>
      <w:r w:rsidRPr="003761BB">
        <w:rPr>
          <w:rFonts w:ascii="Garamond" w:eastAsia="Times New Roman" w:hAnsi="Garamond" w:cs="Didot"/>
          <w:sz w:val="21"/>
          <w:szCs w:val="21"/>
        </w:rPr>
        <w:t xml:space="preserve"> with the program directors, faculty, and the Associate Dean of SPA to create the budget, establish programmatic goals, and problem-solve long-term and short-term conflicts as they arise</w:t>
      </w:r>
    </w:p>
    <w:p w14:paraId="33250A4C" w14:textId="015B8C33" w:rsidR="003761BB" w:rsidRPr="003761BB" w:rsidRDefault="00CC2A46" w:rsidP="003761BB">
      <w:pPr>
        <w:numPr>
          <w:ilvl w:val="0"/>
          <w:numId w:val="5"/>
        </w:numPr>
        <w:suppressAutoHyphens/>
        <w:contextualSpacing/>
        <w:rPr>
          <w:rFonts w:ascii="Garamond" w:eastAsia="Times New Roman" w:hAnsi="Garamond" w:cs="Didot"/>
          <w:sz w:val="21"/>
          <w:szCs w:val="21"/>
        </w:rPr>
      </w:pPr>
      <w:r>
        <w:rPr>
          <w:rFonts w:ascii="Garamond" w:eastAsia="Times New Roman" w:hAnsi="Garamond" w:cs="Didot"/>
          <w:sz w:val="21"/>
          <w:szCs w:val="21"/>
        </w:rPr>
        <w:t>Communicate</w:t>
      </w:r>
      <w:r w:rsidR="00112853">
        <w:rPr>
          <w:rFonts w:ascii="Garamond" w:eastAsia="Times New Roman" w:hAnsi="Garamond" w:cs="Didot"/>
          <w:sz w:val="21"/>
          <w:szCs w:val="21"/>
        </w:rPr>
        <w:t>s</w:t>
      </w:r>
      <w:r>
        <w:rPr>
          <w:rFonts w:ascii="Garamond" w:eastAsia="Times New Roman" w:hAnsi="Garamond" w:cs="Didot"/>
          <w:sz w:val="21"/>
          <w:szCs w:val="21"/>
        </w:rPr>
        <w:t xml:space="preserve"> with alumni and</w:t>
      </w:r>
      <w:r w:rsidR="00B8628E">
        <w:rPr>
          <w:rFonts w:ascii="Garamond" w:eastAsia="Times New Roman" w:hAnsi="Garamond" w:cs="Didot"/>
          <w:sz w:val="21"/>
          <w:szCs w:val="21"/>
        </w:rPr>
        <w:t xml:space="preserve"> program</w:t>
      </w:r>
      <w:r>
        <w:rPr>
          <w:rFonts w:ascii="Garamond" w:eastAsia="Times New Roman" w:hAnsi="Garamond" w:cs="Didot"/>
          <w:sz w:val="21"/>
          <w:szCs w:val="21"/>
        </w:rPr>
        <w:t>-at-large</w:t>
      </w:r>
      <w:r w:rsidR="003761BB" w:rsidRPr="003761BB">
        <w:rPr>
          <w:rFonts w:ascii="Garamond" w:eastAsia="Times New Roman" w:hAnsi="Garamond" w:cs="Didot"/>
          <w:sz w:val="21"/>
          <w:szCs w:val="21"/>
        </w:rPr>
        <w:t xml:space="preserve"> through social media posts and bi-weekly newsletters to provide status updates and respond to inquiries </w:t>
      </w:r>
    </w:p>
    <w:p w14:paraId="2F08D064" w14:textId="1247D5D5" w:rsidR="003761BB" w:rsidRPr="003761BB" w:rsidRDefault="003761BB" w:rsidP="003761BB">
      <w:pPr>
        <w:numPr>
          <w:ilvl w:val="0"/>
          <w:numId w:val="5"/>
        </w:numPr>
        <w:suppressAutoHyphens/>
        <w:contextualSpacing/>
        <w:rPr>
          <w:rFonts w:ascii="Garamond" w:eastAsia="Times New Roman" w:hAnsi="Garamond" w:cs="Didot"/>
          <w:sz w:val="21"/>
          <w:szCs w:val="21"/>
        </w:rPr>
      </w:pPr>
      <w:r w:rsidRPr="003761BB">
        <w:rPr>
          <w:rFonts w:ascii="Garamond" w:eastAsia="Times New Roman" w:hAnsi="Garamond" w:cs="Didot"/>
          <w:sz w:val="21"/>
          <w:szCs w:val="21"/>
        </w:rPr>
        <w:t>Outline</w:t>
      </w:r>
      <w:r w:rsidR="00112853">
        <w:rPr>
          <w:rFonts w:ascii="Garamond" w:eastAsia="Times New Roman" w:hAnsi="Garamond" w:cs="Didot"/>
          <w:sz w:val="21"/>
          <w:szCs w:val="21"/>
        </w:rPr>
        <w:t>s</w:t>
      </w:r>
      <w:r w:rsidRPr="003761BB">
        <w:rPr>
          <w:rFonts w:ascii="Garamond" w:eastAsia="Times New Roman" w:hAnsi="Garamond" w:cs="Didot"/>
          <w:sz w:val="21"/>
          <w:szCs w:val="21"/>
        </w:rPr>
        <w:t xml:space="preserve"> and plan</w:t>
      </w:r>
      <w:r w:rsidR="00112853">
        <w:rPr>
          <w:rFonts w:ascii="Garamond" w:eastAsia="Times New Roman" w:hAnsi="Garamond" w:cs="Didot"/>
          <w:sz w:val="21"/>
          <w:szCs w:val="21"/>
        </w:rPr>
        <w:t>s</w:t>
      </w:r>
      <w:r w:rsidRPr="003761BB">
        <w:rPr>
          <w:rFonts w:ascii="Garamond" w:eastAsia="Times New Roman" w:hAnsi="Garamond" w:cs="Didot"/>
          <w:sz w:val="21"/>
          <w:szCs w:val="21"/>
        </w:rPr>
        <w:t xml:space="preserve"> events, including a 4-hour leadership retreat for 52 students, to foster stronger interclass bonds and a greater understanding of leadership traits and skills</w:t>
      </w:r>
    </w:p>
    <w:p w14:paraId="6F969777" w14:textId="210C603B" w:rsidR="003761BB" w:rsidRPr="003761BB" w:rsidRDefault="003761BB" w:rsidP="00EB20B4">
      <w:pPr>
        <w:numPr>
          <w:ilvl w:val="0"/>
          <w:numId w:val="5"/>
        </w:numPr>
        <w:suppressAutoHyphens/>
        <w:contextualSpacing/>
        <w:rPr>
          <w:rFonts w:ascii="Garamond" w:eastAsia="Times New Roman" w:hAnsi="Garamond" w:cs="Didot"/>
          <w:sz w:val="21"/>
          <w:szCs w:val="21"/>
        </w:rPr>
      </w:pPr>
      <w:r w:rsidRPr="003761BB">
        <w:rPr>
          <w:rFonts w:ascii="Garamond" w:eastAsia="Times New Roman" w:hAnsi="Garamond" w:cs="Didot"/>
          <w:sz w:val="21"/>
          <w:szCs w:val="21"/>
        </w:rPr>
        <w:t xml:space="preserve">Developed and facilitated an “AU Act Now!” Workshop, including a website, with a team of 8 which focused on promoting women to run for office and knowing your constitutional rights with a 100% attendee satisfaction rate </w:t>
      </w:r>
    </w:p>
    <w:p w14:paraId="7E8CACEA" w14:textId="660F6FF6" w:rsidR="0031289C" w:rsidRPr="003761BB" w:rsidRDefault="0031289C" w:rsidP="00EB20B4">
      <w:pPr>
        <w:contextualSpacing/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Intern, </w:t>
      </w:r>
      <w:r w:rsidRPr="003761BB">
        <w:rPr>
          <w:rFonts w:ascii="Garamond" w:eastAsia="Times New Roman" w:hAnsi="Garamond" w:cs="Didot"/>
          <w:b/>
          <w:color w:val="000000"/>
          <w:sz w:val="21"/>
          <w:szCs w:val="21"/>
          <w:lang w:eastAsia="ar-SA"/>
        </w:rPr>
        <w:t>United States Senator Richard Blumenthal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>, Hartford, CT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  <w:t xml:space="preserve">      </w:t>
      </w:r>
      <w:r w:rsid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  <w:t xml:space="preserve">        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>May 2018 - July 2018</w:t>
      </w:r>
    </w:p>
    <w:p w14:paraId="4E0FB2D8" w14:textId="4FA595BB" w:rsidR="0031289C" w:rsidRPr="003761BB" w:rsidRDefault="0031289C" w:rsidP="00EB20B4">
      <w:pPr>
        <w:pStyle w:val="ListParagraph"/>
        <w:numPr>
          <w:ilvl w:val="0"/>
          <w:numId w:val="5"/>
        </w:numPr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Drafted press briefs and talking points for events and emails to constituents and professionals in other offices and federal agencies </w:t>
      </w:r>
    </w:p>
    <w:p w14:paraId="75D29706" w14:textId="2FEBF431" w:rsidR="0031289C" w:rsidRPr="003761BB" w:rsidRDefault="0031289C" w:rsidP="00EB20B4">
      <w:pPr>
        <w:pStyle w:val="ListParagraph"/>
        <w:numPr>
          <w:ilvl w:val="0"/>
          <w:numId w:val="5"/>
        </w:numPr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>Communicated with CT residents daily through recording their concerns and researching and responding to constituent correspondence i</w:t>
      </w:r>
      <w:r w:rsidR="007154B7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>n Internet Quorum using problem-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solving and critical thinking skills </w:t>
      </w:r>
    </w:p>
    <w:p w14:paraId="2AF8B180" w14:textId="77777777" w:rsidR="0031289C" w:rsidRDefault="0031289C" w:rsidP="00EB20B4">
      <w:pPr>
        <w:pStyle w:val="ListParagraph"/>
        <w:numPr>
          <w:ilvl w:val="0"/>
          <w:numId w:val="5"/>
        </w:numPr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Collaborated with caseworkers and other congressional staff members on their projects, filed, answered phones, and performed other office tasks as necessary to ensure the office functioned efficiently </w:t>
      </w:r>
    </w:p>
    <w:p w14:paraId="414EA3CE" w14:textId="79471A3D" w:rsidR="003761BB" w:rsidRPr="003761BB" w:rsidRDefault="003761BB" w:rsidP="003761BB">
      <w:pPr>
        <w:contextualSpacing/>
        <w:rPr>
          <w:rFonts w:ascii="Garamond" w:eastAsia="Times New Roman" w:hAnsi="Garamond" w:cs="Sukhumvit Set Tex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Sukhumvit Set Text"/>
          <w:color w:val="000000"/>
          <w:sz w:val="21"/>
          <w:szCs w:val="21"/>
          <w:lang w:eastAsia="ar-SA"/>
        </w:rPr>
        <w:t xml:space="preserve">Communications Director, </w:t>
      </w:r>
      <w:r w:rsidRPr="003761BB">
        <w:rPr>
          <w:rFonts w:ascii="Garamond" w:eastAsia="Times New Roman" w:hAnsi="Garamond" w:cs="Sukhumvit Set Text"/>
          <w:b/>
          <w:color w:val="000000"/>
          <w:sz w:val="21"/>
          <w:szCs w:val="21"/>
          <w:lang w:eastAsia="ar-SA"/>
        </w:rPr>
        <w:t>American University Television</w:t>
      </w:r>
      <w:r w:rsidRPr="003761BB">
        <w:rPr>
          <w:rFonts w:ascii="Garamond" w:eastAsia="Times New Roman" w:hAnsi="Garamond" w:cs="Sukhumvit Set Text"/>
          <w:color w:val="000000"/>
          <w:sz w:val="21"/>
          <w:szCs w:val="21"/>
          <w:lang w:eastAsia="ar-SA"/>
        </w:rPr>
        <w:t>, Washington, DC</w:t>
      </w:r>
      <w:r w:rsidRPr="003761BB">
        <w:rPr>
          <w:rFonts w:ascii="Garamond" w:eastAsia="Times New Roman" w:hAnsi="Garamond" w:cs="Sukhumvit Set Text"/>
          <w:color w:val="000000"/>
          <w:sz w:val="21"/>
          <w:szCs w:val="21"/>
          <w:lang w:eastAsia="ar-SA"/>
        </w:rPr>
        <w:tab/>
      </w:r>
      <w:r w:rsidRPr="003761BB">
        <w:rPr>
          <w:rFonts w:ascii="Garamond" w:eastAsia="Times New Roman" w:hAnsi="Garamond" w:cs="Sukhumvit Set Text"/>
          <w:color w:val="000000"/>
          <w:sz w:val="21"/>
          <w:szCs w:val="21"/>
          <w:lang w:eastAsia="ar-SA"/>
        </w:rPr>
        <w:tab/>
      </w:r>
      <w:r w:rsidRPr="003761BB">
        <w:rPr>
          <w:rFonts w:ascii="Garamond" w:eastAsia="Times New Roman" w:hAnsi="Garamond" w:cs="Sukhumvit Set Text"/>
          <w:color w:val="000000"/>
          <w:sz w:val="21"/>
          <w:szCs w:val="21"/>
          <w:lang w:eastAsia="ar-SA"/>
        </w:rPr>
        <w:tab/>
        <w:t xml:space="preserve">        </w:t>
      </w:r>
      <w:r>
        <w:rPr>
          <w:rFonts w:ascii="Garamond" w:eastAsia="Times New Roman" w:hAnsi="Garamond" w:cs="Sukhumvit Set Text"/>
          <w:color w:val="000000"/>
          <w:sz w:val="21"/>
          <w:szCs w:val="21"/>
          <w:lang w:eastAsia="ar-SA"/>
        </w:rPr>
        <w:t xml:space="preserve">  </w:t>
      </w:r>
      <w:r w:rsidRPr="003761BB">
        <w:rPr>
          <w:rFonts w:ascii="Garamond" w:eastAsia="Times New Roman" w:hAnsi="Garamond" w:cs="Sukhumvit Set Text"/>
          <w:color w:val="000000"/>
          <w:sz w:val="21"/>
          <w:szCs w:val="21"/>
          <w:lang w:eastAsia="ar-SA"/>
        </w:rPr>
        <w:t xml:space="preserve">May 2018 – Present </w:t>
      </w:r>
    </w:p>
    <w:p w14:paraId="00EEE81D" w14:textId="77777777" w:rsidR="003761BB" w:rsidRPr="003761BB" w:rsidRDefault="003761BB" w:rsidP="009D4E2B">
      <w:pPr>
        <w:pStyle w:val="ListParagraph"/>
        <w:numPr>
          <w:ilvl w:val="0"/>
          <w:numId w:val="26"/>
        </w:numPr>
        <w:ind w:left="432"/>
        <w:rPr>
          <w:rFonts w:ascii="Garamond" w:eastAsia="Times New Roman" w:hAnsi="Garamond" w:cs="Sukhumvit Set Tex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Sukhumvit Set Text"/>
          <w:color w:val="000000"/>
          <w:sz w:val="21"/>
          <w:szCs w:val="21"/>
          <w:lang w:eastAsia="ar-SA"/>
        </w:rPr>
        <w:t xml:space="preserve">Manages the Facebook, Twitter, and Instagram sites with marketing campaigns and consistent updates on the organization’s 7 shows and 70+ members to maintain the show’s brand </w:t>
      </w:r>
    </w:p>
    <w:p w14:paraId="684B3E94" w14:textId="2B0BE1C5" w:rsidR="003761BB" w:rsidRPr="003761BB" w:rsidRDefault="003761BB" w:rsidP="009D4E2B">
      <w:pPr>
        <w:pStyle w:val="ListParagraph"/>
        <w:numPr>
          <w:ilvl w:val="0"/>
          <w:numId w:val="26"/>
        </w:numPr>
        <w:ind w:left="432"/>
        <w:rPr>
          <w:rFonts w:ascii="Garamond" w:eastAsia="Times New Roman" w:hAnsi="Garamond" w:cs="Sukhumvit Set Tex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Sukhumvit Set Text"/>
          <w:color w:val="000000"/>
          <w:sz w:val="21"/>
          <w:szCs w:val="21"/>
          <w:lang w:eastAsia="ar-SA"/>
        </w:rPr>
        <w:t>Creates and s</w:t>
      </w:r>
      <w:r w:rsidR="00D357DF">
        <w:rPr>
          <w:rFonts w:ascii="Garamond" w:eastAsia="Times New Roman" w:hAnsi="Garamond" w:cs="Sukhumvit Set Text"/>
          <w:color w:val="000000"/>
          <w:sz w:val="21"/>
          <w:szCs w:val="21"/>
          <w:lang w:eastAsia="ar-SA"/>
        </w:rPr>
        <w:t>ends monthly newsletters to 120+ alumni</w:t>
      </w:r>
      <w:r w:rsidRPr="003761BB">
        <w:rPr>
          <w:rFonts w:ascii="Garamond" w:eastAsia="Times New Roman" w:hAnsi="Garamond" w:cs="Sukhumvit Set Text"/>
          <w:color w:val="000000"/>
          <w:sz w:val="21"/>
          <w:szCs w:val="21"/>
          <w:lang w:eastAsia="ar-SA"/>
        </w:rPr>
        <w:t xml:space="preserve"> and </w:t>
      </w:r>
      <w:r w:rsidR="00D357DF">
        <w:rPr>
          <w:rFonts w:ascii="Garamond" w:eastAsia="Times New Roman" w:hAnsi="Garamond" w:cs="Sukhumvit Set Text"/>
          <w:color w:val="000000"/>
          <w:sz w:val="21"/>
          <w:szCs w:val="21"/>
          <w:lang w:eastAsia="ar-SA"/>
        </w:rPr>
        <w:t>current members</w:t>
      </w:r>
      <w:r w:rsidRPr="003761BB">
        <w:rPr>
          <w:rFonts w:ascii="Garamond" w:eastAsia="Times New Roman" w:hAnsi="Garamond" w:cs="Sukhumvit Set Text"/>
          <w:color w:val="000000"/>
          <w:sz w:val="21"/>
          <w:szCs w:val="21"/>
          <w:lang w:eastAsia="ar-SA"/>
        </w:rPr>
        <w:t xml:space="preserve"> using Mailchimp with updates on the shows’ new episodes and future events to increase promotion and improve written communication skills </w:t>
      </w:r>
    </w:p>
    <w:p w14:paraId="7E4F57D2" w14:textId="77D1309F" w:rsidR="003761BB" w:rsidRPr="003761BB" w:rsidRDefault="003761BB" w:rsidP="009D4E2B">
      <w:pPr>
        <w:pStyle w:val="ListParagraph"/>
        <w:numPr>
          <w:ilvl w:val="0"/>
          <w:numId w:val="26"/>
        </w:numPr>
        <w:ind w:left="432"/>
        <w:rPr>
          <w:rFonts w:ascii="Garamond" w:eastAsia="Times New Roman" w:hAnsi="Garamond" w:cs="Sukhumvit Set Tex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Sukhumvit Set Text"/>
          <w:color w:val="000000"/>
          <w:sz w:val="21"/>
          <w:szCs w:val="21"/>
          <w:lang w:eastAsia="ar-SA"/>
        </w:rPr>
        <w:t>Develops monthly events by creating a budget, Facebook events, promotio</w:t>
      </w:r>
      <w:bookmarkStart w:id="0" w:name="_GoBack"/>
      <w:bookmarkEnd w:id="0"/>
      <w:r w:rsidRPr="003761BB">
        <w:rPr>
          <w:rFonts w:ascii="Garamond" w:eastAsia="Times New Roman" w:hAnsi="Garamond" w:cs="Sukhumvit Set Text"/>
          <w:color w:val="000000"/>
          <w:sz w:val="21"/>
          <w:szCs w:val="21"/>
          <w:lang w:eastAsia="ar-SA"/>
        </w:rPr>
        <w:t>nal graphics, and run-of-shows to promote the organization and improve outreach to the greater college community</w:t>
      </w:r>
    </w:p>
    <w:p w14:paraId="1A057F36" w14:textId="37C68940" w:rsidR="0031289C" w:rsidRPr="003761BB" w:rsidRDefault="0031289C" w:rsidP="005E2E20">
      <w:pPr>
        <w:contextualSpacing/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Executive Producer, </w:t>
      </w:r>
      <w:r w:rsidRPr="003761BB">
        <w:rPr>
          <w:rFonts w:ascii="Garamond" w:eastAsia="Times New Roman" w:hAnsi="Garamond" w:cs="Didot"/>
          <w:b/>
          <w:color w:val="000000"/>
          <w:sz w:val="21"/>
          <w:szCs w:val="21"/>
          <w:lang w:eastAsia="ar-SA"/>
        </w:rPr>
        <w:t>American University TV News</w:t>
      </w:r>
      <w:r w:rsidR="00A4746C"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>, Washington, DC</w:t>
      </w:r>
      <w:r w:rsidR="00A4746C"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</w:r>
      <w:r w:rsidR="00A4746C"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</w:r>
      <w:r w:rsidR="00A4746C"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ab/>
        <w:t xml:space="preserve">        </w:t>
      </w:r>
      <w:r w:rsid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  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September 2016 – </w:t>
      </w:r>
      <w:r w:rsidR="00A4746C"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>May 2018</w:t>
      </w:r>
    </w:p>
    <w:p w14:paraId="5FEDFD4D" w14:textId="4BBD1F7C" w:rsidR="0031289C" w:rsidRPr="003761BB" w:rsidRDefault="00CC2A46" w:rsidP="009D4E2B">
      <w:pPr>
        <w:numPr>
          <w:ilvl w:val="0"/>
          <w:numId w:val="9"/>
        </w:numPr>
        <w:tabs>
          <w:tab w:val="left" w:pos="2160"/>
          <w:tab w:val="right" w:pos="6480"/>
        </w:tabs>
        <w:spacing w:before="240" w:after="60" w:line="220" w:lineRule="atLeast"/>
        <w:ind w:left="432"/>
        <w:contextualSpacing/>
        <w:rPr>
          <w:rFonts w:ascii="Garamond" w:eastAsia="Times New Roman" w:hAnsi="Garamond" w:cs="Didot"/>
          <w:sz w:val="21"/>
          <w:szCs w:val="21"/>
        </w:rPr>
      </w:pPr>
      <w:r>
        <w:rPr>
          <w:rFonts w:ascii="Garamond" w:eastAsia="Times New Roman" w:hAnsi="Garamond" w:cs="Didot"/>
          <w:sz w:val="21"/>
          <w:szCs w:val="21"/>
        </w:rPr>
        <w:t>Directed</w:t>
      </w:r>
      <w:r w:rsidR="0031289C" w:rsidRPr="003761BB">
        <w:rPr>
          <w:rFonts w:ascii="Garamond" w:eastAsia="Times New Roman" w:hAnsi="Garamond" w:cs="Didot"/>
          <w:sz w:val="21"/>
          <w:szCs w:val="21"/>
        </w:rPr>
        <w:t xml:space="preserve"> </w:t>
      </w:r>
      <w:r>
        <w:rPr>
          <w:rFonts w:ascii="Garamond" w:eastAsia="Times New Roman" w:hAnsi="Garamond" w:cs="Didot"/>
          <w:sz w:val="21"/>
          <w:szCs w:val="21"/>
        </w:rPr>
        <w:t xml:space="preserve">and delegated </w:t>
      </w:r>
      <w:r w:rsidR="0031289C" w:rsidRPr="003761BB">
        <w:rPr>
          <w:rFonts w:ascii="Garamond" w:eastAsia="Times New Roman" w:hAnsi="Garamond" w:cs="Didot"/>
          <w:sz w:val="21"/>
          <w:szCs w:val="21"/>
        </w:rPr>
        <w:t xml:space="preserve">the filming of the weekly broadcast and </w:t>
      </w:r>
      <w:r>
        <w:rPr>
          <w:rFonts w:ascii="Garamond" w:eastAsia="Times New Roman" w:hAnsi="Garamond" w:cs="Didot"/>
          <w:sz w:val="21"/>
          <w:szCs w:val="21"/>
        </w:rPr>
        <w:t>made</w:t>
      </w:r>
      <w:r w:rsidR="0031289C" w:rsidRPr="003761BB">
        <w:rPr>
          <w:rFonts w:ascii="Garamond" w:eastAsia="Times New Roman" w:hAnsi="Garamond" w:cs="Didot"/>
          <w:sz w:val="21"/>
          <w:szCs w:val="21"/>
        </w:rPr>
        <w:t xml:space="preserve"> last-second decisions to create a successful broadcast in the time allotted </w:t>
      </w:r>
    </w:p>
    <w:p w14:paraId="4F447797" w14:textId="313B3804" w:rsidR="003761BB" w:rsidRDefault="0031289C" w:rsidP="00CC2A46">
      <w:pPr>
        <w:numPr>
          <w:ilvl w:val="0"/>
          <w:numId w:val="9"/>
        </w:numPr>
        <w:tabs>
          <w:tab w:val="left" w:pos="2160"/>
          <w:tab w:val="right" w:pos="6480"/>
        </w:tabs>
        <w:spacing w:before="240" w:after="60" w:line="220" w:lineRule="atLeast"/>
        <w:ind w:left="432"/>
        <w:contextualSpacing/>
        <w:rPr>
          <w:rFonts w:ascii="Garamond" w:eastAsia="Times New Roman" w:hAnsi="Garamond" w:cs="Didot"/>
          <w:sz w:val="21"/>
          <w:szCs w:val="21"/>
        </w:rPr>
      </w:pPr>
      <w:r w:rsidRPr="003761BB">
        <w:rPr>
          <w:rFonts w:ascii="Garamond" w:eastAsia="Times New Roman" w:hAnsi="Garamond" w:cs="Didot"/>
          <w:sz w:val="21"/>
          <w:szCs w:val="21"/>
        </w:rPr>
        <w:t>Compile</w:t>
      </w:r>
      <w:r w:rsidR="00A4746C" w:rsidRPr="003761BB">
        <w:rPr>
          <w:rFonts w:ascii="Garamond" w:eastAsia="Times New Roman" w:hAnsi="Garamond" w:cs="Didot"/>
          <w:sz w:val="21"/>
          <w:szCs w:val="21"/>
        </w:rPr>
        <w:t>d</w:t>
      </w:r>
      <w:r w:rsidRPr="003761BB">
        <w:rPr>
          <w:rFonts w:ascii="Garamond" w:eastAsia="Times New Roman" w:hAnsi="Garamond" w:cs="Didot"/>
          <w:sz w:val="21"/>
          <w:szCs w:val="21"/>
        </w:rPr>
        <w:t xml:space="preserve"> the filmed clips, edit</w:t>
      </w:r>
      <w:r w:rsidR="00CC2A46">
        <w:rPr>
          <w:rFonts w:ascii="Garamond" w:eastAsia="Times New Roman" w:hAnsi="Garamond" w:cs="Didot"/>
          <w:sz w:val="21"/>
          <w:szCs w:val="21"/>
        </w:rPr>
        <w:t>ed</w:t>
      </w:r>
      <w:r w:rsidRPr="003761BB">
        <w:rPr>
          <w:rFonts w:ascii="Garamond" w:eastAsia="Times New Roman" w:hAnsi="Garamond" w:cs="Didot"/>
          <w:sz w:val="21"/>
          <w:szCs w:val="21"/>
        </w:rPr>
        <w:t xml:space="preserve"> the broadcast together, and upload</w:t>
      </w:r>
      <w:r w:rsidR="00CC2A46">
        <w:rPr>
          <w:rFonts w:ascii="Garamond" w:eastAsia="Times New Roman" w:hAnsi="Garamond" w:cs="Didot"/>
          <w:sz w:val="21"/>
          <w:szCs w:val="21"/>
        </w:rPr>
        <w:t>ed</w:t>
      </w:r>
      <w:r w:rsidRPr="003761BB">
        <w:rPr>
          <w:rFonts w:ascii="Garamond" w:eastAsia="Times New Roman" w:hAnsi="Garamond" w:cs="Didot"/>
          <w:sz w:val="21"/>
          <w:szCs w:val="21"/>
        </w:rPr>
        <w:t xml:space="preserve"> and promote</w:t>
      </w:r>
      <w:r w:rsidR="00CC2A46">
        <w:rPr>
          <w:rFonts w:ascii="Garamond" w:eastAsia="Times New Roman" w:hAnsi="Garamond" w:cs="Didot"/>
          <w:sz w:val="21"/>
          <w:szCs w:val="21"/>
        </w:rPr>
        <w:t>d</w:t>
      </w:r>
      <w:r w:rsidRPr="003761BB">
        <w:rPr>
          <w:rFonts w:ascii="Garamond" w:eastAsia="Times New Roman" w:hAnsi="Garamond" w:cs="Didot"/>
          <w:sz w:val="21"/>
          <w:szCs w:val="21"/>
        </w:rPr>
        <w:t xml:space="preserve"> the final version on YouTube and Facebook</w:t>
      </w:r>
    </w:p>
    <w:p w14:paraId="47E0D09D" w14:textId="77777777" w:rsidR="00CC2A46" w:rsidRPr="00CC2A46" w:rsidRDefault="00CC2A46" w:rsidP="00CC2A46">
      <w:pPr>
        <w:tabs>
          <w:tab w:val="left" w:pos="2160"/>
          <w:tab w:val="right" w:pos="6480"/>
        </w:tabs>
        <w:spacing w:before="240" w:after="60" w:line="220" w:lineRule="atLeast"/>
        <w:ind w:left="432"/>
        <w:contextualSpacing/>
        <w:rPr>
          <w:rFonts w:ascii="Garamond" w:eastAsia="Times New Roman" w:hAnsi="Garamond" w:cs="Didot"/>
          <w:sz w:val="21"/>
          <w:szCs w:val="21"/>
        </w:rPr>
      </w:pPr>
    </w:p>
    <w:p w14:paraId="1CC37460" w14:textId="77777777" w:rsidR="0031289C" w:rsidRPr="003761BB" w:rsidRDefault="0031289C" w:rsidP="00EB20B4">
      <w:pPr>
        <w:contextualSpacing/>
        <w:rPr>
          <w:rFonts w:ascii="Garamond" w:eastAsia="Times New Roman" w:hAnsi="Garamond" w:cs="Didot"/>
          <w:color w:val="000000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b/>
          <w:color w:val="000000"/>
          <w:sz w:val="21"/>
          <w:szCs w:val="21"/>
          <w:lang w:eastAsia="ar-SA"/>
        </w:rPr>
        <w:t>SKILLS</w:t>
      </w:r>
    </w:p>
    <w:p w14:paraId="11543E2D" w14:textId="0408A338" w:rsidR="0031289C" w:rsidRPr="003761BB" w:rsidRDefault="0031289C" w:rsidP="00EB20B4">
      <w:pPr>
        <w:ind w:left="360"/>
        <w:contextualSpacing/>
        <w:rPr>
          <w:rFonts w:ascii="Garamond" w:eastAsia="Times New Roman" w:hAnsi="Garamond" w:cs="Didot"/>
          <w:color w:val="000000"/>
          <w:sz w:val="21"/>
          <w:szCs w:val="21"/>
          <w:u w:val="single"/>
          <w:lang w:eastAsia="ar-SA"/>
        </w:rPr>
      </w:pPr>
      <w:r w:rsidRPr="003761BB">
        <w:rPr>
          <w:rFonts w:ascii="Garamond" w:eastAsia="Times New Roman" w:hAnsi="Garamond" w:cs="Didot"/>
          <w:color w:val="000000"/>
          <w:sz w:val="21"/>
          <w:szCs w:val="21"/>
          <w:u w:val="single"/>
          <w:lang w:eastAsia="ar-SA"/>
        </w:rPr>
        <w:t>Computer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: </w:t>
      </w:r>
      <w:r w:rsidRPr="003761BB">
        <w:rPr>
          <w:rFonts w:ascii="Garamond" w:eastAsia="Times New Roman" w:hAnsi="Garamond" w:cs="Didot"/>
          <w:sz w:val="21"/>
          <w:szCs w:val="21"/>
          <w:lang w:eastAsia="ar-SA"/>
        </w:rPr>
        <w:t>STATA, WordPress, Internet Quorum, Microsoft Word, PowerPoint, Excel, Prezi, Slack, Google Drive</w:t>
      </w:r>
      <w:r w:rsidR="00907E97" w:rsidRPr="003761BB">
        <w:rPr>
          <w:rFonts w:ascii="Garamond" w:eastAsia="Times New Roman" w:hAnsi="Garamond" w:cs="Didot"/>
          <w:sz w:val="21"/>
          <w:szCs w:val="21"/>
          <w:lang w:eastAsia="ar-SA"/>
        </w:rPr>
        <w:t>, Mailc</w:t>
      </w:r>
      <w:r w:rsidR="00A4746C" w:rsidRPr="003761BB">
        <w:rPr>
          <w:rFonts w:ascii="Garamond" w:eastAsia="Times New Roman" w:hAnsi="Garamond" w:cs="Didot"/>
          <w:sz w:val="21"/>
          <w:szCs w:val="21"/>
          <w:lang w:eastAsia="ar-SA"/>
        </w:rPr>
        <w:t>himp</w:t>
      </w:r>
    </w:p>
    <w:p w14:paraId="67E1F9C5" w14:textId="1A938BD0" w:rsidR="0031289C" w:rsidRPr="003761BB" w:rsidRDefault="0031289C" w:rsidP="00EB20B4">
      <w:pPr>
        <w:suppressAutoHyphens/>
        <w:ind w:left="360"/>
        <w:contextualSpacing/>
        <w:rPr>
          <w:rFonts w:ascii="Garamond" w:eastAsia="Times New Roman" w:hAnsi="Garamond" w:cs="Didot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color w:val="000000"/>
          <w:sz w:val="21"/>
          <w:szCs w:val="21"/>
          <w:u w:val="single"/>
          <w:lang w:eastAsia="ar-SA"/>
        </w:rPr>
        <w:t>Editing Software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: </w:t>
      </w:r>
      <w:r w:rsidRPr="003761BB">
        <w:rPr>
          <w:rFonts w:ascii="Garamond" w:eastAsia="Times New Roman" w:hAnsi="Garamond" w:cs="Didot"/>
          <w:sz w:val="21"/>
          <w:szCs w:val="21"/>
          <w:lang w:eastAsia="ar-SA"/>
        </w:rPr>
        <w:t xml:space="preserve">Final Cut Pro, </w:t>
      </w:r>
      <w:r w:rsidR="004A46FD" w:rsidRPr="003761BB">
        <w:rPr>
          <w:rFonts w:ascii="Garamond" w:eastAsia="Times New Roman" w:hAnsi="Garamond" w:cs="Didot"/>
          <w:sz w:val="21"/>
          <w:szCs w:val="21"/>
          <w:lang w:eastAsia="ar-SA"/>
        </w:rPr>
        <w:t xml:space="preserve">Adobe Photoshop, Adobe Premiere, </w:t>
      </w:r>
      <w:proofErr w:type="spellStart"/>
      <w:r w:rsidR="004A46FD" w:rsidRPr="003761BB">
        <w:rPr>
          <w:rFonts w:ascii="Garamond" w:eastAsia="Times New Roman" w:hAnsi="Garamond" w:cs="Didot"/>
          <w:sz w:val="21"/>
          <w:szCs w:val="21"/>
          <w:lang w:eastAsia="ar-SA"/>
        </w:rPr>
        <w:t>Canva</w:t>
      </w:r>
      <w:proofErr w:type="spellEnd"/>
    </w:p>
    <w:p w14:paraId="3B433B19" w14:textId="189325AD" w:rsidR="00E81470" w:rsidRPr="003761BB" w:rsidRDefault="0031289C" w:rsidP="003761BB">
      <w:pPr>
        <w:ind w:left="360"/>
        <w:contextualSpacing/>
        <w:rPr>
          <w:rFonts w:ascii="Garamond" w:eastAsia="Times New Roman" w:hAnsi="Garamond" w:cs="Didot"/>
          <w:sz w:val="21"/>
          <w:szCs w:val="21"/>
          <w:lang w:eastAsia="ar-SA"/>
        </w:rPr>
      </w:pPr>
      <w:r w:rsidRPr="003761BB">
        <w:rPr>
          <w:rFonts w:ascii="Garamond" w:eastAsia="Times New Roman" w:hAnsi="Garamond" w:cs="Didot"/>
          <w:color w:val="000000"/>
          <w:sz w:val="21"/>
          <w:szCs w:val="21"/>
          <w:u w:val="single"/>
          <w:lang w:eastAsia="ar-SA"/>
        </w:rPr>
        <w:t>Social Media</w:t>
      </w:r>
      <w:r w:rsidRPr="003761BB">
        <w:rPr>
          <w:rFonts w:ascii="Garamond" w:eastAsia="Times New Roman" w:hAnsi="Garamond" w:cs="Didot"/>
          <w:color w:val="000000"/>
          <w:sz w:val="21"/>
          <w:szCs w:val="21"/>
          <w:lang w:eastAsia="ar-SA"/>
        </w:rPr>
        <w:t xml:space="preserve">: </w:t>
      </w:r>
      <w:r w:rsidRPr="003761BB">
        <w:rPr>
          <w:rFonts w:ascii="Garamond" w:eastAsia="Times New Roman" w:hAnsi="Garamond" w:cs="Didot"/>
          <w:sz w:val="21"/>
          <w:szCs w:val="21"/>
          <w:lang w:eastAsia="ar-SA"/>
        </w:rPr>
        <w:t>Facebook, Twitter, Instagram, and Snapchat</w:t>
      </w:r>
    </w:p>
    <w:sectPr w:rsidR="00E81470" w:rsidRPr="003761BB" w:rsidSect="00043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panose1 w:val="02000503000000020003"/>
    <w:charset w:val="00"/>
    <w:family w:val="modern"/>
    <w:pitch w:val="variable"/>
    <w:sig w:usb0="80000067" w:usb1="00000000" w:usb2="00000000" w:usb3="00000000" w:csb0="000001FB" w:csb1="00000000"/>
  </w:font>
  <w:font w:name="Sukhumvit Set Text">
    <w:panose1 w:val="02000506000000020004"/>
    <w:charset w:val="DE"/>
    <w:family w:val="swiss"/>
    <w:pitch w:val="variable"/>
    <w:sig w:usb0="8100002F" w:usb1="5000004A" w:usb2="00000000" w:usb3="00000000" w:csb0="0001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84C6C99"/>
    <w:multiLevelType w:val="multilevel"/>
    <w:tmpl w:val="4C0CB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10F"/>
    <w:multiLevelType w:val="multilevel"/>
    <w:tmpl w:val="A9A84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A0B39"/>
    <w:multiLevelType w:val="hybridMultilevel"/>
    <w:tmpl w:val="9A80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52ABA"/>
    <w:multiLevelType w:val="hybridMultilevel"/>
    <w:tmpl w:val="C444D742"/>
    <w:lvl w:ilvl="0" w:tplc="A426D3D6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>
    <w:nsid w:val="19230209"/>
    <w:multiLevelType w:val="hybridMultilevel"/>
    <w:tmpl w:val="BBA06024"/>
    <w:lvl w:ilvl="0" w:tplc="1A0CA54C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F21E0"/>
    <w:multiLevelType w:val="multilevel"/>
    <w:tmpl w:val="9A80B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90032"/>
    <w:multiLevelType w:val="hybridMultilevel"/>
    <w:tmpl w:val="DA6019A2"/>
    <w:lvl w:ilvl="0" w:tplc="96108A9C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350A3"/>
    <w:multiLevelType w:val="multilevel"/>
    <w:tmpl w:val="514C5C6C"/>
    <w:lvl w:ilvl="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47C3D"/>
    <w:multiLevelType w:val="multilevel"/>
    <w:tmpl w:val="9A80B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02AB3"/>
    <w:multiLevelType w:val="multilevel"/>
    <w:tmpl w:val="78725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26057"/>
    <w:multiLevelType w:val="hybridMultilevel"/>
    <w:tmpl w:val="6F86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71F5A"/>
    <w:multiLevelType w:val="multilevel"/>
    <w:tmpl w:val="3F147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54D45"/>
    <w:multiLevelType w:val="hybridMultilevel"/>
    <w:tmpl w:val="12161A62"/>
    <w:lvl w:ilvl="0" w:tplc="5382F5C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D00670"/>
    <w:multiLevelType w:val="hybridMultilevel"/>
    <w:tmpl w:val="628C1EA8"/>
    <w:lvl w:ilvl="0" w:tplc="0C72E8E2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5">
    <w:nsid w:val="5386791F"/>
    <w:multiLevelType w:val="hybridMultilevel"/>
    <w:tmpl w:val="C0B8F5A0"/>
    <w:lvl w:ilvl="0" w:tplc="F87E876A">
      <w:start w:val="1"/>
      <w:numFmt w:val="bullet"/>
      <w:suff w:val="space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001B"/>
    <w:multiLevelType w:val="hybridMultilevel"/>
    <w:tmpl w:val="9288EF54"/>
    <w:lvl w:ilvl="0" w:tplc="8528C42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CF4B06"/>
    <w:multiLevelType w:val="hybridMultilevel"/>
    <w:tmpl w:val="CC0A37A2"/>
    <w:lvl w:ilvl="0" w:tplc="F36630D6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3133F"/>
    <w:multiLevelType w:val="hybridMultilevel"/>
    <w:tmpl w:val="FBF8F2CC"/>
    <w:lvl w:ilvl="0" w:tplc="D1AC44B2">
      <w:start w:val="1"/>
      <w:numFmt w:val="bullet"/>
      <w:suff w:val="space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73FEA"/>
    <w:multiLevelType w:val="hybridMultilevel"/>
    <w:tmpl w:val="7872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D52BA"/>
    <w:multiLevelType w:val="multilevel"/>
    <w:tmpl w:val="6E042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E0A56"/>
    <w:multiLevelType w:val="hybridMultilevel"/>
    <w:tmpl w:val="E44A6FC8"/>
    <w:lvl w:ilvl="0" w:tplc="F36630D6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65CE9"/>
    <w:multiLevelType w:val="hybridMultilevel"/>
    <w:tmpl w:val="542A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8573D"/>
    <w:multiLevelType w:val="hybridMultilevel"/>
    <w:tmpl w:val="EEC4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E0B9E"/>
    <w:multiLevelType w:val="hybridMultilevel"/>
    <w:tmpl w:val="514C5C6C"/>
    <w:lvl w:ilvl="0" w:tplc="57AA6EF4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7F8E3C0D"/>
    <w:multiLevelType w:val="multilevel"/>
    <w:tmpl w:val="5F049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0"/>
  </w:num>
  <w:num w:numId="5">
    <w:abstractNumId w:val="24"/>
  </w:num>
  <w:num w:numId="6">
    <w:abstractNumId w:val="15"/>
  </w:num>
  <w:num w:numId="7">
    <w:abstractNumId w:val="5"/>
  </w:num>
  <w:num w:numId="8">
    <w:abstractNumId w:val="18"/>
  </w:num>
  <w:num w:numId="9">
    <w:abstractNumId w:val="13"/>
  </w:num>
  <w:num w:numId="10">
    <w:abstractNumId w:val="21"/>
  </w:num>
  <w:num w:numId="11">
    <w:abstractNumId w:val="1"/>
  </w:num>
  <w:num w:numId="12">
    <w:abstractNumId w:val="2"/>
  </w:num>
  <w:num w:numId="13">
    <w:abstractNumId w:val="20"/>
  </w:num>
  <w:num w:numId="14">
    <w:abstractNumId w:val="12"/>
  </w:num>
  <w:num w:numId="15">
    <w:abstractNumId w:val="25"/>
  </w:num>
  <w:num w:numId="16">
    <w:abstractNumId w:val="17"/>
  </w:num>
  <w:num w:numId="17">
    <w:abstractNumId w:val="19"/>
  </w:num>
  <w:num w:numId="18">
    <w:abstractNumId w:val="22"/>
  </w:num>
  <w:num w:numId="19">
    <w:abstractNumId w:val="23"/>
  </w:num>
  <w:num w:numId="20">
    <w:abstractNumId w:val="3"/>
  </w:num>
  <w:num w:numId="21">
    <w:abstractNumId w:val="6"/>
  </w:num>
  <w:num w:numId="22">
    <w:abstractNumId w:val="8"/>
  </w:num>
  <w:num w:numId="23">
    <w:abstractNumId w:val="9"/>
  </w:num>
  <w:num w:numId="24">
    <w:abstractNumId w:val="4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7F"/>
    <w:rsid w:val="00023A20"/>
    <w:rsid w:val="0004307F"/>
    <w:rsid w:val="000766AB"/>
    <w:rsid w:val="000C3245"/>
    <w:rsid w:val="000F724C"/>
    <w:rsid w:val="001004B9"/>
    <w:rsid w:val="00112853"/>
    <w:rsid w:val="00253588"/>
    <w:rsid w:val="00257A6F"/>
    <w:rsid w:val="00280902"/>
    <w:rsid w:val="002A6E06"/>
    <w:rsid w:val="002C0449"/>
    <w:rsid w:val="002D233A"/>
    <w:rsid w:val="002E1E7A"/>
    <w:rsid w:val="0031289C"/>
    <w:rsid w:val="00313B3A"/>
    <w:rsid w:val="00324FB9"/>
    <w:rsid w:val="00332F16"/>
    <w:rsid w:val="00370ED9"/>
    <w:rsid w:val="00370F98"/>
    <w:rsid w:val="003761BB"/>
    <w:rsid w:val="00425868"/>
    <w:rsid w:val="0042745C"/>
    <w:rsid w:val="00450FC8"/>
    <w:rsid w:val="004A46FD"/>
    <w:rsid w:val="00506FDD"/>
    <w:rsid w:val="00516369"/>
    <w:rsid w:val="00522535"/>
    <w:rsid w:val="005255D3"/>
    <w:rsid w:val="005E2E20"/>
    <w:rsid w:val="00625DF5"/>
    <w:rsid w:val="006B4A4B"/>
    <w:rsid w:val="006C3DBD"/>
    <w:rsid w:val="00703993"/>
    <w:rsid w:val="007154B7"/>
    <w:rsid w:val="00717054"/>
    <w:rsid w:val="007D3B8F"/>
    <w:rsid w:val="00836844"/>
    <w:rsid w:val="0087001E"/>
    <w:rsid w:val="00876286"/>
    <w:rsid w:val="008E75C5"/>
    <w:rsid w:val="00907E97"/>
    <w:rsid w:val="00947D63"/>
    <w:rsid w:val="00983248"/>
    <w:rsid w:val="009D4E2B"/>
    <w:rsid w:val="00A040DA"/>
    <w:rsid w:val="00A4746C"/>
    <w:rsid w:val="00AF14E4"/>
    <w:rsid w:val="00B053BD"/>
    <w:rsid w:val="00B54F2C"/>
    <w:rsid w:val="00B725E9"/>
    <w:rsid w:val="00B8628E"/>
    <w:rsid w:val="00C06EDF"/>
    <w:rsid w:val="00C725BA"/>
    <w:rsid w:val="00CC2A46"/>
    <w:rsid w:val="00CC38AB"/>
    <w:rsid w:val="00CC7501"/>
    <w:rsid w:val="00CF61A6"/>
    <w:rsid w:val="00D203A8"/>
    <w:rsid w:val="00D357DF"/>
    <w:rsid w:val="00DC7478"/>
    <w:rsid w:val="00E734ED"/>
    <w:rsid w:val="00E81470"/>
    <w:rsid w:val="00E84FA0"/>
    <w:rsid w:val="00E97E9D"/>
    <w:rsid w:val="00EB20B4"/>
    <w:rsid w:val="00F01E82"/>
    <w:rsid w:val="00F0642A"/>
    <w:rsid w:val="00FA32F2"/>
    <w:rsid w:val="00FD203B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23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0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dspace.american.edu/bj3081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682</Words>
  <Characters>3893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Jacovich</dc:creator>
  <cp:keywords/>
  <dc:description/>
  <cp:lastModifiedBy>Britt Jacovich</cp:lastModifiedBy>
  <cp:revision>21</cp:revision>
  <dcterms:created xsi:type="dcterms:W3CDTF">2018-10-06T21:52:00Z</dcterms:created>
  <dcterms:modified xsi:type="dcterms:W3CDTF">2018-10-07T02:38:00Z</dcterms:modified>
</cp:coreProperties>
</file>