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18" w:rsidRPr="00AC2234" w:rsidRDefault="00A1016F" w:rsidP="008E7ABF">
      <w:pPr>
        <w:spacing w:after="0" w:line="240" w:lineRule="auto"/>
        <w:rPr>
          <w:rFonts w:ascii="Times" w:eastAsia="Times New Roman" w:hAnsi="Times" w:cs="Times New Roman"/>
          <w:sz w:val="24"/>
          <w:szCs w:val="24"/>
        </w:rPr>
      </w:pPr>
      <w:r w:rsidRPr="00AC2234">
        <w:rPr>
          <w:rFonts w:ascii="Times" w:eastAsia="Times New Roman" w:hAnsi="Times" w:cs="Times New Roman"/>
          <w:sz w:val="24"/>
          <w:szCs w:val="24"/>
        </w:rPr>
        <w:t xml:space="preserve">  </w:t>
      </w:r>
    </w:p>
    <w:p w:rsidR="00E46742" w:rsidRPr="000F7227" w:rsidRDefault="00212847" w:rsidP="00B14854">
      <w:pPr>
        <w:spacing w:after="0" w:line="240" w:lineRule="auto"/>
        <w:jc w:val="center"/>
        <w:rPr>
          <w:rFonts w:ascii="Times" w:eastAsia="Times New Roman" w:hAnsi="Times" w:cs="Times New Roman"/>
          <w:b/>
          <w:bCs/>
          <w:sz w:val="28"/>
          <w:szCs w:val="28"/>
        </w:rPr>
      </w:pPr>
      <w:r>
        <w:rPr>
          <w:rFonts w:ascii="Times" w:eastAsia="Times New Roman" w:hAnsi="Times" w:cs="Times New Roman"/>
          <w:b/>
          <w:bCs/>
          <w:sz w:val="28"/>
          <w:szCs w:val="28"/>
        </w:rPr>
        <w:t>TUESDAY</w:t>
      </w:r>
      <w:r w:rsidR="004432D5">
        <w:rPr>
          <w:rFonts w:ascii="Times" w:eastAsia="Times New Roman" w:hAnsi="Times" w:cs="Times New Roman"/>
          <w:b/>
          <w:bCs/>
          <w:sz w:val="28"/>
          <w:szCs w:val="28"/>
        </w:rPr>
        <w:t xml:space="preserve"> </w:t>
      </w:r>
      <w:r w:rsidR="00E64318" w:rsidRPr="000F7227">
        <w:rPr>
          <w:rFonts w:ascii="Times" w:eastAsia="Times New Roman" w:hAnsi="Times" w:cs="Times New Roman"/>
          <w:b/>
          <w:bCs/>
          <w:sz w:val="28"/>
          <w:szCs w:val="28"/>
        </w:rPr>
        <w:t>SIS 660 Environment and Politics, Fall 201</w:t>
      </w:r>
      <w:r w:rsidR="00AA20B0">
        <w:rPr>
          <w:rFonts w:ascii="Times" w:eastAsia="Times New Roman" w:hAnsi="Times" w:cs="Times New Roman"/>
          <w:b/>
          <w:bCs/>
          <w:sz w:val="28"/>
          <w:szCs w:val="28"/>
        </w:rPr>
        <w:t>6</w:t>
      </w:r>
      <w:r w:rsidR="0034591E">
        <w:rPr>
          <w:rFonts w:ascii="Times" w:eastAsia="Times New Roman" w:hAnsi="Times" w:cs="Times New Roman"/>
          <w:b/>
          <w:bCs/>
          <w:sz w:val="28"/>
          <w:szCs w:val="28"/>
        </w:rPr>
        <w:t xml:space="preserve"> in SIS 113</w:t>
      </w:r>
    </w:p>
    <w:p w:rsidR="00E64318" w:rsidRPr="000F7227" w:rsidRDefault="0034591E" w:rsidP="00B14854">
      <w:pPr>
        <w:spacing w:after="0" w:line="240" w:lineRule="auto"/>
        <w:jc w:val="center"/>
        <w:rPr>
          <w:rFonts w:ascii="Times" w:eastAsia="Times New Roman" w:hAnsi="Times" w:cs="Times New Roman"/>
          <w:b/>
          <w:sz w:val="24"/>
          <w:szCs w:val="24"/>
        </w:rPr>
      </w:pPr>
      <w:r>
        <w:rPr>
          <w:rFonts w:ascii="Times" w:eastAsia="Times New Roman" w:hAnsi="Times" w:cs="Times New Roman"/>
          <w:b/>
          <w:bCs/>
          <w:sz w:val="24"/>
          <w:szCs w:val="24"/>
        </w:rPr>
        <w:t xml:space="preserve">Prof. Judith Shapiro. Office </w:t>
      </w:r>
      <w:r w:rsidR="00E64318" w:rsidRPr="000F7227">
        <w:rPr>
          <w:rFonts w:ascii="Times" w:eastAsia="Times New Roman" w:hAnsi="Times" w:cs="Times New Roman"/>
          <w:b/>
          <w:bCs/>
          <w:sz w:val="24"/>
          <w:szCs w:val="24"/>
        </w:rPr>
        <w:t>308 SIS</w:t>
      </w:r>
      <w:r>
        <w:rPr>
          <w:rFonts w:ascii="Times" w:eastAsia="Times New Roman" w:hAnsi="Times" w:cs="Times New Roman"/>
          <w:b/>
          <w:bCs/>
          <w:sz w:val="24"/>
          <w:szCs w:val="24"/>
        </w:rPr>
        <w:t>.</w:t>
      </w:r>
      <w:r w:rsidR="00E64318" w:rsidRPr="000F7227">
        <w:rPr>
          <w:rFonts w:ascii="Times" w:eastAsia="Times New Roman" w:hAnsi="Times" w:cs="Times New Roman"/>
          <w:b/>
          <w:bCs/>
          <w:sz w:val="24"/>
          <w:szCs w:val="24"/>
        </w:rPr>
        <w:t xml:space="preserve"> Office hours: </w:t>
      </w:r>
      <w:r w:rsidR="006E75E6" w:rsidRPr="000F7227">
        <w:rPr>
          <w:rFonts w:ascii="Times" w:eastAsia="Times New Roman" w:hAnsi="Times" w:cs="Times New Roman"/>
          <w:b/>
          <w:bCs/>
          <w:sz w:val="24"/>
          <w:szCs w:val="24"/>
        </w:rPr>
        <w:t xml:space="preserve">Mondays </w:t>
      </w:r>
      <w:r w:rsidR="00606C9C">
        <w:rPr>
          <w:rFonts w:ascii="Times" w:eastAsia="Times New Roman" w:hAnsi="Times" w:cs="Times New Roman"/>
          <w:b/>
          <w:bCs/>
          <w:sz w:val="24"/>
          <w:szCs w:val="24"/>
        </w:rPr>
        <w:t>midday</w:t>
      </w:r>
      <w:r w:rsidR="006E75E6" w:rsidRPr="000F7227">
        <w:rPr>
          <w:rFonts w:ascii="Times" w:eastAsia="Times New Roman" w:hAnsi="Times" w:cs="Times New Roman"/>
          <w:b/>
          <w:bCs/>
          <w:sz w:val="24"/>
          <w:szCs w:val="24"/>
        </w:rPr>
        <w:t xml:space="preserve">, Tuesdays </w:t>
      </w:r>
      <w:r w:rsidR="000F6F40">
        <w:rPr>
          <w:rFonts w:ascii="Times" w:eastAsia="Times New Roman" w:hAnsi="Times" w:cs="Times New Roman"/>
          <w:b/>
          <w:bCs/>
          <w:sz w:val="24"/>
          <w:szCs w:val="24"/>
        </w:rPr>
        <w:t>before class</w:t>
      </w:r>
      <w:r w:rsidR="00E64318" w:rsidRPr="000F7227">
        <w:rPr>
          <w:rFonts w:ascii="Times" w:eastAsia="Times New Roman" w:hAnsi="Times" w:cs="Times New Roman"/>
          <w:b/>
          <w:bCs/>
          <w:sz w:val="24"/>
          <w:szCs w:val="24"/>
        </w:rPr>
        <w:t xml:space="preserve">, other times by appointment 202 885-1629 (office) </w:t>
      </w:r>
      <w:hyperlink r:id="rId8" w:history="1">
        <w:r w:rsidRPr="00830002">
          <w:rPr>
            <w:rStyle w:val="Hyperlink"/>
            <w:rFonts w:ascii="Times" w:eastAsia="Times New Roman" w:hAnsi="Times" w:cs="Times New Roman"/>
            <w:b/>
            <w:bCs/>
            <w:sz w:val="24"/>
            <w:szCs w:val="24"/>
          </w:rPr>
          <w:t>Shapiro@american.edu</w:t>
        </w:r>
      </w:hyperlink>
      <w:r>
        <w:rPr>
          <w:rFonts w:ascii="Times" w:eastAsia="Times New Roman" w:hAnsi="Times" w:cs="Times New Roman"/>
          <w:b/>
          <w:bCs/>
          <w:sz w:val="24"/>
          <w:szCs w:val="24"/>
        </w:rPr>
        <w:t>. Email and phone encouraged!</w:t>
      </w:r>
    </w:p>
    <w:p w:rsidR="00A24254" w:rsidRDefault="00A24254" w:rsidP="00D173DD">
      <w:pPr>
        <w:spacing w:before="100" w:beforeAutospacing="1" w:after="100" w:afterAutospacing="1" w:line="240" w:lineRule="auto"/>
        <w:rPr>
          <w:rFonts w:ascii="Times" w:eastAsia="Times New Roman" w:hAnsi="Times" w:cs="Times New Roman"/>
          <w:b/>
          <w:bCs/>
          <w:sz w:val="24"/>
          <w:szCs w:val="24"/>
        </w:rPr>
      </w:pPr>
      <w:r>
        <w:rPr>
          <w:rFonts w:ascii="Times" w:eastAsia="Times New Roman" w:hAnsi="Times" w:cs="Times New Roman"/>
          <w:b/>
          <w:bCs/>
          <w:sz w:val="24"/>
          <w:szCs w:val="24"/>
        </w:rPr>
        <w:t>This course is</w:t>
      </w:r>
      <w:r w:rsidR="00E64318" w:rsidRPr="000F7227">
        <w:rPr>
          <w:rFonts w:ascii="Times" w:eastAsia="Times New Roman" w:hAnsi="Times" w:cs="Times New Roman"/>
          <w:b/>
          <w:bCs/>
          <w:sz w:val="24"/>
          <w:szCs w:val="24"/>
        </w:rPr>
        <w:t xml:space="preserve"> the gateway course for </w:t>
      </w:r>
      <w:r w:rsidR="00B14854" w:rsidRPr="000F7227">
        <w:rPr>
          <w:rFonts w:ascii="Times" w:eastAsia="Times New Roman" w:hAnsi="Times" w:cs="Times New Roman"/>
          <w:b/>
          <w:bCs/>
          <w:sz w:val="24"/>
          <w:szCs w:val="24"/>
        </w:rPr>
        <w:t>the MA in</w:t>
      </w:r>
      <w:r w:rsidR="00E64318" w:rsidRPr="000F7227">
        <w:rPr>
          <w:rFonts w:ascii="Times" w:eastAsia="Times New Roman" w:hAnsi="Times" w:cs="Times New Roman"/>
          <w:b/>
          <w:bCs/>
          <w:sz w:val="24"/>
          <w:szCs w:val="24"/>
        </w:rPr>
        <w:t xml:space="preserve"> Global Environmental Politics </w:t>
      </w:r>
      <w:r w:rsidR="0045273F">
        <w:rPr>
          <w:rFonts w:ascii="Times" w:eastAsia="Times New Roman" w:hAnsi="Times" w:cs="Times New Roman"/>
          <w:b/>
          <w:bCs/>
          <w:sz w:val="24"/>
          <w:szCs w:val="24"/>
        </w:rPr>
        <w:t>and the dual degree in</w:t>
      </w:r>
      <w:r w:rsidR="00D03202" w:rsidRPr="000F7227">
        <w:rPr>
          <w:rFonts w:ascii="Times" w:eastAsia="Times New Roman" w:hAnsi="Times" w:cs="Times New Roman"/>
          <w:b/>
          <w:bCs/>
          <w:sz w:val="24"/>
          <w:szCs w:val="24"/>
        </w:rPr>
        <w:t xml:space="preserve"> Natural Resources/</w:t>
      </w:r>
      <w:r w:rsidR="00B14854" w:rsidRPr="000F7227">
        <w:rPr>
          <w:rFonts w:ascii="Times" w:eastAsia="Times New Roman" w:hAnsi="Times" w:cs="Times New Roman"/>
          <w:b/>
          <w:bCs/>
          <w:sz w:val="24"/>
          <w:szCs w:val="24"/>
        </w:rPr>
        <w:t>Sustainable Development</w:t>
      </w:r>
      <w:r w:rsidR="0034591E">
        <w:rPr>
          <w:rFonts w:ascii="Times" w:eastAsia="Times New Roman" w:hAnsi="Times" w:cs="Times New Roman"/>
          <w:b/>
          <w:bCs/>
          <w:sz w:val="24"/>
          <w:szCs w:val="24"/>
        </w:rPr>
        <w:t>. It</w:t>
      </w:r>
      <w:r>
        <w:rPr>
          <w:rFonts w:ascii="Times" w:eastAsia="Times New Roman" w:hAnsi="Times" w:cs="Times New Roman"/>
          <w:b/>
          <w:bCs/>
          <w:sz w:val="24"/>
          <w:szCs w:val="24"/>
        </w:rPr>
        <w:t xml:space="preserve"> is open to </w:t>
      </w:r>
      <w:r w:rsidR="00606C9C">
        <w:rPr>
          <w:rFonts w:ascii="Times" w:eastAsia="Times New Roman" w:hAnsi="Times" w:cs="Times New Roman"/>
          <w:b/>
          <w:bCs/>
          <w:sz w:val="24"/>
          <w:szCs w:val="24"/>
        </w:rPr>
        <w:t xml:space="preserve">other </w:t>
      </w:r>
      <w:r>
        <w:rPr>
          <w:rFonts w:ascii="Times" w:eastAsia="Times New Roman" w:hAnsi="Times" w:cs="Times New Roman"/>
          <w:b/>
          <w:bCs/>
          <w:sz w:val="24"/>
          <w:szCs w:val="24"/>
        </w:rPr>
        <w:t xml:space="preserve">students </w:t>
      </w:r>
      <w:r w:rsidR="003A7699">
        <w:rPr>
          <w:rFonts w:ascii="Times" w:eastAsia="Times New Roman" w:hAnsi="Times" w:cs="Times New Roman"/>
          <w:b/>
          <w:bCs/>
          <w:sz w:val="24"/>
          <w:szCs w:val="24"/>
        </w:rPr>
        <w:t>who have</w:t>
      </w:r>
      <w:r>
        <w:rPr>
          <w:rFonts w:ascii="Times" w:eastAsia="Times New Roman" w:hAnsi="Times" w:cs="Times New Roman"/>
          <w:b/>
          <w:bCs/>
          <w:sz w:val="24"/>
          <w:szCs w:val="24"/>
        </w:rPr>
        <w:t xml:space="preserve"> a shared interest in finding effective responses to the world’s acute environmental challenges.</w:t>
      </w:r>
      <w:r w:rsidR="00D173DD" w:rsidRPr="000F7227">
        <w:rPr>
          <w:rFonts w:ascii="Times" w:eastAsia="Times New Roman" w:hAnsi="Times" w:cs="Times New Roman"/>
          <w:b/>
          <w:bCs/>
          <w:sz w:val="24"/>
          <w:szCs w:val="24"/>
        </w:rPr>
        <w:t xml:space="preserve"> </w:t>
      </w:r>
      <w:r w:rsidR="00AE6596">
        <w:rPr>
          <w:rFonts w:ascii="Times" w:eastAsia="Times New Roman" w:hAnsi="Times" w:cs="Times New Roman"/>
          <w:b/>
          <w:bCs/>
          <w:sz w:val="24"/>
          <w:szCs w:val="24"/>
        </w:rPr>
        <w:t>The course introduces you to the sociopolitical dynamics of global environmental affairs</w:t>
      </w:r>
      <w:r w:rsidR="003A7699">
        <w:rPr>
          <w:rFonts w:ascii="Times" w:eastAsia="Times New Roman" w:hAnsi="Times" w:cs="Times New Roman"/>
          <w:b/>
          <w:bCs/>
          <w:sz w:val="24"/>
          <w:szCs w:val="24"/>
        </w:rPr>
        <w:t>. We pay</w:t>
      </w:r>
      <w:r w:rsidR="00AE6596">
        <w:rPr>
          <w:rFonts w:ascii="Times" w:eastAsia="Times New Roman" w:hAnsi="Times" w:cs="Times New Roman"/>
          <w:b/>
          <w:bCs/>
          <w:sz w:val="24"/>
          <w:szCs w:val="24"/>
        </w:rPr>
        <w:t xml:space="preserve"> particular attention to the role</w:t>
      </w:r>
      <w:r w:rsidR="0034591E">
        <w:rPr>
          <w:rFonts w:ascii="Times" w:eastAsia="Times New Roman" w:hAnsi="Times" w:cs="Times New Roman"/>
          <w:b/>
          <w:bCs/>
          <w:sz w:val="24"/>
          <w:szCs w:val="24"/>
        </w:rPr>
        <w:t xml:space="preserve"> that</w:t>
      </w:r>
      <w:r w:rsidR="00AE6596">
        <w:rPr>
          <w:rFonts w:ascii="Times" w:eastAsia="Times New Roman" w:hAnsi="Times" w:cs="Times New Roman"/>
          <w:b/>
          <w:bCs/>
          <w:sz w:val="24"/>
          <w:szCs w:val="24"/>
        </w:rPr>
        <w:t xml:space="preserve"> power plays in both the emergence of environmental problems and in their potential solutions. </w:t>
      </w:r>
      <w:r w:rsidR="003A7699">
        <w:rPr>
          <w:rFonts w:ascii="Times" w:eastAsia="Times New Roman" w:hAnsi="Times" w:cs="Times New Roman"/>
          <w:b/>
          <w:bCs/>
          <w:sz w:val="24"/>
          <w:szCs w:val="24"/>
        </w:rPr>
        <w:t>The course</w:t>
      </w:r>
      <w:r w:rsidR="00E64318" w:rsidRPr="000F7227">
        <w:rPr>
          <w:rFonts w:ascii="Times" w:eastAsia="Times New Roman" w:hAnsi="Times" w:cs="Times New Roman"/>
          <w:b/>
          <w:bCs/>
          <w:sz w:val="24"/>
          <w:szCs w:val="24"/>
        </w:rPr>
        <w:t xml:space="preserve"> </w:t>
      </w:r>
      <w:r>
        <w:rPr>
          <w:rFonts w:ascii="Times" w:eastAsia="Times New Roman" w:hAnsi="Times" w:cs="Times New Roman"/>
          <w:b/>
          <w:bCs/>
          <w:sz w:val="24"/>
          <w:szCs w:val="24"/>
        </w:rPr>
        <w:t>draws</w:t>
      </w:r>
      <w:r w:rsidR="0045273F">
        <w:rPr>
          <w:rFonts w:ascii="Times" w:eastAsia="Times New Roman" w:hAnsi="Times" w:cs="Times New Roman"/>
          <w:b/>
          <w:bCs/>
          <w:sz w:val="24"/>
          <w:szCs w:val="24"/>
        </w:rPr>
        <w:t xml:space="preserve"> on a range of scholarly disciplines, including </w:t>
      </w:r>
      <w:r w:rsidR="008737AB">
        <w:rPr>
          <w:rFonts w:ascii="Times" w:eastAsia="Times New Roman" w:hAnsi="Times" w:cs="Times New Roman"/>
          <w:b/>
          <w:bCs/>
          <w:sz w:val="24"/>
          <w:szCs w:val="24"/>
        </w:rPr>
        <w:t xml:space="preserve">global </w:t>
      </w:r>
      <w:r w:rsidR="0045273F">
        <w:rPr>
          <w:rFonts w:ascii="Times" w:eastAsia="Times New Roman" w:hAnsi="Times" w:cs="Times New Roman"/>
          <w:b/>
          <w:bCs/>
          <w:sz w:val="24"/>
          <w:szCs w:val="24"/>
        </w:rPr>
        <w:t xml:space="preserve">environmental politics, </w:t>
      </w:r>
      <w:r w:rsidR="003A7699">
        <w:rPr>
          <w:rFonts w:ascii="Times" w:eastAsia="Times New Roman" w:hAnsi="Times" w:cs="Times New Roman"/>
          <w:b/>
          <w:bCs/>
          <w:sz w:val="24"/>
          <w:szCs w:val="24"/>
        </w:rPr>
        <w:t>international</w:t>
      </w:r>
      <w:r w:rsidR="0045273F">
        <w:rPr>
          <w:rFonts w:ascii="Times" w:eastAsia="Times New Roman" w:hAnsi="Times" w:cs="Times New Roman"/>
          <w:b/>
          <w:bCs/>
          <w:sz w:val="24"/>
          <w:szCs w:val="24"/>
        </w:rPr>
        <w:t xml:space="preserve"> political economy, </w:t>
      </w:r>
      <w:r w:rsidR="008737AB">
        <w:rPr>
          <w:rFonts w:ascii="Times" w:eastAsia="Times New Roman" w:hAnsi="Times" w:cs="Times New Roman"/>
          <w:b/>
          <w:bCs/>
          <w:sz w:val="24"/>
          <w:szCs w:val="24"/>
        </w:rPr>
        <w:t xml:space="preserve">environmental economics, conservation biology, </w:t>
      </w:r>
      <w:r w:rsidR="0045273F">
        <w:rPr>
          <w:rFonts w:ascii="Times" w:eastAsia="Times New Roman" w:hAnsi="Times" w:cs="Times New Roman"/>
          <w:b/>
          <w:bCs/>
          <w:sz w:val="24"/>
          <w:szCs w:val="24"/>
        </w:rPr>
        <w:t>political ecology</w:t>
      </w:r>
      <w:r w:rsidR="00EF04EF">
        <w:rPr>
          <w:rFonts w:ascii="Times" w:eastAsia="Times New Roman" w:hAnsi="Times" w:cs="Times New Roman"/>
          <w:b/>
          <w:bCs/>
          <w:sz w:val="24"/>
          <w:szCs w:val="24"/>
        </w:rPr>
        <w:t xml:space="preserve">, </w:t>
      </w:r>
      <w:r w:rsidR="00821B25">
        <w:rPr>
          <w:rFonts w:ascii="Times" w:eastAsia="Times New Roman" w:hAnsi="Times" w:cs="Times New Roman"/>
          <w:b/>
          <w:bCs/>
          <w:sz w:val="24"/>
          <w:szCs w:val="24"/>
        </w:rPr>
        <w:t xml:space="preserve">environmental history, </w:t>
      </w:r>
      <w:r w:rsidR="0034591E">
        <w:rPr>
          <w:rFonts w:ascii="Times" w:eastAsia="Times New Roman" w:hAnsi="Times" w:cs="Times New Roman"/>
          <w:b/>
          <w:bCs/>
          <w:sz w:val="24"/>
          <w:szCs w:val="24"/>
        </w:rPr>
        <w:t xml:space="preserve">anthropology, </w:t>
      </w:r>
      <w:r w:rsidR="00EF04EF">
        <w:rPr>
          <w:rFonts w:ascii="Times" w:eastAsia="Times New Roman" w:hAnsi="Times" w:cs="Times New Roman"/>
          <w:b/>
          <w:bCs/>
          <w:sz w:val="24"/>
          <w:szCs w:val="24"/>
        </w:rPr>
        <w:t>and environmental justice</w:t>
      </w:r>
      <w:r w:rsidR="00E64318" w:rsidRPr="000F7227">
        <w:rPr>
          <w:rFonts w:ascii="Times" w:eastAsia="Times New Roman" w:hAnsi="Times" w:cs="Times New Roman"/>
          <w:b/>
          <w:bCs/>
          <w:sz w:val="24"/>
          <w:szCs w:val="24"/>
        </w:rPr>
        <w:t xml:space="preserve">. </w:t>
      </w:r>
      <w:r w:rsidR="00EF04EF">
        <w:rPr>
          <w:rFonts w:ascii="Times" w:eastAsia="Times New Roman" w:hAnsi="Times" w:cs="Times New Roman"/>
          <w:b/>
          <w:bCs/>
          <w:sz w:val="24"/>
          <w:szCs w:val="24"/>
        </w:rPr>
        <w:t>Examination of t</w:t>
      </w:r>
      <w:r w:rsidR="0045273F">
        <w:rPr>
          <w:rFonts w:ascii="Times" w:eastAsia="Times New Roman" w:hAnsi="Times" w:cs="Times New Roman"/>
          <w:b/>
          <w:bCs/>
          <w:sz w:val="24"/>
          <w:szCs w:val="24"/>
        </w:rPr>
        <w:t xml:space="preserve">he very different assumptions, methods, and questions central to </w:t>
      </w:r>
      <w:r w:rsidR="003A7699">
        <w:rPr>
          <w:rFonts w:ascii="Times" w:eastAsia="Times New Roman" w:hAnsi="Times" w:cs="Times New Roman"/>
          <w:b/>
          <w:bCs/>
          <w:sz w:val="24"/>
          <w:szCs w:val="24"/>
        </w:rPr>
        <w:t>such</w:t>
      </w:r>
      <w:r w:rsidR="0045273F">
        <w:rPr>
          <w:rFonts w:ascii="Times" w:eastAsia="Times New Roman" w:hAnsi="Times" w:cs="Times New Roman"/>
          <w:b/>
          <w:bCs/>
          <w:sz w:val="24"/>
          <w:szCs w:val="24"/>
        </w:rPr>
        <w:t xml:space="preserve"> disciplines will allow you more precisely to situate your own interests</w:t>
      </w:r>
      <w:r w:rsidR="00EF04EF">
        <w:rPr>
          <w:rFonts w:ascii="Times" w:eastAsia="Times New Roman" w:hAnsi="Times" w:cs="Times New Roman"/>
          <w:b/>
          <w:bCs/>
          <w:sz w:val="24"/>
          <w:szCs w:val="24"/>
        </w:rPr>
        <w:t>, values, and professional goals</w:t>
      </w:r>
      <w:r w:rsidR="0045273F">
        <w:rPr>
          <w:rFonts w:ascii="Times" w:eastAsia="Times New Roman" w:hAnsi="Times" w:cs="Times New Roman"/>
          <w:b/>
          <w:bCs/>
          <w:sz w:val="24"/>
          <w:szCs w:val="24"/>
        </w:rPr>
        <w:t xml:space="preserve">. </w:t>
      </w:r>
    </w:p>
    <w:p w:rsidR="00FD3431" w:rsidRPr="000F7227" w:rsidRDefault="00E64318" w:rsidP="00D173DD">
      <w:pPr>
        <w:spacing w:before="100" w:beforeAutospacing="1" w:after="100" w:afterAutospacing="1" w:line="240" w:lineRule="auto"/>
        <w:rPr>
          <w:rFonts w:ascii="Times" w:eastAsia="Times New Roman" w:hAnsi="Times" w:cs="Times New Roman"/>
          <w:b/>
          <w:bCs/>
          <w:sz w:val="24"/>
          <w:szCs w:val="24"/>
        </w:rPr>
      </w:pPr>
      <w:r w:rsidRPr="000F7227">
        <w:rPr>
          <w:rFonts w:ascii="Times" w:eastAsia="Times New Roman" w:hAnsi="Times" w:cs="Times New Roman"/>
          <w:b/>
          <w:bCs/>
          <w:sz w:val="24"/>
          <w:szCs w:val="24"/>
        </w:rPr>
        <w:t>It is assumed that you already ha</w:t>
      </w:r>
      <w:r w:rsidR="0034591E">
        <w:rPr>
          <w:rFonts w:ascii="Times" w:eastAsia="Times New Roman" w:hAnsi="Times" w:cs="Times New Roman"/>
          <w:b/>
          <w:bCs/>
          <w:sz w:val="24"/>
          <w:szCs w:val="24"/>
        </w:rPr>
        <w:t>ve</w:t>
      </w:r>
      <w:r w:rsidRPr="000F7227">
        <w:rPr>
          <w:rFonts w:ascii="Times" w:eastAsia="Times New Roman" w:hAnsi="Times" w:cs="Times New Roman"/>
          <w:b/>
          <w:bCs/>
          <w:sz w:val="24"/>
          <w:szCs w:val="24"/>
        </w:rPr>
        <w:t xml:space="preserve"> a </w:t>
      </w:r>
      <w:r w:rsidR="008E7ABF" w:rsidRPr="000F7227">
        <w:rPr>
          <w:rFonts w:ascii="Times" w:eastAsia="Times New Roman" w:hAnsi="Times" w:cs="Times New Roman"/>
          <w:b/>
          <w:bCs/>
          <w:sz w:val="24"/>
          <w:szCs w:val="24"/>
        </w:rPr>
        <w:t>basic</w:t>
      </w:r>
      <w:r w:rsidRPr="000F7227">
        <w:rPr>
          <w:rFonts w:ascii="Times" w:eastAsia="Times New Roman" w:hAnsi="Times" w:cs="Times New Roman"/>
          <w:b/>
          <w:bCs/>
          <w:sz w:val="24"/>
          <w:szCs w:val="24"/>
        </w:rPr>
        <w:t xml:space="preserve"> </w:t>
      </w:r>
      <w:r w:rsidR="006D421A" w:rsidRPr="000F7227">
        <w:rPr>
          <w:rFonts w:ascii="Times" w:eastAsia="Times New Roman" w:hAnsi="Times" w:cs="Times New Roman"/>
          <w:b/>
          <w:bCs/>
          <w:sz w:val="24"/>
          <w:szCs w:val="24"/>
        </w:rPr>
        <w:t>grasp</w:t>
      </w:r>
      <w:r w:rsidRPr="000F7227">
        <w:rPr>
          <w:rFonts w:ascii="Times" w:eastAsia="Times New Roman" w:hAnsi="Times" w:cs="Times New Roman"/>
          <w:b/>
          <w:bCs/>
          <w:sz w:val="24"/>
          <w:szCs w:val="24"/>
        </w:rPr>
        <w:t xml:space="preserve"> of </w:t>
      </w:r>
      <w:r w:rsidR="00EF04EF">
        <w:rPr>
          <w:rFonts w:ascii="Times" w:eastAsia="Times New Roman" w:hAnsi="Times" w:cs="Times New Roman"/>
          <w:b/>
          <w:bCs/>
          <w:sz w:val="24"/>
          <w:szCs w:val="24"/>
        </w:rPr>
        <w:t xml:space="preserve">the causes and consequences of </w:t>
      </w:r>
      <w:r w:rsidR="006D421A" w:rsidRPr="000F7227">
        <w:rPr>
          <w:rFonts w:ascii="Times" w:eastAsia="Times New Roman" w:hAnsi="Times" w:cs="Times New Roman"/>
          <w:b/>
          <w:bCs/>
          <w:sz w:val="24"/>
          <w:szCs w:val="24"/>
        </w:rPr>
        <w:t>such environmental problems</w:t>
      </w:r>
      <w:r w:rsidRPr="000F7227">
        <w:rPr>
          <w:rFonts w:ascii="Times" w:eastAsia="Times New Roman" w:hAnsi="Times" w:cs="Times New Roman"/>
          <w:b/>
          <w:bCs/>
          <w:sz w:val="24"/>
          <w:szCs w:val="24"/>
        </w:rPr>
        <w:t xml:space="preserve"> as climate change, ozone depletion, biodiversity loss, invasive species, air and water pollution, hazardous waste, deforestation, desertification</w:t>
      </w:r>
      <w:r w:rsidR="003A7699">
        <w:rPr>
          <w:rFonts w:ascii="Times" w:eastAsia="Times New Roman" w:hAnsi="Times" w:cs="Times New Roman"/>
          <w:b/>
          <w:bCs/>
          <w:sz w:val="24"/>
          <w:szCs w:val="24"/>
        </w:rPr>
        <w:t xml:space="preserve"> and so on</w:t>
      </w:r>
      <w:r w:rsidRPr="000F7227">
        <w:rPr>
          <w:rFonts w:ascii="Times" w:eastAsia="Times New Roman" w:hAnsi="Times" w:cs="Times New Roman"/>
          <w:b/>
          <w:bCs/>
          <w:sz w:val="24"/>
          <w:szCs w:val="24"/>
        </w:rPr>
        <w:t>. </w:t>
      </w:r>
      <w:r w:rsidR="00B13FFA">
        <w:rPr>
          <w:rFonts w:ascii="Times" w:eastAsia="Times New Roman" w:hAnsi="Times" w:cs="Times New Roman"/>
          <w:b/>
          <w:bCs/>
          <w:sz w:val="24"/>
          <w:szCs w:val="24"/>
        </w:rPr>
        <w:t xml:space="preserve">We will, however, </w:t>
      </w:r>
      <w:r w:rsidR="003A7699">
        <w:rPr>
          <w:rFonts w:ascii="Times" w:eastAsia="Times New Roman" w:hAnsi="Times" w:cs="Times New Roman"/>
          <w:b/>
          <w:bCs/>
          <w:sz w:val="24"/>
          <w:szCs w:val="24"/>
        </w:rPr>
        <w:t>highlight</w:t>
      </w:r>
      <w:r w:rsidR="0034591E">
        <w:rPr>
          <w:rFonts w:ascii="Times" w:eastAsia="Times New Roman" w:hAnsi="Times" w:cs="Times New Roman"/>
          <w:b/>
          <w:bCs/>
          <w:sz w:val="24"/>
          <w:szCs w:val="24"/>
        </w:rPr>
        <w:t xml:space="preserve"> </w:t>
      </w:r>
      <w:r w:rsidR="00B13FFA">
        <w:rPr>
          <w:rFonts w:ascii="Times" w:eastAsia="Times New Roman" w:hAnsi="Times" w:cs="Times New Roman"/>
          <w:b/>
          <w:bCs/>
          <w:sz w:val="24"/>
          <w:szCs w:val="24"/>
        </w:rPr>
        <w:t xml:space="preserve">major challenges such as climate change, biodiversity loss, and </w:t>
      </w:r>
      <w:r w:rsidR="0034591E">
        <w:rPr>
          <w:rFonts w:ascii="Times" w:eastAsia="Times New Roman" w:hAnsi="Times" w:cs="Times New Roman"/>
          <w:b/>
          <w:bCs/>
          <w:sz w:val="24"/>
          <w:szCs w:val="24"/>
        </w:rPr>
        <w:t xml:space="preserve">environmental degradation stemming from </w:t>
      </w:r>
      <w:r w:rsidR="00B13FFA">
        <w:rPr>
          <w:rFonts w:ascii="Times" w:eastAsia="Times New Roman" w:hAnsi="Times" w:cs="Times New Roman"/>
          <w:b/>
          <w:bCs/>
          <w:sz w:val="24"/>
          <w:szCs w:val="24"/>
        </w:rPr>
        <w:t xml:space="preserve">resource extraction. </w:t>
      </w:r>
      <w:r w:rsidRPr="000F7227">
        <w:rPr>
          <w:rFonts w:ascii="Times" w:eastAsia="Times New Roman" w:hAnsi="Times" w:cs="Times New Roman"/>
          <w:b/>
          <w:bCs/>
          <w:sz w:val="24"/>
          <w:szCs w:val="24"/>
        </w:rPr>
        <w:t xml:space="preserve">This class aims to </w:t>
      </w:r>
      <w:r w:rsidR="008E7ABF" w:rsidRPr="000F7227">
        <w:rPr>
          <w:rFonts w:ascii="Times" w:eastAsia="Times New Roman" w:hAnsi="Times" w:cs="Times New Roman"/>
          <w:b/>
          <w:bCs/>
          <w:sz w:val="24"/>
          <w:szCs w:val="24"/>
        </w:rPr>
        <w:t xml:space="preserve">provide you with </w:t>
      </w:r>
      <w:r w:rsidR="00211AD0" w:rsidRPr="000F7227">
        <w:rPr>
          <w:rFonts w:ascii="Times" w:eastAsia="Times New Roman" w:hAnsi="Times" w:cs="Times New Roman"/>
          <w:b/>
          <w:bCs/>
          <w:sz w:val="24"/>
          <w:szCs w:val="24"/>
        </w:rPr>
        <w:t xml:space="preserve">familiarity </w:t>
      </w:r>
      <w:r w:rsidR="008E7ABF" w:rsidRPr="000F7227">
        <w:rPr>
          <w:rFonts w:ascii="Times" w:eastAsia="Times New Roman" w:hAnsi="Times" w:cs="Times New Roman"/>
          <w:b/>
          <w:bCs/>
          <w:sz w:val="24"/>
          <w:szCs w:val="24"/>
        </w:rPr>
        <w:t>with</w:t>
      </w:r>
      <w:r w:rsidR="00211AD0" w:rsidRPr="000F7227">
        <w:rPr>
          <w:rFonts w:ascii="Times" w:eastAsia="Times New Roman" w:hAnsi="Times" w:cs="Times New Roman"/>
          <w:b/>
          <w:bCs/>
          <w:sz w:val="24"/>
          <w:szCs w:val="24"/>
        </w:rPr>
        <w:t xml:space="preserve"> theories in the field </w:t>
      </w:r>
      <w:r w:rsidRPr="000F7227">
        <w:rPr>
          <w:rFonts w:ascii="Times" w:eastAsia="Times New Roman" w:hAnsi="Times" w:cs="Times New Roman"/>
          <w:b/>
          <w:bCs/>
          <w:sz w:val="24"/>
          <w:szCs w:val="24"/>
        </w:rPr>
        <w:t xml:space="preserve">and </w:t>
      </w:r>
      <w:r w:rsidR="008E7ABF" w:rsidRPr="000F7227">
        <w:rPr>
          <w:rFonts w:ascii="Times" w:eastAsia="Times New Roman" w:hAnsi="Times" w:cs="Times New Roman"/>
          <w:b/>
          <w:bCs/>
          <w:sz w:val="24"/>
          <w:szCs w:val="24"/>
        </w:rPr>
        <w:t xml:space="preserve">help you </w:t>
      </w:r>
      <w:r w:rsidRPr="000F7227">
        <w:rPr>
          <w:rFonts w:ascii="Times" w:eastAsia="Times New Roman" w:hAnsi="Times" w:cs="Times New Roman"/>
          <w:b/>
          <w:bCs/>
          <w:sz w:val="24"/>
          <w:szCs w:val="24"/>
        </w:rPr>
        <w:t>develop skills in research, writing, and p</w:t>
      </w:r>
      <w:r w:rsidR="00D03202" w:rsidRPr="000F7227">
        <w:rPr>
          <w:rFonts w:ascii="Times" w:eastAsia="Times New Roman" w:hAnsi="Times" w:cs="Times New Roman"/>
          <w:b/>
          <w:bCs/>
          <w:sz w:val="24"/>
          <w:szCs w:val="24"/>
        </w:rPr>
        <w:t>ublic p</w:t>
      </w:r>
      <w:r w:rsidRPr="000F7227">
        <w:rPr>
          <w:rFonts w:ascii="Times" w:eastAsia="Times New Roman" w:hAnsi="Times" w:cs="Times New Roman"/>
          <w:b/>
          <w:bCs/>
          <w:sz w:val="24"/>
          <w:szCs w:val="24"/>
        </w:rPr>
        <w:t>resentation that you will be able to draw upon throughout your Masters career and into the future. </w:t>
      </w:r>
      <w:r w:rsidR="00D03202" w:rsidRPr="000F7227">
        <w:rPr>
          <w:rFonts w:ascii="Times" w:eastAsia="Times New Roman" w:hAnsi="Times" w:cs="Times New Roman"/>
          <w:b/>
          <w:bCs/>
          <w:sz w:val="24"/>
          <w:szCs w:val="24"/>
        </w:rPr>
        <w:t xml:space="preserve">By completing </w:t>
      </w:r>
      <w:r w:rsidR="007F6388" w:rsidRPr="000F7227">
        <w:rPr>
          <w:rFonts w:ascii="Times" w:eastAsia="Times New Roman" w:hAnsi="Times" w:cs="Times New Roman"/>
          <w:b/>
          <w:bCs/>
          <w:sz w:val="24"/>
          <w:szCs w:val="24"/>
        </w:rPr>
        <w:t xml:space="preserve">this course you should be able </w:t>
      </w:r>
      <w:r w:rsidR="00FD3431" w:rsidRPr="000F7227">
        <w:rPr>
          <w:rFonts w:ascii="Times" w:eastAsia="Times New Roman" w:hAnsi="Times" w:cs="Times New Roman"/>
          <w:b/>
          <w:bCs/>
          <w:sz w:val="24"/>
          <w:szCs w:val="24"/>
        </w:rPr>
        <w:t>to:</w:t>
      </w:r>
    </w:p>
    <w:p w:rsidR="008E7ABF" w:rsidRPr="000F7227" w:rsidRDefault="008E7ABF" w:rsidP="008E7ABF">
      <w:pPr>
        <w:pStyle w:val="ListParagraph"/>
        <w:numPr>
          <w:ilvl w:val="1"/>
          <w:numId w:val="1"/>
        </w:numPr>
        <w:spacing w:after="0" w:line="240" w:lineRule="auto"/>
        <w:ind w:left="0"/>
        <w:rPr>
          <w:rFonts w:ascii="Times" w:eastAsia="Times New Roman" w:hAnsi="Times" w:cs="Times New Roman"/>
          <w:b/>
          <w:bCs/>
        </w:rPr>
      </w:pPr>
      <w:r w:rsidRPr="000F7227">
        <w:rPr>
          <w:rFonts w:ascii="Times" w:eastAsia="Times New Roman" w:hAnsi="Times" w:cs="Times New Roman"/>
          <w:b/>
          <w:bCs/>
        </w:rPr>
        <w:t>appreciate the promises and limitations of the architecture of global governance</w:t>
      </w:r>
      <w:r w:rsidR="006D421A" w:rsidRPr="000F7227">
        <w:rPr>
          <w:rFonts w:ascii="Times" w:eastAsia="Times New Roman" w:hAnsi="Times" w:cs="Times New Roman"/>
          <w:b/>
          <w:bCs/>
        </w:rPr>
        <w:t>;</w:t>
      </w:r>
    </w:p>
    <w:p w:rsidR="00FD3431" w:rsidRPr="000F7227" w:rsidRDefault="007F6388" w:rsidP="008E7ABF">
      <w:pPr>
        <w:pStyle w:val="ListParagraph"/>
        <w:numPr>
          <w:ilvl w:val="1"/>
          <w:numId w:val="1"/>
        </w:numPr>
        <w:spacing w:after="0" w:line="240" w:lineRule="auto"/>
        <w:ind w:left="0"/>
        <w:rPr>
          <w:rFonts w:ascii="Times" w:eastAsia="Times New Roman" w:hAnsi="Times" w:cs="Times New Roman"/>
          <w:b/>
          <w:bCs/>
        </w:rPr>
      </w:pPr>
      <w:r w:rsidRPr="000F7227">
        <w:rPr>
          <w:rFonts w:ascii="Times" w:eastAsia="Times New Roman" w:hAnsi="Times" w:cs="Times New Roman"/>
          <w:b/>
          <w:bCs/>
        </w:rPr>
        <w:t>analyze the role</w:t>
      </w:r>
      <w:r w:rsidR="006D421A" w:rsidRPr="000F7227">
        <w:rPr>
          <w:rFonts w:ascii="Times" w:eastAsia="Times New Roman" w:hAnsi="Times" w:cs="Times New Roman"/>
          <w:b/>
          <w:bCs/>
        </w:rPr>
        <w:t>s</w:t>
      </w:r>
      <w:r w:rsidRPr="000F7227">
        <w:rPr>
          <w:rFonts w:ascii="Times" w:eastAsia="Times New Roman" w:hAnsi="Times" w:cs="Times New Roman"/>
          <w:b/>
          <w:bCs/>
        </w:rPr>
        <w:t xml:space="preserve"> of the state system, global political econom</w:t>
      </w:r>
      <w:r w:rsidR="00F93BAD" w:rsidRPr="000F7227">
        <w:rPr>
          <w:rFonts w:ascii="Times" w:eastAsia="Times New Roman" w:hAnsi="Times" w:cs="Times New Roman"/>
          <w:b/>
          <w:bCs/>
        </w:rPr>
        <w:t>y</w:t>
      </w:r>
      <w:r w:rsidRPr="000F7227">
        <w:rPr>
          <w:rFonts w:ascii="Times" w:eastAsia="Times New Roman" w:hAnsi="Times" w:cs="Times New Roman"/>
          <w:b/>
          <w:bCs/>
        </w:rPr>
        <w:t xml:space="preserve">, and civil society in exacerbating </w:t>
      </w:r>
      <w:r w:rsidR="006D421A" w:rsidRPr="000F7227">
        <w:rPr>
          <w:rFonts w:ascii="Times" w:eastAsia="Times New Roman" w:hAnsi="Times" w:cs="Times New Roman"/>
          <w:b/>
          <w:bCs/>
        </w:rPr>
        <w:t>and/or</w:t>
      </w:r>
      <w:r w:rsidRPr="000F7227">
        <w:rPr>
          <w:rFonts w:ascii="Times" w:eastAsia="Times New Roman" w:hAnsi="Times" w:cs="Times New Roman"/>
          <w:b/>
          <w:bCs/>
        </w:rPr>
        <w:t xml:space="preserve"> mitigating environmental problems</w:t>
      </w:r>
      <w:r w:rsidR="00FD3431" w:rsidRPr="000F7227">
        <w:rPr>
          <w:rFonts w:ascii="Times" w:eastAsia="Times New Roman" w:hAnsi="Times" w:cs="Times New Roman"/>
          <w:b/>
          <w:bCs/>
        </w:rPr>
        <w:t>;</w:t>
      </w:r>
      <w:r w:rsidRPr="000F7227">
        <w:rPr>
          <w:rFonts w:ascii="Times" w:eastAsia="Times New Roman" w:hAnsi="Times" w:cs="Times New Roman"/>
          <w:b/>
          <w:bCs/>
        </w:rPr>
        <w:t xml:space="preserve"> </w:t>
      </w:r>
    </w:p>
    <w:p w:rsidR="00E64318" w:rsidRPr="000F7227" w:rsidRDefault="007F6388" w:rsidP="008E7ABF">
      <w:pPr>
        <w:pStyle w:val="ListParagraph"/>
        <w:numPr>
          <w:ilvl w:val="1"/>
          <w:numId w:val="1"/>
        </w:numPr>
        <w:spacing w:after="0" w:line="240" w:lineRule="auto"/>
        <w:ind w:left="0"/>
        <w:rPr>
          <w:rFonts w:ascii="Times" w:eastAsia="Times New Roman" w:hAnsi="Times" w:cs="Times New Roman"/>
          <w:b/>
          <w:bCs/>
        </w:rPr>
      </w:pPr>
      <w:r w:rsidRPr="000F7227">
        <w:rPr>
          <w:rFonts w:ascii="Times" w:eastAsia="Times New Roman" w:hAnsi="Times" w:cs="Times New Roman"/>
          <w:b/>
          <w:bCs/>
        </w:rPr>
        <w:t>articulate the difference in perspectives of developed and less developed countries</w:t>
      </w:r>
      <w:r w:rsidR="00FD3431" w:rsidRPr="000F7227">
        <w:rPr>
          <w:rFonts w:ascii="Times" w:eastAsia="Times New Roman" w:hAnsi="Times" w:cs="Times New Roman"/>
          <w:b/>
          <w:bCs/>
        </w:rPr>
        <w:t xml:space="preserve"> and</w:t>
      </w:r>
      <w:r w:rsidRPr="000F7227">
        <w:rPr>
          <w:rFonts w:ascii="Times" w:eastAsia="Times New Roman" w:hAnsi="Times" w:cs="Times New Roman"/>
          <w:b/>
          <w:bCs/>
        </w:rPr>
        <w:t xml:space="preserve"> </w:t>
      </w:r>
      <w:r w:rsidR="00B14854" w:rsidRPr="000F7227">
        <w:rPr>
          <w:rFonts w:ascii="Times" w:eastAsia="Times New Roman" w:hAnsi="Times" w:cs="Times New Roman"/>
          <w:b/>
          <w:bCs/>
        </w:rPr>
        <w:t xml:space="preserve">understand </w:t>
      </w:r>
      <w:r w:rsidRPr="000F7227">
        <w:rPr>
          <w:rFonts w:ascii="Times" w:eastAsia="Times New Roman" w:hAnsi="Times" w:cs="Times New Roman"/>
          <w:b/>
          <w:bCs/>
        </w:rPr>
        <w:t>tensions between conservation and development</w:t>
      </w:r>
      <w:r w:rsidR="00F93BAD" w:rsidRPr="000F7227">
        <w:rPr>
          <w:rFonts w:ascii="Times" w:eastAsia="Times New Roman" w:hAnsi="Times" w:cs="Times New Roman"/>
          <w:b/>
          <w:bCs/>
        </w:rPr>
        <w:t>;</w:t>
      </w:r>
      <w:r w:rsidRPr="000F7227">
        <w:rPr>
          <w:rFonts w:ascii="Times" w:eastAsia="Times New Roman" w:hAnsi="Times" w:cs="Times New Roman"/>
          <w:b/>
          <w:bCs/>
        </w:rPr>
        <w:t xml:space="preserve">  </w:t>
      </w:r>
    </w:p>
    <w:p w:rsidR="006D421A" w:rsidRPr="000F7227" w:rsidRDefault="006D421A" w:rsidP="008E7ABF">
      <w:pPr>
        <w:pStyle w:val="ListParagraph"/>
        <w:numPr>
          <w:ilvl w:val="1"/>
          <w:numId w:val="1"/>
        </w:numPr>
        <w:spacing w:after="0" w:line="240" w:lineRule="auto"/>
        <w:ind w:left="0"/>
        <w:rPr>
          <w:rFonts w:ascii="Times" w:eastAsia="Times New Roman" w:hAnsi="Times" w:cs="Times New Roman"/>
          <w:b/>
          <w:bCs/>
        </w:rPr>
      </w:pPr>
      <w:r w:rsidRPr="000F7227">
        <w:rPr>
          <w:rFonts w:ascii="Times" w:eastAsia="Times New Roman" w:hAnsi="Times" w:cs="Times New Roman"/>
          <w:b/>
          <w:bCs/>
        </w:rPr>
        <w:t xml:space="preserve">understand the </w:t>
      </w:r>
      <w:r w:rsidR="00D173DD" w:rsidRPr="000F7227">
        <w:rPr>
          <w:rFonts w:ascii="Times" w:eastAsia="Times New Roman" w:hAnsi="Times" w:cs="Times New Roman"/>
          <w:b/>
          <w:bCs/>
        </w:rPr>
        <w:t>various</w:t>
      </w:r>
      <w:r w:rsidRPr="000F7227">
        <w:rPr>
          <w:rFonts w:ascii="Times" w:eastAsia="Times New Roman" w:hAnsi="Times" w:cs="Times New Roman"/>
          <w:b/>
          <w:bCs/>
        </w:rPr>
        <w:t xml:space="preserve"> interpretations of the causes of envi</w:t>
      </w:r>
      <w:r w:rsidR="00817082" w:rsidRPr="000F7227">
        <w:rPr>
          <w:rFonts w:ascii="Times" w:eastAsia="Times New Roman" w:hAnsi="Times" w:cs="Times New Roman"/>
          <w:b/>
          <w:bCs/>
        </w:rPr>
        <w:t>ronmental degradation and take your own</w:t>
      </w:r>
      <w:r w:rsidRPr="000F7227">
        <w:rPr>
          <w:rFonts w:ascii="Times" w:eastAsia="Times New Roman" w:hAnsi="Times" w:cs="Times New Roman"/>
          <w:b/>
          <w:bCs/>
        </w:rPr>
        <w:t xml:space="preserve"> position </w:t>
      </w:r>
      <w:r w:rsidR="00D173DD" w:rsidRPr="000F7227">
        <w:rPr>
          <w:rFonts w:ascii="Times" w:eastAsia="Times New Roman" w:hAnsi="Times" w:cs="Times New Roman"/>
          <w:b/>
          <w:bCs/>
        </w:rPr>
        <w:t>on these</w:t>
      </w:r>
      <w:r w:rsidR="00AA6E0D" w:rsidRPr="000F7227">
        <w:rPr>
          <w:rFonts w:ascii="Times" w:eastAsia="Times New Roman" w:hAnsi="Times" w:cs="Times New Roman"/>
          <w:b/>
          <w:bCs/>
        </w:rPr>
        <w:t>;</w:t>
      </w:r>
    </w:p>
    <w:p w:rsidR="00F93BAD" w:rsidRPr="000F7227" w:rsidRDefault="00175CED" w:rsidP="008E7ABF">
      <w:pPr>
        <w:pStyle w:val="ListParagraph"/>
        <w:numPr>
          <w:ilvl w:val="1"/>
          <w:numId w:val="1"/>
        </w:numPr>
        <w:spacing w:after="0" w:line="240" w:lineRule="auto"/>
        <w:ind w:left="0"/>
        <w:rPr>
          <w:rFonts w:ascii="Times" w:eastAsia="Times New Roman" w:hAnsi="Times" w:cs="Times New Roman"/>
          <w:b/>
          <w:bCs/>
        </w:rPr>
      </w:pPr>
      <w:r w:rsidRPr="000F7227">
        <w:rPr>
          <w:rFonts w:ascii="Times" w:eastAsia="Times New Roman" w:hAnsi="Times" w:cs="Times New Roman"/>
          <w:b/>
          <w:bCs/>
        </w:rPr>
        <w:t>locate</w:t>
      </w:r>
      <w:r w:rsidR="008E7ABF" w:rsidRPr="000F7227">
        <w:rPr>
          <w:rFonts w:ascii="Times" w:eastAsia="Times New Roman" w:hAnsi="Times" w:cs="Times New Roman"/>
          <w:b/>
          <w:bCs/>
        </w:rPr>
        <w:t xml:space="preserve"> the information you need,</w:t>
      </w:r>
      <w:r w:rsidR="00F93BAD" w:rsidRPr="000F7227">
        <w:rPr>
          <w:rFonts w:ascii="Times" w:eastAsia="Times New Roman" w:hAnsi="Times" w:cs="Times New Roman"/>
          <w:b/>
          <w:bCs/>
        </w:rPr>
        <w:t xml:space="preserve"> formulate and structure a research project, and present your arguments in a persuasive and supported manner.</w:t>
      </w:r>
    </w:p>
    <w:p w:rsidR="00E64318" w:rsidRPr="000F7227" w:rsidRDefault="00E64318" w:rsidP="008E7ABF">
      <w:pPr>
        <w:spacing w:after="0" w:line="240" w:lineRule="auto"/>
        <w:rPr>
          <w:rFonts w:ascii="Times" w:eastAsia="Times New Roman" w:hAnsi="Times" w:cs="Times New Roman"/>
          <w:sz w:val="24"/>
          <w:szCs w:val="24"/>
        </w:rPr>
      </w:pPr>
    </w:p>
    <w:p w:rsidR="00B14854" w:rsidRPr="000F7227" w:rsidRDefault="00B14854" w:rsidP="00B14854">
      <w:pPr>
        <w:spacing w:after="0" w:line="240" w:lineRule="auto"/>
        <w:rPr>
          <w:rFonts w:ascii="Times" w:eastAsia="Times New Roman" w:hAnsi="Times" w:cs="Times New Roman"/>
          <w:b/>
          <w:bCs/>
          <w:sz w:val="24"/>
          <w:szCs w:val="24"/>
        </w:rPr>
      </w:pPr>
      <w:r w:rsidRPr="000F7227">
        <w:rPr>
          <w:rFonts w:ascii="Times" w:eastAsia="Times New Roman" w:hAnsi="Times" w:cs="Times New Roman"/>
          <w:b/>
          <w:bCs/>
          <w:sz w:val="24"/>
          <w:szCs w:val="24"/>
        </w:rPr>
        <w:t>REQUIREMENTS:</w:t>
      </w:r>
    </w:p>
    <w:p w:rsidR="00B14854" w:rsidRPr="000F7227" w:rsidRDefault="00DE0C6E" w:rsidP="00B14854">
      <w:pPr>
        <w:spacing w:after="0" w:line="240" w:lineRule="auto"/>
        <w:rPr>
          <w:rFonts w:ascii="Times" w:eastAsia="Times New Roman" w:hAnsi="Times" w:cs="Times New Roman"/>
          <w:sz w:val="24"/>
          <w:szCs w:val="24"/>
        </w:rPr>
      </w:pPr>
      <w:r w:rsidRPr="000F7227">
        <w:rPr>
          <w:rFonts w:ascii="Times" w:eastAsia="Times New Roman" w:hAnsi="Times" w:cs="Times New Roman"/>
          <w:b/>
          <w:bCs/>
          <w:sz w:val="24"/>
          <w:szCs w:val="24"/>
        </w:rPr>
        <w:t>In</w:t>
      </w:r>
      <w:r w:rsidR="008737AB">
        <w:rPr>
          <w:rFonts w:ascii="Times" w:eastAsia="Times New Roman" w:hAnsi="Times" w:cs="Times New Roman"/>
          <w:b/>
          <w:bCs/>
          <w:sz w:val="24"/>
          <w:szCs w:val="24"/>
        </w:rPr>
        <w:t>-</w:t>
      </w:r>
      <w:r w:rsidRPr="000F7227">
        <w:rPr>
          <w:rFonts w:ascii="Times" w:eastAsia="Times New Roman" w:hAnsi="Times" w:cs="Times New Roman"/>
          <w:b/>
          <w:bCs/>
          <w:sz w:val="24"/>
          <w:szCs w:val="24"/>
        </w:rPr>
        <w:t>class p</w:t>
      </w:r>
      <w:r w:rsidR="003A7A34" w:rsidRPr="000F7227">
        <w:rPr>
          <w:rFonts w:ascii="Times" w:eastAsia="Times New Roman" w:hAnsi="Times" w:cs="Times New Roman"/>
          <w:b/>
          <w:bCs/>
          <w:sz w:val="24"/>
          <w:szCs w:val="24"/>
        </w:rPr>
        <w:t xml:space="preserve">articipation: </w:t>
      </w:r>
      <w:r w:rsidR="00B14854" w:rsidRPr="000F7227">
        <w:rPr>
          <w:rFonts w:ascii="Times" w:eastAsia="Times New Roman" w:hAnsi="Times" w:cs="Times New Roman"/>
          <w:b/>
          <w:bCs/>
          <w:sz w:val="24"/>
          <w:szCs w:val="24"/>
        </w:rPr>
        <w:t>C</w:t>
      </w:r>
      <w:r w:rsidR="008737AB">
        <w:rPr>
          <w:rFonts w:ascii="Times" w:eastAsia="Times New Roman" w:hAnsi="Times" w:cs="Times New Roman"/>
          <w:b/>
          <w:bCs/>
          <w:sz w:val="24"/>
          <w:szCs w:val="24"/>
        </w:rPr>
        <w:t xml:space="preserve">onsistent attendance and </w:t>
      </w:r>
      <w:r w:rsidR="00E64318" w:rsidRPr="000F7227">
        <w:rPr>
          <w:rFonts w:ascii="Times" w:eastAsia="Times New Roman" w:hAnsi="Times" w:cs="Times New Roman"/>
          <w:b/>
          <w:bCs/>
          <w:sz w:val="24"/>
          <w:szCs w:val="24"/>
        </w:rPr>
        <w:t>timely arr</w:t>
      </w:r>
      <w:r w:rsidR="00175CED" w:rsidRPr="000F7227">
        <w:rPr>
          <w:rFonts w:ascii="Times" w:eastAsia="Times New Roman" w:hAnsi="Times" w:cs="Times New Roman"/>
          <w:b/>
          <w:bCs/>
          <w:sz w:val="24"/>
          <w:szCs w:val="24"/>
        </w:rPr>
        <w:t xml:space="preserve">ival, </w:t>
      </w:r>
      <w:r w:rsidR="003A7A34" w:rsidRPr="000F7227">
        <w:rPr>
          <w:rFonts w:ascii="Times" w:eastAsia="Times New Roman" w:hAnsi="Times" w:cs="Times New Roman"/>
          <w:b/>
          <w:bCs/>
          <w:sz w:val="24"/>
          <w:szCs w:val="24"/>
        </w:rPr>
        <w:t>with</w:t>
      </w:r>
      <w:r w:rsidR="00AF1AB8" w:rsidRPr="000F7227">
        <w:rPr>
          <w:rFonts w:ascii="Times" w:eastAsia="Times New Roman" w:hAnsi="Times" w:cs="Times New Roman"/>
          <w:b/>
          <w:bCs/>
          <w:sz w:val="24"/>
          <w:szCs w:val="24"/>
        </w:rPr>
        <w:t xml:space="preserve"> useful </w:t>
      </w:r>
      <w:r w:rsidR="00175CED" w:rsidRPr="000F7227">
        <w:rPr>
          <w:rFonts w:ascii="Times" w:eastAsia="Times New Roman" w:hAnsi="Times" w:cs="Times New Roman"/>
          <w:b/>
          <w:bCs/>
          <w:sz w:val="24"/>
          <w:szCs w:val="24"/>
        </w:rPr>
        <w:t>participation</w:t>
      </w:r>
      <w:r w:rsidR="00AF1AB8" w:rsidRPr="000F7227">
        <w:rPr>
          <w:rFonts w:ascii="Times" w:eastAsia="Times New Roman" w:hAnsi="Times" w:cs="Times New Roman"/>
          <w:b/>
          <w:bCs/>
          <w:sz w:val="24"/>
          <w:szCs w:val="24"/>
        </w:rPr>
        <w:t xml:space="preserve"> that demonstrates that you have read, digested, and considered the readings of the week</w:t>
      </w:r>
      <w:r w:rsidR="00175CED" w:rsidRPr="000F7227">
        <w:rPr>
          <w:rFonts w:ascii="Times" w:eastAsia="Times New Roman" w:hAnsi="Times" w:cs="Times New Roman"/>
          <w:b/>
          <w:bCs/>
          <w:sz w:val="24"/>
          <w:szCs w:val="24"/>
        </w:rPr>
        <w:t>. </w:t>
      </w:r>
      <w:r w:rsidR="00AF1AB8" w:rsidRPr="000F7227">
        <w:rPr>
          <w:rFonts w:ascii="Times" w:eastAsia="Times New Roman" w:hAnsi="Times" w:cs="Times New Roman"/>
          <w:b/>
          <w:bCs/>
          <w:sz w:val="24"/>
          <w:szCs w:val="24"/>
        </w:rPr>
        <w:t xml:space="preserve"> </w:t>
      </w:r>
      <w:r w:rsidR="003A7699">
        <w:rPr>
          <w:rFonts w:ascii="Times" w:eastAsia="Times New Roman" w:hAnsi="Times" w:cs="Times New Roman"/>
          <w:b/>
          <w:bCs/>
          <w:sz w:val="24"/>
          <w:szCs w:val="24"/>
        </w:rPr>
        <w:t>E</w:t>
      </w:r>
      <w:r w:rsidRPr="000F7227">
        <w:rPr>
          <w:rFonts w:ascii="Times" w:eastAsia="Times New Roman" w:hAnsi="Times" w:cs="Times New Roman"/>
          <w:b/>
          <w:bCs/>
          <w:sz w:val="24"/>
          <w:szCs w:val="24"/>
        </w:rPr>
        <w:t xml:space="preserve">ach week </w:t>
      </w:r>
      <w:r w:rsidR="00D03202" w:rsidRPr="000F7227">
        <w:rPr>
          <w:rFonts w:ascii="Times" w:eastAsia="Times New Roman" w:hAnsi="Times" w:cs="Times New Roman"/>
          <w:b/>
          <w:bCs/>
          <w:sz w:val="24"/>
          <w:szCs w:val="24"/>
        </w:rPr>
        <w:t>one or two</w:t>
      </w:r>
      <w:r w:rsidRPr="000F7227">
        <w:rPr>
          <w:rFonts w:ascii="Times" w:eastAsia="Times New Roman" w:hAnsi="Times" w:cs="Times New Roman"/>
          <w:b/>
          <w:bCs/>
          <w:sz w:val="24"/>
          <w:szCs w:val="24"/>
        </w:rPr>
        <w:t xml:space="preserve"> students will make a short presentation</w:t>
      </w:r>
      <w:r w:rsidR="00113909" w:rsidRPr="000F7227">
        <w:rPr>
          <w:rFonts w:ascii="Times" w:eastAsia="Times New Roman" w:hAnsi="Times" w:cs="Times New Roman"/>
          <w:b/>
          <w:bCs/>
          <w:sz w:val="24"/>
          <w:szCs w:val="24"/>
        </w:rPr>
        <w:t xml:space="preserve"> summarizing some of the key points of the week’s readings</w:t>
      </w:r>
      <w:r w:rsidR="0034591E">
        <w:rPr>
          <w:rFonts w:ascii="Times" w:eastAsia="Times New Roman" w:hAnsi="Times" w:cs="Times New Roman"/>
          <w:b/>
          <w:bCs/>
          <w:sz w:val="24"/>
          <w:szCs w:val="24"/>
        </w:rPr>
        <w:t xml:space="preserve"> or leading a short in-class activity that highlights the themes</w:t>
      </w:r>
      <w:r w:rsidR="00113909" w:rsidRPr="000F7227">
        <w:rPr>
          <w:rFonts w:ascii="Times" w:eastAsia="Times New Roman" w:hAnsi="Times" w:cs="Times New Roman"/>
          <w:b/>
          <w:bCs/>
          <w:sz w:val="24"/>
          <w:szCs w:val="24"/>
        </w:rPr>
        <w:t xml:space="preserve">. </w:t>
      </w:r>
      <w:r w:rsidRPr="000F7227">
        <w:rPr>
          <w:rFonts w:ascii="Times" w:eastAsia="Times New Roman" w:hAnsi="Times" w:cs="Times New Roman"/>
          <w:b/>
          <w:bCs/>
          <w:sz w:val="24"/>
          <w:szCs w:val="24"/>
        </w:rPr>
        <w:t xml:space="preserve">Class participation: </w:t>
      </w:r>
      <w:r w:rsidR="00AF1AB8" w:rsidRPr="000F7227">
        <w:rPr>
          <w:rFonts w:ascii="Times" w:eastAsia="Times New Roman" w:hAnsi="Times" w:cs="Times New Roman"/>
          <w:b/>
          <w:bCs/>
          <w:sz w:val="24"/>
          <w:szCs w:val="24"/>
        </w:rPr>
        <w:t>30</w:t>
      </w:r>
      <w:r w:rsidR="00E64318" w:rsidRPr="000F7227">
        <w:rPr>
          <w:rFonts w:ascii="Times" w:eastAsia="Times New Roman" w:hAnsi="Times" w:cs="Times New Roman"/>
          <w:b/>
          <w:bCs/>
          <w:sz w:val="24"/>
          <w:szCs w:val="24"/>
        </w:rPr>
        <w:t>% of grade.</w:t>
      </w:r>
    </w:p>
    <w:p w:rsidR="00B14854" w:rsidRPr="000F7227" w:rsidRDefault="00B14854" w:rsidP="00B14854">
      <w:pPr>
        <w:spacing w:after="0" w:line="240" w:lineRule="auto"/>
        <w:rPr>
          <w:rFonts w:ascii="Times" w:eastAsia="Times New Roman" w:hAnsi="Times" w:cs="Times New Roman"/>
          <w:sz w:val="24"/>
          <w:szCs w:val="24"/>
        </w:rPr>
      </w:pPr>
    </w:p>
    <w:p w:rsidR="00817082" w:rsidRPr="000F7227" w:rsidRDefault="0034591E" w:rsidP="00B14854">
      <w:pPr>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Weekly writing assignments</w:t>
      </w:r>
      <w:r w:rsidR="003A7A34" w:rsidRPr="000F7227">
        <w:rPr>
          <w:rFonts w:ascii="Times" w:eastAsia="Times New Roman" w:hAnsi="Times" w:cs="Times New Roman"/>
          <w:b/>
          <w:bCs/>
          <w:sz w:val="24"/>
          <w:szCs w:val="24"/>
        </w:rPr>
        <w:t xml:space="preserve">: </w:t>
      </w:r>
      <w:r w:rsidR="00E64318" w:rsidRPr="000F7227">
        <w:rPr>
          <w:rFonts w:ascii="Times" w:eastAsia="Times New Roman" w:hAnsi="Times" w:cs="Times New Roman"/>
          <w:b/>
          <w:bCs/>
          <w:sz w:val="24"/>
          <w:szCs w:val="24"/>
        </w:rPr>
        <w:t>Each week</w:t>
      </w:r>
      <w:r w:rsidR="00175CED" w:rsidRPr="000F7227">
        <w:rPr>
          <w:rFonts w:ascii="Times" w:eastAsia="Times New Roman" w:hAnsi="Times" w:cs="Times New Roman"/>
          <w:b/>
          <w:bCs/>
          <w:sz w:val="24"/>
          <w:szCs w:val="24"/>
        </w:rPr>
        <w:t>,</w:t>
      </w:r>
      <w:r w:rsidR="00E64318" w:rsidRPr="000F7227">
        <w:rPr>
          <w:rFonts w:ascii="Times" w:eastAsia="Times New Roman" w:hAnsi="Times" w:cs="Times New Roman"/>
          <w:b/>
          <w:bCs/>
          <w:sz w:val="24"/>
          <w:szCs w:val="24"/>
        </w:rPr>
        <w:t xml:space="preserve"> </w:t>
      </w:r>
      <w:r w:rsidR="00AF1AB8" w:rsidRPr="000F7227">
        <w:rPr>
          <w:rFonts w:ascii="Times" w:eastAsia="Times New Roman" w:hAnsi="Times" w:cs="Times New Roman"/>
          <w:b/>
          <w:bCs/>
          <w:sz w:val="24"/>
          <w:szCs w:val="24"/>
        </w:rPr>
        <w:t>NO LATER</w:t>
      </w:r>
      <w:r w:rsidR="00175CED" w:rsidRPr="000F7227">
        <w:rPr>
          <w:rFonts w:ascii="Times" w:eastAsia="Times New Roman" w:hAnsi="Times" w:cs="Times New Roman"/>
          <w:b/>
          <w:bCs/>
          <w:sz w:val="24"/>
          <w:szCs w:val="24"/>
        </w:rPr>
        <w:t xml:space="preserve"> than 24 hours before class</w:t>
      </w:r>
      <w:r w:rsidR="00AF1AB8" w:rsidRPr="000F7227">
        <w:rPr>
          <w:rFonts w:ascii="Times" w:eastAsia="Times New Roman" w:hAnsi="Times" w:cs="Times New Roman"/>
          <w:b/>
          <w:bCs/>
          <w:sz w:val="24"/>
          <w:szCs w:val="24"/>
        </w:rPr>
        <w:t xml:space="preserve"> (and ideally several days before class)</w:t>
      </w:r>
      <w:r w:rsidR="00175CED" w:rsidRPr="000F7227">
        <w:rPr>
          <w:rFonts w:ascii="Times" w:eastAsia="Times New Roman" w:hAnsi="Times" w:cs="Times New Roman"/>
          <w:b/>
          <w:bCs/>
          <w:sz w:val="24"/>
          <w:szCs w:val="24"/>
        </w:rPr>
        <w:t xml:space="preserve">, </w:t>
      </w:r>
      <w:r w:rsidR="00E64318" w:rsidRPr="000F7227">
        <w:rPr>
          <w:rFonts w:ascii="Times" w:eastAsia="Times New Roman" w:hAnsi="Times" w:cs="Times New Roman"/>
          <w:b/>
          <w:bCs/>
          <w:sz w:val="24"/>
          <w:szCs w:val="24"/>
        </w:rPr>
        <w:t>you should post reactions to the wee</w:t>
      </w:r>
      <w:r w:rsidR="008737AB">
        <w:rPr>
          <w:rFonts w:ascii="Times" w:eastAsia="Times New Roman" w:hAnsi="Times" w:cs="Times New Roman"/>
          <w:b/>
          <w:bCs/>
          <w:sz w:val="24"/>
          <w:szCs w:val="24"/>
        </w:rPr>
        <w:t>k’s readings on Blackboard. These</w:t>
      </w:r>
      <w:r w:rsidR="00E64318" w:rsidRPr="000F7227">
        <w:rPr>
          <w:rFonts w:ascii="Times" w:eastAsia="Times New Roman" w:hAnsi="Times" w:cs="Times New Roman"/>
          <w:b/>
          <w:bCs/>
          <w:sz w:val="24"/>
          <w:szCs w:val="24"/>
        </w:rPr>
        <w:t xml:space="preserve"> </w:t>
      </w:r>
      <w:r w:rsidR="00D03202" w:rsidRPr="000F7227">
        <w:rPr>
          <w:rFonts w:ascii="Times" w:eastAsia="Times New Roman" w:hAnsi="Times" w:cs="Times New Roman"/>
          <w:b/>
          <w:bCs/>
          <w:sz w:val="24"/>
          <w:szCs w:val="24"/>
        </w:rPr>
        <w:t>can</w:t>
      </w:r>
      <w:r w:rsidR="003A7A34" w:rsidRPr="000F7227">
        <w:rPr>
          <w:rFonts w:ascii="Times" w:eastAsia="Times New Roman" w:hAnsi="Times" w:cs="Times New Roman"/>
          <w:b/>
          <w:bCs/>
          <w:sz w:val="24"/>
          <w:szCs w:val="24"/>
        </w:rPr>
        <w:t xml:space="preserve"> be</w:t>
      </w:r>
      <w:r w:rsidR="00E64318" w:rsidRPr="000F7227">
        <w:rPr>
          <w:rFonts w:ascii="Times" w:eastAsia="Times New Roman" w:hAnsi="Times" w:cs="Times New Roman"/>
          <w:b/>
          <w:bCs/>
          <w:sz w:val="24"/>
          <w:szCs w:val="24"/>
        </w:rPr>
        <w:t xml:space="preserve"> informal – </w:t>
      </w:r>
      <w:r w:rsidR="008737AB">
        <w:rPr>
          <w:rFonts w:ascii="Times" w:eastAsia="Times New Roman" w:hAnsi="Times" w:cs="Times New Roman"/>
          <w:b/>
          <w:bCs/>
          <w:sz w:val="24"/>
          <w:szCs w:val="24"/>
        </w:rPr>
        <w:t>they are</w:t>
      </w:r>
      <w:r w:rsidR="00E64318" w:rsidRPr="000F7227">
        <w:rPr>
          <w:rFonts w:ascii="Times" w:eastAsia="Times New Roman" w:hAnsi="Times" w:cs="Times New Roman"/>
          <w:b/>
          <w:bCs/>
          <w:sz w:val="24"/>
          <w:szCs w:val="24"/>
        </w:rPr>
        <w:t xml:space="preserve"> a way of giving you a chance to digest </w:t>
      </w:r>
      <w:r w:rsidR="006D421A" w:rsidRPr="000F7227">
        <w:rPr>
          <w:rFonts w:ascii="Times" w:eastAsia="Times New Roman" w:hAnsi="Times" w:cs="Times New Roman"/>
          <w:b/>
          <w:bCs/>
          <w:sz w:val="24"/>
          <w:szCs w:val="24"/>
        </w:rPr>
        <w:t>the</w:t>
      </w:r>
      <w:r w:rsidR="00E64318" w:rsidRPr="000F7227">
        <w:rPr>
          <w:rFonts w:ascii="Times" w:eastAsia="Times New Roman" w:hAnsi="Times" w:cs="Times New Roman"/>
          <w:b/>
          <w:bCs/>
          <w:sz w:val="24"/>
          <w:szCs w:val="24"/>
        </w:rPr>
        <w:t xml:space="preserve"> materials</w:t>
      </w:r>
      <w:r w:rsidR="006D421A" w:rsidRPr="000F7227">
        <w:rPr>
          <w:rFonts w:ascii="Times" w:eastAsia="Times New Roman" w:hAnsi="Times" w:cs="Times New Roman"/>
          <w:b/>
          <w:bCs/>
          <w:sz w:val="24"/>
          <w:szCs w:val="24"/>
        </w:rPr>
        <w:t xml:space="preserve"> and</w:t>
      </w:r>
      <w:r w:rsidR="00E64318" w:rsidRPr="000F7227">
        <w:rPr>
          <w:rFonts w:ascii="Times" w:eastAsia="Times New Roman" w:hAnsi="Times" w:cs="Times New Roman"/>
          <w:b/>
          <w:bCs/>
          <w:sz w:val="24"/>
          <w:szCs w:val="24"/>
        </w:rPr>
        <w:t xml:space="preserve"> </w:t>
      </w:r>
      <w:r w:rsidR="008737AB">
        <w:rPr>
          <w:rFonts w:ascii="Times" w:eastAsia="Times New Roman" w:hAnsi="Times" w:cs="Times New Roman"/>
          <w:b/>
          <w:bCs/>
          <w:sz w:val="24"/>
          <w:szCs w:val="24"/>
        </w:rPr>
        <w:t>record your intellectual trajectory</w:t>
      </w:r>
      <w:r>
        <w:rPr>
          <w:rFonts w:ascii="Times" w:eastAsia="Times New Roman" w:hAnsi="Times" w:cs="Times New Roman"/>
          <w:b/>
          <w:bCs/>
          <w:sz w:val="24"/>
          <w:szCs w:val="24"/>
        </w:rPr>
        <w:t>, like a journal in the cloud</w:t>
      </w:r>
      <w:r w:rsidR="008737AB">
        <w:rPr>
          <w:rFonts w:ascii="Times" w:eastAsia="Times New Roman" w:hAnsi="Times" w:cs="Times New Roman"/>
          <w:b/>
          <w:bCs/>
          <w:sz w:val="24"/>
          <w:szCs w:val="24"/>
        </w:rPr>
        <w:t xml:space="preserve">. They </w:t>
      </w:r>
      <w:r w:rsidR="00E64318" w:rsidRPr="000F7227">
        <w:rPr>
          <w:rFonts w:ascii="Times" w:eastAsia="Times New Roman" w:hAnsi="Times" w:cs="Times New Roman"/>
          <w:b/>
          <w:bCs/>
          <w:sz w:val="24"/>
          <w:szCs w:val="24"/>
        </w:rPr>
        <w:t xml:space="preserve">will </w:t>
      </w:r>
      <w:r w:rsidR="008737AB">
        <w:rPr>
          <w:rFonts w:ascii="Times" w:eastAsia="Times New Roman" w:hAnsi="Times" w:cs="Times New Roman"/>
          <w:b/>
          <w:bCs/>
          <w:sz w:val="24"/>
          <w:szCs w:val="24"/>
        </w:rPr>
        <w:t xml:space="preserve">also </w:t>
      </w:r>
      <w:r w:rsidR="00E64318" w:rsidRPr="000F7227">
        <w:rPr>
          <w:rFonts w:ascii="Times" w:eastAsia="Times New Roman" w:hAnsi="Times" w:cs="Times New Roman"/>
          <w:b/>
          <w:bCs/>
          <w:sz w:val="24"/>
          <w:szCs w:val="24"/>
        </w:rPr>
        <w:t>provide us with a</w:t>
      </w:r>
      <w:r w:rsidR="006E76A1" w:rsidRPr="000F7227">
        <w:rPr>
          <w:rFonts w:ascii="Times" w:eastAsia="Times New Roman" w:hAnsi="Times" w:cs="Times New Roman"/>
          <w:b/>
          <w:bCs/>
          <w:sz w:val="24"/>
          <w:szCs w:val="24"/>
        </w:rPr>
        <w:t xml:space="preserve"> </w:t>
      </w:r>
      <w:r w:rsidR="00E64318" w:rsidRPr="000F7227">
        <w:rPr>
          <w:rFonts w:ascii="Times" w:eastAsia="Times New Roman" w:hAnsi="Times" w:cs="Times New Roman"/>
          <w:b/>
          <w:bCs/>
          <w:sz w:val="24"/>
          <w:szCs w:val="24"/>
        </w:rPr>
        <w:t>basis for the week’s discussions. You</w:t>
      </w:r>
      <w:r w:rsidR="00D03202" w:rsidRPr="000F7227">
        <w:rPr>
          <w:rFonts w:ascii="Times" w:eastAsia="Times New Roman" w:hAnsi="Times" w:cs="Times New Roman"/>
          <w:b/>
          <w:bCs/>
          <w:sz w:val="24"/>
          <w:szCs w:val="24"/>
        </w:rPr>
        <w:t>r post</w:t>
      </w:r>
      <w:r w:rsidR="00E64318" w:rsidRPr="000F7227">
        <w:rPr>
          <w:rFonts w:ascii="Times" w:eastAsia="Times New Roman" w:hAnsi="Times" w:cs="Times New Roman"/>
          <w:b/>
          <w:bCs/>
          <w:sz w:val="24"/>
          <w:szCs w:val="24"/>
        </w:rPr>
        <w:t xml:space="preserve"> should restate some of the main arguments of the week’s readings</w:t>
      </w:r>
      <w:r w:rsidR="009C039E" w:rsidRPr="000F7227">
        <w:rPr>
          <w:rFonts w:ascii="Times" w:eastAsia="Times New Roman" w:hAnsi="Times" w:cs="Times New Roman"/>
          <w:b/>
          <w:bCs/>
          <w:sz w:val="24"/>
          <w:szCs w:val="24"/>
        </w:rPr>
        <w:t xml:space="preserve"> </w:t>
      </w:r>
      <w:r w:rsidR="007B6D99">
        <w:rPr>
          <w:rFonts w:ascii="Times" w:eastAsia="Times New Roman" w:hAnsi="Times" w:cs="Times New Roman"/>
          <w:b/>
          <w:bCs/>
          <w:sz w:val="24"/>
          <w:szCs w:val="24"/>
        </w:rPr>
        <w:t>and</w:t>
      </w:r>
      <w:r w:rsidR="00D03202" w:rsidRPr="000F7227">
        <w:rPr>
          <w:rFonts w:ascii="Times" w:eastAsia="Times New Roman" w:hAnsi="Times" w:cs="Times New Roman"/>
          <w:b/>
          <w:bCs/>
          <w:sz w:val="24"/>
          <w:szCs w:val="24"/>
        </w:rPr>
        <w:t xml:space="preserve"> present your reactions. </w:t>
      </w:r>
      <w:r w:rsidR="003A7A34" w:rsidRPr="000F7227">
        <w:rPr>
          <w:rFonts w:ascii="Times" w:eastAsia="Times New Roman" w:hAnsi="Times" w:cs="Times New Roman"/>
          <w:b/>
          <w:bCs/>
          <w:sz w:val="24"/>
          <w:szCs w:val="24"/>
        </w:rPr>
        <w:t>YOU ARE ALLOWED TO MISS TWO POSTINGS WITHOUT PENALTY</w:t>
      </w:r>
      <w:r w:rsidR="00E64318" w:rsidRPr="000F7227">
        <w:rPr>
          <w:rFonts w:ascii="Times" w:eastAsia="Times New Roman" w:hAnsi="Times" w:cs="Times New Roman"/>
          <w:b/>
          <w:bCs/>
          <w:sz w:val="24"/>
          <w:szCs w:val="24"/>
        </w:rPr>
        <w:t>. </w:t>
      </w:r>
      <w:r w:rsidR="00B14854" w:rsidRPr="000F7227">
        <w:rPr>
          <w:rFonts w:ascii="Times" w:eastAsia="Times New Roman" w:hAnsi="Times" w:cs="Times New Roman"/>
          <w:b/>
          <w:bCs/>
          <w:sz w:val="24"/>
          <w:szCs w:val="24"/>
        </w:rPr>
        <w:t xml:space="preserve"> </w:t>
      </w:r>
      <w:r w:rsidR="00E64318" w:rsidRPr="000F7227">
        <w:rPr>
          <w:rFonts w:ascii="Times" w:eastAsia="Times New Roman" w:hAnsi="Times" w:cs="Times New Roman"/>
          <w:b/>
          <w:bCs/>
          <w:sz w:val="24"/>
          <w:szCs w:val="24"/>
        </w:rPr>
        <w:t xml:space="preserve">Comments should be grammatically correct and without spelling mistakes, so </w:t>
      </w:r>
      <w:r w:rsidR="007B6D99">
        <w:rPr>
          <w:rFonts w:ascii="Times" w:eastAsia="Times New Roman" w:hAnsi="Times" w:cs="Times New Roman"/>
          <w:b/>
          <w:bCs/>
          <w:sz w:val="24"/>
          <w:szCs w:val="24"/>
        </w:rPr>
        <w:t xml:space="preserve">you may want to </w:t>
      </w:r>
      <w:r w:rsidR="00E64318" w:rsidRPr="000F7227">
        <w:rPr>
          <w:rFonts w:ascii="Times" w:eastAsia="Times New Roman" w:hAnsi="Times" w:cs="Times New Roman"/>
          <w:b/>
          <w:bCs/>
          <w:sz w:val="24"/>
          <w:szCs w:val="24"/>
        </w:rPr>
        <w:t xml:space="preserve">compose </w:t>
      </w:r>
      <w:r w:rsidR="00F45352" w:rsidRPr="000F7227">
        <w:rPr>
          <w:rFonts w:ascii="Times" w:eastAsia="Times New Roman" w:hAnsi="Times" w:cs="Times New Roman"/>
          <w:b/>
          <w:bCs/>
          <w:sz w:val="24"/>
          <w:szCs w:val="24"/>
        </w:rPr>
        <w:t>in WORD</w:t>
      </w:r>
      <w:r w:rsidR="002A70C1" w:rsidRPr="000F7227">
        <w:rPr>
          <w:rFonts w:ascii="Times" w:eastAsia="Times New Roman" w:hAnsi="Times" w:cs="Times New Roman"/>
          <w:b/>
          <w:bCs/>
          <w:sz w:val="24"/>
          <w:szCs w:val="24"/>
        </w:rPr>
        <w:t xml:space="preserve"> </w:t>
      </w:r>
      <w:r w:rsidR="00F93BAD" w:rsidRPr="000F7227">
        <w:rPr>
          <w:rFonts w:ascii="Times" w:eastAsia="Times New Roman" w:hAnsi="Times" w:cs="Times New Roman"/>
          <w:b/>
          <w:bCs/>
          <w:sz w:val="24"/>
          <w:szCs w:val="24"/>
        </w:rPr>
        <w:t>and then cut and paste</w:t>
      </w:r>
      <w:r w:rsidR="002A70C1" w:rsidRPr="000F7227">
        <w:rPr>
          <w:rFonts w:ascii="Times" w:eastAsia="Times New Roman" w:hAnsi="Times" w:cs="Times New Roman"/>
          <w:b/>
          <w:bCs/>
          <w:sz w:val="24"/>
          <w:szCs w:val="24"/>
        </w:rPr>
        <w:t xml:space="preserve"> it into BB</w:t>
      </w:r>
      <w:r w:rsidR="00D03202" w:rsidRPr="000F7227">
        <w:rPr>
          <w:rFonts w:ascii="Times" w:eastAsia="Times New Roman" w:hAnsi="Times" w:cs="Times New Roman"/>
          <w:b/>
          <w:bCs/>
          <w:sz w:val="24"/>
          <w:szCs w:val="24"/>
        </w:rPr>
        <w:t xml:space="preserve">. </w:t>
      </w:r>
      <w:r w:rsidR="007B6D99">
        <w:rPr>
          <w:rFonts w:ascii="Times" w:eastAsia="Times New Roman" w:hAnsi="Times" w:cs="Times New Roman"/>
          <w:b/>
          <w:bCs/>
          <w:sz w:val="24"/>
          <w:szCs w:val="24"/>
        </w:rPr>
        <w:t>(</w:t>
      </w:r>
      <w:r w:rsidR="008737AB">
        <w:rPr>
          <w:rFonts w:ascii="Times" w:eastAsia="Times New Roman" w:hAnsi="Times" w:cs="Times New Roman"/>
          <w:b/>
          <w:bCs/>
          <w:sz w:val="24"/>
          <w:szCs w:val="24"/>
        </w:rPr>
        <w:t xml:space="preserve">Paste rather than attach, </w:t>
      </w:r>
      <w:r w:rsidR="00AE6596">
        <w:rPr>
          <w:rFonts w:ascii="Times" w:eastAsia="Times New Roman" w:hAnsi="Times" w:cs="Times New Roman"/>
          <w:b/>
          <w:bCs/>
          <w:sz w:val="24"/>
          <w:szCs w:val="24"/>
        </w:rPr>
        <w:t xml:space="preserve">as </w:t>
      </w:r>
      <w:r w:rsidR="008737AB">
        <w:rPr>
          <w:rFonts w:ascii="Times" w:eastAsia="Times New Roman" w:hAnsi="Times" w:cs="Times New Roman"/>
          <w:b/>
          <w:bCs/>
          <w:sz w:val="24"/>
          <w:szCs w:val="24"/>
        </w:rPr>
        <w:t>attachments can be slow to open on BB.</w:t>
      </w:r>
      <w:r w:rsidR="007B6D99">
        <w:rPr>
          <w:rFonts w:ascii="Times" w:eastAsia="Times New Roman" w:hAnsi="Times" w:cs="Times New Roman"/>
          <w:b/>
          <w:bCs/>
          <w:sz w:val="24"/>
          <w:szCs w:val="24"/>
        </w:rPr>
        <w:t>)</w:t>
      </w:r>
      <w:r w:rsidR="00175CED" w:rsidRPr="000F7227">
        <w:rPr>
          <w:rFonts w:ascii="Times" w:eastAsia="Times New Roman" w:hAnsi="Times" w:cs="Times New Roman"/>
          <w:b/>
          <w:bCs/>
          <w:sz w:val="24"/>
          <w:szCs w:val="24"/>
        </w:rPr>
        <w:t xml:space="preserve"> </w:t>
      </w:r>
    </w:p>
    <w:p w:rsidR="00DE0C6E" w:rsidRPr="000F7227" w:rsidRDefault="00DE0C6E" w:rsidP="00B14854">
      <w:pPr>
        <w:spacing w:after="0" w:line="240" w:lineRule="auto"/>
        <w:rPr>
          <w:rFonts w:ascii="Times" w:eastAsia="Times New Roman" w:hAnsi="Times" w:cs="Times New Roman"/>
          <w:b/>
          <w:bCs/>
          <w:sz w:val="24"/>
          <w:szCs w:val="24"/>
        </w:rPr>
      </w:pPr>
    </w:p>
    <w:p w:rsidR="00E64318" w:rsidRPr="000F7227" w:rsidRDefault="003A7A34" w:rsidP="00B14854">
      <w:pPr>
        <w:spacing w:after="0" w:line="240" w:lineRule="auto"/>
        <w:rPr>
          <w:rFonts w:ascii="Times" w:eastAsia="Times New Roman" w:hAnsi="Times" w:cs="Times New Roman"/>
          <w:sz w:val="24"/>
          <w:szCs w:val="24"/>
        </w:rPr>
      </w:pPr>
      <w:r w:rsidRPr="000F7227">
        <w:rPr>
          <w:rFonts w:ascii="Times" w:eastAsia="Times New Roman" w:hAnsi="Times" w:cs="Times New Roman"/>
          <w:b/>
          <w:bCs/>
          <w:sz w:val="24"/>
          <w:szCs w:val="24"/>
        </w:rPr>
        <w:lastRenderedPageBreak/>
        <w:t xml:space="preserve">You are also required to </w:t>
      </w:r>
      <w:r w:rsidR="00817082" w:rsidRPr="000F7227">
        <w:rPr>
          <w:rFonts w:ascii="Times" w:eastAsia="Times New Roman" w:hAnsi="Times" w:cs="Times New Roman"/>
          <w:b/>
          <w:bCs/>
          <w:sz w:val="24"/>
          <w:szCs w:val="24"/>
        </w:rPr>
        <w:t>send</w:t>
      </w:r>
      <w:r w:rsidRPr="000F7227">
        <w:rPr>
          <w:rFonts w:ascii="Times" w:eastAsia="Times New Roman" w:hAnsi="Times" w:cs="Times New Roman"/>
          <w:b/>
          <w:bCs/>
          <w:sz w:val="24"/>
          <w:szCs w:val="24"/>
        </w:rPr>
        <w:t xml:space="preserve"> a “Letter to the Editor” </w:t>
      </w:r>
      <w:r w:rsidR="00817082" w:rsidRPr="000F7227">
        <w:rPr>
          <w:rFonts w:ascii="Times" w:eastAsia="Times New Roman" w:hAnsi="Times" w:cs="Times New Roman"/>
          <w:b/>
          <w:bCs/>
          <w:sz w:val="24"/>
          <w:szCs w:val="24"/>
        </w:rPr>
        <w:t>to one of the major newspapers</w:t>
      </w:r>
      <w:r w:rsidRPr="000F7227">
        <w:rPr>
          <w:rFonts w:ascii="Times" w:eastAsia="Times New Roman" w:hAnsi="Times" w:cs="Times New Roman"/>
          <w:b/>
          <w:bCs/>
          <w:sz w:val="24"/>
          <w:szCs w:val="24"/>
        </w:rPr>
        <w:t xml:space="preserve">.  There will be a </w:t>
      </w:r>
      <w:r w:rsidR="00D03202" w:rsidRPr="000F7227">
        <w:rPr>
          <w:rFonts w:ascii="Times" w:eastAsia="Times New Roman" w:hAnsi="Times" w:cs="Times New Roman"/>
          <w:b/>
          <w:bCs/>
          <w:sz w:val="24"/>
          <w:szCs w:val="24"/>
        </w:rPr>
        <w:t>place for</w:t>
      </w:r>
      <w:r w:rsidRPr="000F7227">
        <w:rPr>
          <w:rFonts w:ascii="Times" w:eastAsia="Times New Roman" w:hAnsi="Times" w:cs="Times New Roman"/>
          <w:b/>
          <w:bCs/>
          <w:sz w:val="24"/>
          <w:szCs w:val="24"/>
        </w:rPr>
        <w:t xml:space="preserve"> you to post this on BB.  THIS IS DUE BEFORE </w:t>
      </w:r>
      <w:r w:rsidR="00D45134">
        <w:rPr>
          <w:rFonts w:ascii="Times" w:eastAsia="Times New Roman" w:hAnsi="Times" w:cs="Times New Roman"/>
          <w:b/>
          <w:bCs/>
          <w:sz w:val="24"/>
          <w:szCs w:val="24"/>
        </w:rPr>
        <w:t>HALLOWE’EN</w:t>
      </w:r>
      <w:r w:rsidRPr="000F7227">
        <w:rPr>
          <w:rFonts w:ascii="Times" w:eastAsia="Times New Roman" w:hAnsi="Times" w:cs="Times New Roman"/>
          <w:b/>
          <w:bCs/>
          <w:sz w:val="24"/>
          <w:szCs w:val="24"/>
        </w:rPr>
        <w:t xml:space="preserve">.  It can be very short, the </w:t>
      </w:r>
      <w:r w:rsidR="00D03202" w:rsidRPr="000F7227">
        <w:rPr>
          <w:rFonts w:ascii="Times" w:eastAsia="Times New Roman" w:hAnsi="Times" w:cs="Times New Roman"/>
          <w:b/>
          <w:bCs/>
          <w:sz w:val="24"/>
          <w:szCs w:val="24"/>
        </w:rPr>
        <w:t>purpose</w:t>
      </w:r>
      <w:r w:rsidRPr="000F7227">
        <w:rPr>
          <w:rFonts w:ascii="Times" w:eastAsia="Times New Roman" w:hAnsi="Times" w:cs="Times New Roman"/>
          <w:b/>
          <w:bCs/>
          <w:sz w:val="24"/>
          <w:szCs w:val="24"/>
        </w:rPr>
        <w:t xml:space="preserve"> is to </w:t>
      </w:r>
      <w:r w:rsidR="00817082" w:rsidRPr="000F7227">
        <w:rPr>
          <w:rFonts w:ascii="Times" w:eastAsia="Times New Roman" w:hAnsi="Times" w:cs="Times New Roman"/>
          <w:b/>
          <w:bCs/>
          <w:sz w:val="24"/>
          <w:szCs w:val="24"/>
        </w:rPr>
        <w:t>encourage you to monitor the media and participate</w:t>
      </w:r>
      <w:r w:rsidRPr="000F7227">
        <w:rPr>
          <w:rFonts w:ascii="Times" w:eastAsia="Times New Roman" w:hAnsi="Times" w:cs="Times New Roman"/>
          <w:b/>
          <w:bCs/>
          <w:sz w:val="24"/>
          <w:szCs w:val="24"/>
        </w:rPr>
        <w:t xml:space="preserve"> in public discussion.</w:t>
      </w:r>
      <w:r w:rsidR="00D03202" w:rsidRPr="000F7227">
        <w:rPr>
          <w:rFonts w:ascii="Times" w:eastAsia="Times New Roman" w:hAnsi="Times" w:cs="Times New Roman"/>
          <w:b/>
          <w:bCs/>
          <w:sz w:val="24"/>
          <w:szCs w:val="24"/>
        </w:rPr>
        <w:t xml:space="preserve"> </w:t>
      </w:r>
      <w:r w:rsidR="003A7699">
        <w:rPr>
          <w:rFonts w:ascii="Times" w:eastAsia="Times New Roman" w:hAnsi="Times" w:cs="Times New Roman"/>
          <w:b/>
          <w:bCs/>
          <w:sz w:val="24"/>
          <w:szCs w:val="24"/>
        </w:rPr>
        <w:t>Please</w:t>
      </w:r>
      <w:r w:rsidR="00D03202" w:rsidRPr="000F7227">
        <w:rPr>
          <w:rFonts w:ascii="Times" w:eastAsia="Times New Roman" w:hAnsi="Times" w:cs="Times New Roman"/>
          <w:b/>
          <w:bCs/>
          <w:sz w:val="24"/>
          <w:szCs w:val="24"/>
        </w:rPr>
        <w:t xml:space="preserve"> </w:t>
      </w:r>
      <w:r w:rsidR="007B6D99">
        <w:rPr>
          <w:rFonts w:ascii="Times" w:eastAsia="Times New Roman" w:hAnsi="Times" w:cs="Times New Roman"/>
          <w:b/>
          <w:bCs/>
          <w:sz w:val="24"/>
          <w:szCs w:val="24"/>
        </w:rPr>
        <w:t>email</w:t>
      </w:r>
      <w:r w:rsidR="00D03202" w:rsidRPr="000F7227">
        <w:rPr>
          <w:rFonts w:ascii="Times" w:eastAsia="Times New Roman" w:hAnsi="Times" w:cs="Times New Roman"/>
          <w:b/>
          <w:bCs/>
          <w:sz w:val="24"/>
          <w:szCs w:val="24"/>
        </w:rPr>
        <w:t xml:space="preserve"> me your letter before you submit it so I can make suggestions and improve your chances of being published.</w:t>
      </w:r>
      <w:r w:rsidRPr="000F7227">
        <w:rPr>
          <w:rFonts w:ascii="Times" w:eastAsia="Times New Roman" w:hAnsi="Times" w:cs="Times New Roman"/>
          <w:b/>
          <w:bCs/>
          <w:sz w:val="24"/>
          <w:szCs w:val="24"/>
        </w:rPr>
        <w:t xml:space="preserve"> </w:t>
      </w:r>
      <w:r w:rsidR="0034591E">
        <w:rPr>
          <w:rFonts w:ascii="Times" w:eastAsia="Times New Roman" w:hAnsi="Times" w:cs="Times New Roman"/>
          <w:b/>
          <w:bCs/>
          <w:sz w:val="24"/>
          <w:szCs w:val="24"/>
        </w:rPr>
        <w:t>Some p</w:t>
      </w:r>
      <w:r w:rsidR="005171D7">
        <w:rPr>
          <w:rFonts w:ascii="Times" w:eastAsia="Times New Roman" w:hAnsi="Times" w:cs="Times New Roman"/>
          <w:b/>
          <w:bCs/>
          <w:sz w:val="24"/>
          <w:szCs w:val="24"/>
        </w:rPr>
        <w:t xml:space="preserve">rior successes are on CONTENT. </w:t>
      </w:r>
      <w:r w:rsidR="000D77BD" w:rsidRPr="000F7227">
        <w:rPr>
          <w:rFonts w:ascii="Times" w:eastAsia="Times New Roman" w:hAnsi="Times" w:cs="Times New Roman"/>
          <w:b/>
          <w:bCs/>
          <w:sz w:val="24"/>
          <w:szCs w:val="24"/>
        </w:rPr>
        <w:t xml:space="preserve">Blackboard plus the letter:  </w:t>
      </w:r>
      <w:r w:rsidR="00175CED" w:rsidRPr="000F7227">
        <w:rPr>
          <w:rFonts w:ascii="Times" w:eastAsia="Times New Roman" w:hAnsi="Times" w:cs="Times New Roman"/>
          <w:b/>
          <w:bCs/>
          <w:sz w:val="24"/>
          <w:szCs w:val="24"/>
        </w:rPr>
        <w:t>30</w:t>
      </w:r>
      <w:r w:rsidR="00E64318" w:rsidRPr="000F7227">
        <w:rPr>
          <w:rFonts w:ascii="Times" w:eastAsia="Times New Roman" w:hAnsi="Times" w:cs="Times New Roman"/>
          <w:b/>
          <w:bCs/>
          <w:sz w:val="24"/>
          <w:szCs w:val="24"/>
        </w:rPr>
        <w:t>% of grade.</w:t>
      </w:r>
    </w:p>
    <w:p w:rsidR="00965B8C" w:rsidRPr="000F7227" w:rsidRDefault="00E64318" w:rsidP="008E7ABF">
      <w:pPr>
        <w:spacing w:before="100" w:beforeAutospacing="1" w:after="100" w:afterAutospacing="1" w:line="240" w:lineRule="auto"/>
        <w:rPr>
          <w:rFonts w:ascii="Times" w:eastAsia="Times New Roman" w:hAnsi="Times" w:cs="Times New Roman"/>
          <w:b/>
          <w:bCs/>
          <w:sz w:val="24"/>
          <w:szCs w:val="24"/>
        </w:rPr>
      </w:pPr>
      <w:r w:rsidRPr="000F7227">
        <w:rPr>
          <w:rFonts w:ascii="Times" w:eastAsia="Times New Roman" w:hAnsi="Times" w:cs="Times New Roman"/>
          <w:b/>
          <w:bCs/>
          <w:sz w:val="24"/>
          <w:szCs w:val="24"/>
        </w:rPr>
        <w:t xml:space="preserve">Two </w:t>
      </w:r>
      <w:r w:rsidR="00DE0C6E" w:rsidRPr="000F7227">
        <w:rPr>
          <w:rFonts w:ascii="Times" w:eastAsia="Times New Roman" w:hAnsi="Times" w:cs="Times New Roman"/>
          <w:b/>
          <w:bCs/>
          <w:sz w:val="24"/>
          <w:szCs w:val="24"/>
        </w:rPr>
        <w:t xml:space="preserve">formal </w:t>
      </w:r>
      <w:r w:rsidRPr="000F7227">
        <w:rPr>
          <w:rFonts w:ascii="Times" w:eastAsia="Times New Roman" w:hAnsi="Times" w:cs="Times New Roman"/>
          <w:b/>
          <w:bCs/>
          <w:sz w:val="24"/>
          <w:szCs w:val="24"/>
        </w:rPr>
        <w:t>paper</w:t>
      </w:r>
      <w:r w:rsidR="00B14854" w:rsidRPr="000F7227">
        <w:rPr>
          <w:rFonts w:ascii="Times" w:eastAsia="Times New Roman" w:hAnsi="Times" w:cs="Times New Roman"/>
          <w:b/>
          <w:bCs/>
          <w:sz w:val="24"/>
          <w:szCs w:val="24"/>
        </w:rPr>
        <w:t>s</w:t>
      </w:r>
      <w:r w:rsidR="003A7A34" w:rsidRPr="000F7227">
        <w:rPr>
          <w:rFonts w:ascii="Times" w:eastAsia="Times New Roman" w:hAnsi="Times" w:cs="Times New Roman"/>
          <w:b/>
          <w:bCs/>
          <w:sz w:val="24"/>
          <w:szCs w:val="24"/>
        </w:rPr>
        <w:t xml:space="preserve">: </w:t>
      </w:r>
      <w:r w:rsidR="00B14854" w:rsidRPr="000F7227">
        <w:rPr>
          <w:rFonts w:ascii="Times" w:eastAsia="Times New Roman" w:hAnsi="Times" w:cs="Times New Roman"/>
          <w:b/>
          <w:bCs/>
          <w:sz w:val="24"/>
          <w:szCs w:val="24"/>
        </w:rPr>
        <w:t xml:space="preserve"> </w:t>
      </w:r>
      <w:r w:rsidR="003A7A34" w:rsidRPr="000F7227">
        <w:rPr>
          <w:rFonts w:ascii="Times" w:eastAsia="Times New Roman" w:hAnsi="Times" w:cs="Times New Roman"/>
          <w:b/>
          <w:bCs/>
          <w:sz w:val="24"/>
          <w:szCs w:val="24"/>
        </w:rPr>
        <w:t>T</w:t>
      </w:r>
      <w:r w:rsidR="00B14854" w:rsidRPr="000F7227">
        <w:rPr>
          <w:rFonts w:ascii="Times" w:eastAsia="Times New Roman" w:hAnsi="Times" w:cs="Times New Roman"/>
          <w:b/>
          <w:bCs/>
          <w:sz w:val="24"/>
          <w:szCs w:val="24"/>
        </w:rPr>
        <w:t>he f</w:t>
      </w:r>
      <w:r w:rsidRPr="000F7227">
        <w:rPr>
          <w:rFonts w:ascii="Times" w:eastAsia="Times New Roman" w:hAnsi="Times" w:cs="Times New Roman"/>
          <w:b/>
          <w:bCs/>
          <w:sz w:val="24"/>
          <w:szCs w:val="24"/>
        </w:rPr>
        <w:t xml:space="preserve">irst </w:t>
      </w:r>
      <w:r w:rsidR="003A7A34" w:rsidRPr="000F7227">
        <w:rPr>
          <w:rFonts w:ascii="Times" w:eastAsia="Times New Roman" w:hAnsi="Times" w:cs="Times New Roman"/>
          <w:b/>
          <w:bCs/>
          <w:sz w:val="24"/>
          <w:szCs w:val="24"/>
        </w:rPr>
        <w:t xml:space="preserve">is </w:t>
      </w:r>
      <w:r w:rsidRPr="000F7227">
        <w:rPr>
          <w:rFonts w:ascii="Times" w:eastAsia="Times New Roman" w:hAnsi="Times" w:cs="Times New Roman"/>
          <w:b/>
          <w:bCs/>
          <w:sz w:val="24"/>
          <w:szCs w:val="24"/>
        </w:rPr>
        <w:t>a proposal</w:t>
      </w:r>
      <w:r w:rsidR="00D03202" w:rsidRPr="000F7227">
        <w:rPr>
          <w:rFonts w:ascii="Times" w:eastAsia="Times New Roman" w:hAnsi="Times" w:cs="Times New Roman"/>
          <w:b/>
          <w:bCs/>
          <w:sz w:val="24"/>
          <w:szCs w:val="24"/>
        </w:rPr>
        <w:t xml:space="preserve"> </w:t>
      </w:r>
      <w:r w:rsidR="008737AB">
        <w:rPr>
          <w:rFonts w:ascii="Times" w:eastAsia="Times New Roman" w:hAnsi="Times" w:cs="Times New Roman"/>
          <w:b/>
          <w:bCs/>
          <w:sz w:val="24"/>
          <w:szCs w:val="24"/>
        </w:rPr>
        <w:t>for project funding, as</w:t>
      </w:r>
      <w:r w:rsidR="00D03202" w:rsidRPr="000F7227">
        <w:rPr>
          <w:rFonts w:ascii="Times" w:eastAsia="Times New Roman" w:hAnsi="Times" w:cs="Times New Roman"/>
          <w:b/>
          <w:bCs/>
          <w:sz w:val="24"/>
          <w:szCs w:val="24"/>
        </w:rPr>
        <w:t xml:space="preserve"> for a Boren or Fulbright</w:t>
      </w:r>
      <w:r w:rsidR="005171D7">
        <w:rPr>
          <w:rFonts w:ascii="Times" w:eastAsia="Times New Roman" w:hAnsi="Times" w:cs="Times New Roman"/>
          <w:b/>
          <w:bCs/>
          <w:sz w:val="24"/>
          <w:szCs w:val="24"/>
        </w:rPr>
        <w:t xml:space="preserve"> (</w:t>
      </w:r>
      <w:r w:rsidR="0034591E">
        <w:rPr>
          <w:rFonts w:ascii="Times" w:eastAsia="Times New Roman" w:hAnsi="Times" w:cs="Times New Roman"/>
          <w:b/>
          <w:bCs/>
          <w:sz w:val="24"/>
          <w:szCs w:val="24"/>
        </w:rPr>
        <w:t>some prior successes are o</w:t>
      </w:r>
      <w:r w:rsidR="005171D7">
        <w:rPr>
          <w:rFonts w:ascii="Times" w:eastAsia="Times New Roman" w:hAnsi="Times" w:cs="Times New Roman"/>
          <w:b/>
          <w:bCs/>
          <w:sz w:val="24"/>
          <w:szCs w:val="24"/>
        </w:rPr>
        <w:t>n CONTENT)</w:t>
      </w:r>
      <w:r w:rsidR="00D03202" w:rsidRPr="000F7227">
        <w:rPr>
          <w:rFonts w:ascii="Times" w:eastAsia="Times New Roman" w:hAnsi="Times" w:cs="Times New Roman"/>
          <w:b/>
          <w:bCs/>
          <w:sz w:val="24"/>
          <w:szCs w:val="24"/>
        </w:rPr>
        <w:t>. T</w:t>
      </w:r>
      <w:r w:rsidRPr="000F7227">
        <w:rPr>
          <w:rFonts w:ascii="Times" w:eastAsia="Times New Roman" w:hAnsi="Times" w:cs="Times New Roman"/>
          <w:b/>
          <w:bCs/>
          <w:sz w:val="24"/>
          <w:szCs w:val="24"/>
        </w:rPr>
        <w:t xml:space="preserve">he second </w:t>
      </w:r>
      <w:r w:rsidR="00D03202" w:rsidRPr="000F7227">
        <w:rPr>
          <w:rFonts w:ascii="Times" w:eastAsia="Times New Roman" w:hAnsi="Times" w:cs="Times New Roman"/>
          <w:b/>
          <w:bCs/>
          <w:sz w:val="24"/>
          <w:szCs w:val="24"/>
        </w:rPr>
        <w:t xml:space="preserve">is </w:t>
      </w:r>
      <w:r w:rsidRPr="000F7227">
        <w:rPr>
          <w:rFonts w:ascii="Times" w:eastAsia="Times New Roman" w:hAnsi="Times" w:cs="Times New Roman"/>
          <w:b/>
          <w:bCs/>
          <w:sz w:val="24"/>
          <w:szCs w:val="24"/>
        </w:rPr>
        <w:t xml:space="preserve">a </w:t>
      </w:r>
      <w:r w:rsidR="0034591E">
        <w:rPr>
          <w:rFonts w:ascii="Times" w:eastAsia="Times New Roman" w:hAnsi="Times" w:cs="Times New Roman"/>
          <w:b/>
          <w:bCs/>
          <w:sz w:val="24"/>
          <w:szCs w:val="24"/>
        </w:rPr>
        <w:t xml:space="preserve">literature review for a </w:t>
      </w:r>
      <w:r w:rsidRPr="000F7227">
        <w:rPr>
          <w:rFonts w:ascii="Times" w:eastAsia="Times New Roman" w:hAnsi="Times" w:cs="Times New Roman"/>
          <w:b/>
          <w:bCs/>
          <w:sz w:val="24"/>
          <w:szCs w:val="24"/>
        </w:rPr>
        <w:t>research paper</w:t>
      </w:r>
      <w:r w:rsidR="00AE6596">
        <w:rPr>
          <w:rFonts w:ascii="Times" w:eastAsia="Times New Roman" w:hAnsi="Times" w:cs="Times New Roman"/>
          <w:b/>
          <w:bCs/>
          <w:sz w:val="24"/>
          <w:szCs w:val="24"/>
        </w:rPr>
        <w:t xml:space="preserve">.  The second paper will </w:t>
      </w:r>
      <w:r w:rsidR="0034591E">
        <w:rPr>
          <w:rFonts w:ascii="Times" w:eastAsia="Times New Roman" w:hAnsi="Times" w:cs="Times New Roman"/>
          <w:b/>
          <w:bCs/>
          <w:sz w:val="24"/>
          <w:szCs w:val="24"/>
        </w:rPr>
        <w:t>present scholarly material from at least three disciplines and</w:t>
      </w:r>
      <w:r w:rsidR="00AE6596">
        <w:rPr>
          <w:rFonts w:ascii="Times" w:eastAsia="Times New Roman" w:hAnsi="Times" w:cs="Times New Roman"/>
          <w:b/>
          <w:bCs/>
          <w:sz w:val="24"/>
          <w:szCs w:val="24"/>
        </w:rPr>
        <w:t xml:space="preserve"> assessment of which </w:t>
      </w:r>
      <w:r w:rsidR="007B6D99">
        <w:rPr>
          <w:rFonts w:ascii="Times" w:eastAsia="Times New Roman" w:hAnsi="Times" w:cs="Times New Roman"/>
          <w:b/>
          <w:bCs/>
          <w:sz w:val="24"/>
          <w:szCs w:val="24"/>
        </w:rPr>
        <w:t xml:space="preserve">scholarly </w:t>
      </w:r>
      <w:r w:rsidR="00AE6596">
        <w:rPr>
          <w:rFonts w:ascii="Times" w:eastAsia="Times New Roman" w:hAnsi="Times" w:cs="Times New Roman"/>
          <w:b/>
          <w:bCs/>
          <w:sz w:val="24"/>
          <w:szCs w:val="24"/>
        </w:rPr>
        <w:t>disciplines are most useful</w:t>
      </w:r>
      <w:r w:rsidR="007B6D99">
        <w:rPr>
          <w:rFonts w:ascii="Times" w:eastAsia="Times New Roman" w:hAnsi="Times" w:cs="Times New Roman"/>
          <w:b/>
          <w:bCs/>
          <w:sz w:val="24"/>
          <w:szCs w:val="24"/>
        </w:rPr>
        <w:t xml:space="preserve"> for understanding the causes and solutions</w:t>
      </w:r>
      <w:r w:rsidR="00AE6596">
        <w:rPr>
          <w:rFonts w:ascii="Times" w:eastAsia="Times New Roman" w:hAnsi="Times" w:cs="Times New Roman"/>
          <w:b/>
          <w:bCs/>
          <w:sz w:val="24"/>
          <w:szCs w:val="24"/>
        </w:rPr>
        <w:t xml:space="preserve">. </w:t>
      </w:r>
      <w:r w:rsidR="00821B25">
        <w:rPr>
          <w:rFonts w:ascii="Times" w:eastAsia="Times New Roman" w:hAnsi="Times" w:cs="Times New Roman"/>
          <w:b/>
          <w:bCs/>
          <w:sz w:val="24"/>
          <w:szCs w:val="24"/>
        </w:rPr>
        <w:t>Topic</w:t>
      </w:r>
      <w:r w:rsidR="007B6D99">
        <w:rPr>
          <w:rFonts w:ascii="Times" w:eastAsia="Times New Roman" w:hAnsi="Times" w:cs="Times New Roman"/>
          <w:b/>
          <w:bCs/>
          <w:sz w:val="24"/>
          <w:szCs w:val="24"/>
        </w:rPr>
        <w:t>s for both papers</w:t>
      </w:r>
      <w:r w:rsidR="00821B25">
        <w:rPr>
          <w:rFonts w:ascii="Times" w:eastAsia="Times New Roman" w:hAnsi="Times" w:cs="Times New Roman"/>
          <w:b/>
          <w:bCs/>
          <w:sz w:val="24"/>
          <w:szCs w:val="24"/>
        </w:rPr>
        <w:t xml:space="preserve"> will be </w:t>
      </w:r>
      <w:r w:rsidR="009C039E" w:rsidRPr="000F7227">
        <w:rPr>
          <w:rFonts w:ascii="Times" w:eastAsia="Times New Roman" w:hAnsi="Times" w:cs="Times New Roman"/>
          <w:b/>
          <w:bCs/>
          <w:sz w:val="24"/>
          <w:szCs w:val="24"/>
        </w:rPr>
        <w:t xml:space="preserve">determined in consultation with </w:t>
      </w:r>
      <w:r w:rsidR="00B11FB3" w:rsidRPr="000F7227">
        <w:rPr>
          <w:rFonts w:ascii="Times" w:eastAsia="Times New Roman" w:hAnsi="Times" w:cs="Times New Roman"/>
          <w:b/>
          <w:bCs/>
          <w:sz w:val="24"/>
          <w:szCs w:val="24"/>
        </w:rPr>
        <w:t>the instructor</w:t>
      </w:r>
      <w:r w:rsidR="00D03202" w:rsidRPr="000F7227">
        <w:rPr>
          <w:rFonts w:ascii="Times" w:eastAsia="Times New Roman" w:hAnsi="Times" w:cs="Times New Roman"/>
          <w:b/>
          <w:bCs/>
          <w:sz w:val="24"/>
          <w:szCs w:val="24"/>
        </w:rPr>
        <w:t>, with s</w:t>
      </w:r>
      <w:r w:rsidR="00DE0C6E" w:rsidRPr="000F7227">
        <w:rPr>
          <w:rFonts w:ascii="Times" w:eastAsia="Times New Roman" w:hAnsi="Times" w:cs="Times New Roman"/>
          <w:b/>
          <w:bCs/>
          <w:sz w:val="24"/>
          <w:szCs w:val="24"/>
        </w:rPr>
        <w:t>everal drafts required</w:t>
      </w:r>
      <w:r w:rsidRPr="000F7227">
        <w:rPr>
          <w:rFonts w:ascii="Times" w:eastAsia="Times New Roman" w:hAnsi="Times" w:cs="Times New Roman"/>
          <w:b/>
          <w:bCs/>
          <w:sz w:val="24"/>
          <w:szCs w:val="24"/>
        </w:rPr>
        <w:t xml:space="preserve">. The first </w:t>
      </w:r>
      <w:r w:rsidR="00821B25">
        <w:rPr>
          <w:rFonts w:ascii="Times" w:eastAsia="Times New Roman" w:hAnsi="Times" w:cs="Times New Roman"/>
          <w:b/>
          <w:bCs/>
          <w:sz w:val="24"/>
          <w:szCs w:val="24"/>
        </w:rPr>
        <w:t xml:space="preserve">paper </w:t>
      </w:r>
      <w:r w:rsidR="00F93BAD" w:rsidRPr="000F7227">
        <w:rPr>
          <w:rFonts w:ascii="Times" w:eastAsia="Times New Roman" w:hAnsi="Times" w:cs="Times New Roman"/>
          <w:b/>
          <w:bCs/>
          <w:sz w:val="24"/>
          <w:szCs w:val="24"/>
        </w:rPr>
        <w:t>is to be</w:t>
      </w:r>
      <w:r w:rsidRPr="000F7227">
        <w:rPr>
          <w:rFonts w:ascii="Times" w:eastAsia="Times New Roman" w:hAnsi="Times" w:cs="Times New Roman"/>
          <w:b/>
          <w:bCs/>
          <w:sz w:val="24"/>
          <w:szCs w:val="24"/>
        </w:rPr>
        <w:t xml:space="preserve"> 5-7 pages, the second </w:t>
      </w:r>
      <w:r w:rsidR="00F93BAD" w:rsidRPr="000F7227">
        <w:rPr>
          <w:rFonts w:ascii="Times" w:eastAsia="Times New Roman" w:hAnsi="Times" w:cs="Times New Roman"/>
          <w:b/>
          <w:bCs/>
          <w:sz w:val="24"/>
          <w:szCs w:val="24"/>
        </w:rPr>
        <w:t>10-15</w:t>
      </w:r>
      <w:r w:rsidRPr="000F7227">
        <w:rPr>
          <w:rFonts w:ascii="Times" w:eastAsia="Times New Roman" w:hAnsi="Times" w:cs="Times New Roman"/>
          <w:b/>
          <w:bCs/>
          <w:sz w:val="24"/>
          <w:szCs w:val="24"/>
        </w:rPr>
        <w:t xml:space="preserve"> page</w:t>
      </w:r>
      <w:r w:rsidR="00AE6596">
        <w:rPr>
          <w:rFonts w:ascii="Times" w:eastAsia="Times New Roman" w:hAnsi="Times" w:cs="Times New Roman"/>
          <w:b/>
          <w:bCs/>
          <w:sz w:val="24"/>
          <w:szCs w:val="24"/>
        </w:rPr>
        <w:t>s. Spacing should be 1.5 and printing double sided if possible</w:t>
      </w:r>
      <w:r w:rsidRPr="000F7227">
        <w:rPr>
          <w:rFonts w:ascii="Times" w:eastAsia="Times New Roman" w:hAnsi="Times" w:cs="Times New Roman"/>
          <w:b/>
          <w:bCs/>
          <w:sz w:val="24"/>
          <w:szCs w:val="24"/>
        </w:rPr>
        <w:t xml:space="preserve">. Citations </w:t>
      </w:r>
      <w:r w:rsidR="00D03202" w:rsidRPr="000F7227">
        <w:rPr>
          <w:rFonts w:ascii="Times" w:eastAsia="Times New Roman" w:hAnsi="Times" w:cs="Times New Roman"/>
          <w:b/>
          <w:bCs/>
          <w:sz w:val="24"/>
          <w:szCs w:val="24"/>
        </w:rPr>
        <w:t xml:space="preserve">for the research paper </w:t>
      </w:r>
      <w:r w:rsidRPr="000F7227">
        <w:rPr>
          <w:rFonts w:ascii="Times" w:eastAsia="Times New Roman" w:hAnsi="Times" w:cs="Times New Roman"/>
          <w:b/>
          <w:bCs/>
          <w:sz w:val="24"/>
          <w:szCs w:val="24"/>
        </w:rPr>
        <w:t>can be any style but must be internally consistent. </w:t>
      </w:r>
      <w:r w:rsidR="00B14854" w:rsidRPr="000F7227">
        <w:rPr>
          <w:rFonts w:ascii="Times" w:eastAsia="Times New Roman" w:hAnsi="Times" w:cs="Times New Roman"/>
          <w:b/>
          <w:bCs/>
          <w:sz w:val="24"/>
          <w:szCs w:val="24"/>
        </w:rPr>
        <w:t>Find a</w:t>
      </w:r>
      <w:r w:rsidRPr="000F7227">
        <w:rPr>
          <w:rFonts w:ascii="Times" w:eastAsia="Times New Roman" w:hAnsi="Times" w:cs="Times New Roman"/>
          <w:b/>
          <w:bCs/>
          <w:sz w:val="24"/>
          <w:szCs w:val="24"/>
        </w:rPr>
        <w:t xml:space="preserve">n interesting title </w:t>
      </w:r>
      <w:r w:rsidR="00B14854" w:rsidRPr="000F7227">
        <w:rPr>
          <w:rFonts w:ascii="Times" w:eastAsia="Times New Roman" w:hAnsi="Times" w:cs="Times New Roman"/>
          <w:b/>
          <w:bCs/>
          <w:sz w:val="24"/>
          <w:szCs w:val="24"/>
        </w:rPr>
        <w:t>and</w:t>
      </w:r>
      <w:r w:rsidR="00F93BAD" w:rsidRPr="000F7227">
        <w:rPr>
          <w:rFonts w:ascii="Times" w:eastAsia="Times New Roman" w:hAnsi="Times" w:cs="Times New Roman"/>
          <w:b/>
          <w:bCs/>
          <w:sz w:val="24"/>
          <w:szCs w:val="24"/>
        </w:rPr>
        <w:t xml:space="preserve"> </w:t>
      </w:r>
      <w:r w:rsidRPr="000F7227">
        <w:rPr>
          <w:rFonts w:ascii="Times" w:eastAsia="Times New Roman" w:hAnsi="Times" w:cs="Times New Roman"/>
          <w:b/>
          <w:bCs/>
          <w:sz w:val="24"/>
          <w:szCs w:val="24"/>
        </w:rPr>
        <w:t>use page numbers</w:t>
      </w:r>
      <w:r w:rsidR="002A70C1" w:rsidRPr="000F7227">
        <w:rPr>
          <w:rFonts w:ascii="Times" w:eastAsia="Times New Roman" w:hAnsi="Times" w:cs="Times New Roman"/>
          <w:b/>
          <w:bCs/>
          <w:sz w:val="24"/>
          <w:szCs w:val="24"/>
        </w:rPr>
        <w:t xml:space="preserve"> (paginate)</w:t>
      </w:r>
      <w:r w:rsidRPr="000F7227">
        <w:rPr>
          <w:rFonts w:ascii="Times" w:eastAsia="Times New Roman" w:hAnsi="Times" w:cs="Times New Roman"/>
          <w:b/>
          <w:bCs/>
          <w:sz w:val="24"/>
          <w:szCs w:val="24"/>
        </w:rPr>
        <w:t>.</w:t>
      </w:r>
      <w:r w:rsidR="003A7A34" w:rsidRPr="000F7227">
        <w:rPr>
          <w:rFonts w:ascii="Times" w:eastAsia="Times New Roman" w:hAnsi="Times" w:cs="Times New Roman"/>
          <w:b/>
          <w:bCs/>
          <w:sz w:val="24"/>
          <w:szCs w:val="24"/>
        </w:rPr>
        <w:t xml:space="preserve">  Hard cop</w:t>
      </w:r>
      <w:r w:rsidR="00D03202" w:rsidRPr="000F7227">
        <w:rPr>
          <w:rFonts w:ascii="Times" w:eastAsia="Times New Roman" w:hAnsi="Times" w:cs="Times New Roman"/>
          <w:b/>
          <w:bCs/>
          <w:sz w:val="24"/>
          <w:szCs w:val="24"/>
        </w:rPr>
        <w:t>ies</w:t>
      </w:r>
      <w:r w:rsidR="003A7A34" w:rsidRPr="000F7227">
        <w:rPr>
          <w:rFonts w:ascii="Times" w:eastAsia="Times New Roman" w:hAnsi="Times" w:cs="Times New Roman"/>
          <w:b/>
          <w:bCs/>
          <w:sz w:val="24"/>
          <w:szCs w:val="24"/>
        </w:rPr>
        <w:t xml:space="preserve"> </w:t>
      </w:r>
      <w:r w:rsidR="00821B25">
        <w:rPr>
          <w:rFonts w:ascii="Times" w:eastAsia="Times New Roman" w:hAnsi="Times" w:cs="Times New Roman"/>
          <w:b/>
          <w:bCs/>
          <w:sz w:val="24"/>
          <w:szCs w:val="24"/>
        </w:rPr>
        <w:t xml:space="preserve">of final drafts are </w:t>
      </w:r>
      <w:r w:rsidR="003A7A34" w:rsidRPr="000F7227">
        <w:rPr>
          <w:rFonts w:ascii="Times" w:eastAsia="Times New Roman" w:hAnsi="Times" w:cs="Times New Roman"/>
          <w:b/>
          <w:bCs/>
          <w:sz w:val="24"/>
          <w:szCs w:val="24"/>
        </w:rPr>
        <w:t>required.</w:t>
      </w:r>
      <w:r w:rsidRPr="000F7227">
        <w:rPr>
          <w:rFonts w:ascii="Times" w:eastAsia="Times New Roman" w:hAnsi="Times" w:cs="Times New Roman"/>
          <w:b/>
          <w:bCs/>
          <w:sz w:val="24"/>
          <w:szCs w:val="24"/>
        </w:rPr>
        <w:t xml:space="preserve"> </w:t>
      </w:r>
      <w:r w:rsidR="00AF1AB8" w:rsidRPr="000F7227">
        <w:rPr>
          <w:rFonts w:ascii="Times" w:eastAsia="Times New Roman" w:hAnsi="Times" w:cs="Times New Roman"/>
          <w:b/>
          <w:bCs/>
          <w:sz w:val="24"/>
          <w:szCs w:val="24"/>
        </w:rPr>
        <w:t>15</w:t>
      </w:r>
      <w:r w:rsidRPr="000F7227">
        <w:rPr>
          <w:rFonts w:ascii="Times" w:eastAsia="Times New Roman" w:hAnsi="Times" w:cs="Times New Roman"/>
          <w:b/>
          <w:bCs/>
          <w:sz w:val="24"/>
          <w:szCs w:val="24"/>
        </w:rPr>
        <w:t>%</w:t>
      </w:r>
      <w:r w:rsidR="000D77BD" w:rsidRPr="000F7227">
        <w:rPr>
          <w:rFonts w:ascii="Times" w:eastAsia="Times New Roman" w:hAnsi="Times" w:cs="Times New Roman"/>
          <w:b/>
          <w:bCs/>
          <w:sz w:val="24"/>
          <w:szCs w:val="24"/>
        </w:rPr>
        <w:t xml:space="preserve"> </w:t>
      </w:r>
      <w:r w:rsidR="00AF1AB8" w:rsidRPr="000F7227">
        <w:rPr>
          <w:rFonts w:ascii="Times" w:eastAsia="Times New Roman" w:hAnsi="Times" w:cs="Times New Roman"/>
          <w:b/>
          <w:bCs/>
          <w:sz w:val="24"/>
          <w:szCs w:val="24"/>
        </w:rPr>
        <w:t>and 2</w:t>
      </w:r>
      <w:r w:rsidR="003A7A34" w:rsidRPr="000F7227">
        <w:rPr>
          <w:rFonts w:ascii="Times" w:eastAsia="Times New Roman" w:hAnsi="Times" w:cs="Times New Roman"/>
          <w:b/>
          <w:bCs/>
          <w:sz w:val="24"/>
          <w:szCs w:val="24"/>
        </w:rPr>
        <w:t>5%</w:t>
      </w:r>
      <w:r w:rsidR="0034591E">
        <w:rPr>
          <w:rFonts w:ascii="Times" w:eastAsia="Times New Roman" w:hAnsi="Times" w:cs="Times New Roman"/>
          <w:b/>
          <w:bCs/>
          <w:sz w:val="24"/>
          <w:szCs w:val="24"/>
        </w:rPr>
        <w:t xml:space="preserve"> </w:t>
      </w:r>
      <w:r w:rsidR="00F707AB" w:rsidRPr="000F7227">
        <w:rPr>
          <w:rFonts w:ascii="Times" w:eastAsia="Times New Roman" w:hAnsi="Times" w:cs="Times New Roman"/>
          <w:b/>
          <w:bCs/>
          <w:sz w:val="24"/>
          <w:szCs w:val="24"/>
        </w:rPr>
        <w:t>of grade</w:t>
      </w:r>
      <w:r w:rsidR="00AE6596">
        <w:rPr>
          <w:rFonts w:ascii="Times" w:eastAsia="Times New Roman" w:hAnsi="Times" w:cs="Times New Roman"/>
          <w:b/>
          <w:bCs/>
          <w:sz w:val="24"/>
          <w:szCs w:val="24"/>
        </w:rPr>
        <w:t>.</w:t>
      </w:r>
    </w:p>
    <w:p w:rsidR="00E64318" w:rsidRDefault="007B6D99" w:rsidP="008E7ABF">
      <w:pPr>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We will read several books, which you should purchase immediately so as to have them available</w:t>
      </w:r>
      <w:r w:rsidR="00E64318" w:rsidRPr="000F7227">
        <w:rPr>
          <w:rFonts w:ascii="Times" w:eastAsia="Times New Roman" w:hAnsi="Times" w:cs="Times New Roman"/>
          <w:b/>
          <w:bCs/>
          <w:i/>
          <w:sz w:val="24"/>
          <w:szCs w:val="24"/>
        </w:rPr>
        <w:t xml:space="preserve">: </w:t>
      </w:r>
      <w:r w:rsidR="00E64318" w:rsidRPr="000F7227">
        <w:rPr>
          <w:rFonts w:ascii="Times" w:eastAsia="Times New Roman" w:hAnsi="Times" w:cs="Times New Roman"/>
          <w:b/>
          <w:bCs/>
          <w:i/>
          <w:iCs/>
          <w:sz w:val="24"/>
          <w:szCs w:val="24"/>
        </w:rPr>
        <w:t>Hungry Tide</w:t>
      </w:r>
      <w:r w:rsidR="00E64318" w:rsidRPr="000F7227">
        <w:rPr>
          <w:rFonts w:ascii="Times" w:eastAsia="Times New Roman" w:hAnsi="Times" w:cs="Times New Roman"/>
          <w:b/>
          <w:bCs/>
          <w:i/>
          <w:sz w:val="24"/>
          <w:szCs w:val="24"/>
        </w:rPr>
        <w:t xml:space="preserve">, </w:t>
      </w:r>
      <w:r w:rsidR="00AF1AB8" w:rsidRPr="000F7227">
        <w:rPr>
          <w:rFonts w:ascii="Times" w:eastAsia="Times New Roman" w:hAnsi="Times" w:cs="Times New Roman"/>
          <w:b/>
          <w:bCs/>
          <w:i/>
          <w:sz w:val="24"/>
          <w:szCs w:val="24"/>
        </w:rPr>
        <w:t>San</w:t>
      </w:r>
      <w:r w:rsidR="00234599" w:rsidRPr="000F7227">
        <w:rPr>
          <w:rFonts w:ascii="Times" w:eastAsia="Times New Roman" w:hAnsi="Times" w:cs="Times New Roman"/>
          <w:b/>
          <w:bCs/>
          <w:i/>
          <w:sz w:val="24"/>
          <w:szCs w:val="24"/>
        </w:rPr>
        <w:t xml:space="preserve">d County Almanac, </w:t>
      </w:r>
      <w:r w:rsidR="00AF4B26">
        <w:rPr>
          <w:rFonts w:ascii="Times" w:eastAsia="Times New Roman" w:hAnsi="Times" w:cs="Times New Roman"/>
          <w:b/>
          <w:bCs/>
          <w:i/>
          <w:sz w:val="24"/>
          <w:szCs w:val="24"/>
        </w:rPr>
        <w:t>China’s Environmental Challenges</w:t>
      </w:r>
      <w:r w:rsidR="00606C9C">
        <w:rPr>
          <w:rFonts w:ascii="Times" w:eastAsia="Times New Roman" w:hAnsi="Times" w:cs="Times New Roman"/>
          <w:b/>
          <w:bCs/>
          <w:i/>
          <w:sz w:val="24"/>
          <w:szCs w:val="24"/>
        </w:rPr>
        <w:t xml:space="preserve"> (SECOND EDITION!)</w:t>
      </w:r>
      <w:r w:rsidR="00AF4B26">
        <w:rPr>
          <w:rFonts w:ascii="Times" w:eastAsia="Times New Roman" w:hAnsi="Times" w:cs="Times New Roman"/>
          <w:b/>
          <w:bCs/>
          <w:i/>
          <w:sz w:val="24"/>
          <w:szCs w:val="24"/>
        </w:rPr>
        <w:t xml:space="preserve">, </w:t>
      </w:r>
      <w:r w:rsidR="00E64318" w:rsidRPr="000F7227">
        <w:rPr>
          <w:rFonts w:ascii="Times" w:eastAsia="Times New Roman" w:hAnsi="Times" w:cs="Times New Roman"/>
          <w:b/>
          <w:bCs/>
          <w:i/>
          <w:sz w:val="24"/>
          <w:szCs w:val="24"/>
        </w:rPr>
        <w:t xml:space="preserve">and </w:t>
      </w:r>
      <w:r w:rsidR="00AE6596">
        <w:rPr>
          <w:rFonts w:ascii="Times" w:eastAsia="Times New Roman" w:hAnsi="Times" w:cs="Times New Roman"/>
          <w:b/>
          <w:bCs/>
          <w:i/>
          <w:sz w:val="24"/>
          <w:szCs w:val="24"/>
        </w:rPr>
        <w:t>the Sixth Extinction</w:t>
      </w:r>
      <w:r w:rsidR="00E64318" w:rsidRPr="000F7227">
        <w:rPr>
          <w:rFonts w:ascii="Times" w:eastAsia="Times New Roman" w:hAnsi="Times" w:cs="Times New Roman"/>
          <w:b/>
          <w:bCs/>
          <w:sz w:val="24"/>
          <w:szCs w:val="24"/>
        </w:rPr>
        <w:t xml:space="preserve">.  All other readings are </w:t>
      </w:r>
      <w:r w:rsidRPr="000F7227">
        <w:rPr>
          <w:rFonts w:ascii="Times" w:eastAsia="Times New Roman" w:hAnsi="Times" w:cs="Times New Roman"/>
          <w:b/>
          <w:bCs/>
          <w:sz w:val="24"/>
          <w:szCs w:val="24"/>
        </w:rPr>
        <w:t xml:space="preserve">accessible by web link </w:t>
      </w:r>
      <w:r>
        <w:rPr>
          <w:rFonts w:ascii="Times" w:eastAsia="Times New Roman" w:hAnsi="Times" w:cs="Times New Roman"/>
          <w:b/>
          <w:bCs/>
          <w:sz w:val="24"/>
          <w:szCs w:val="24"/>
        </w:rPr>
        <w:t xml:space="preserve">or </w:t>
      </w:r>
      <w:r w:rsidR="00E64318" w:rsidRPr="000F7227">
        <w:rPr>
          <w:rFonts w:ascii="Times" w:eastAsia="Times New Roman" w:hAnsi="Times" w:cs="Times New Roman"/>
          <w:b/>
          <w:bCs/>
          <w:sz w:val="24"/>
          <w:szCs w:val="24"/>
        </w:rPr>
        <w:t>on</w:t>
      </w:r>
      <w:r>
        <w:rPr>
          <w:rFonts w:ascii="Times" w:eastAsia="Times New Roman" w:hAnsi="Times" w:cs="Times New Roman"/>
          <w:b/>
          <w:bCs/>
          <w:sz w:val="24"/>
          <w:szCs w:val="24"/>
        </w:rPr>
        <w:t xml:space="preserve"> BB</w:t>
      </w:r>
      <w:r w:rsidR="003F36EF" w:rsidRPr="000F7227">
        <w:rPr>
          <w:rFonts w:ascii="Times" w:eastAsia="Times New Roman" w:hAnsi="Times" w:cs="Times New Roman"/>
          <w:b/>
          <w:bCs/>
          <w:sz w:val="24"/>
          <w:szCs w:val="24"/>
        </w:rPr>
        <w:t xml:space="preserve"> under the RESERVES tab</w:t>
      </w:r>
      <w:r>
        <w:rPr>
          <w:rFonts w:ascii="Times" w:eastAsia="Times New Roman" w:hAnsi="Times" w:cs="Times New Roman"/>
          <w:b/>
          <w:bCs/>
          <w:sz w:val="24"/>
          <w:szCs w:val="24"/>
        </w:rPr>
        <w:t xml:space="preserve"> </w:t>
      </w:r>
      <w:r w:rsidR="00E64318" w:rsidRPr="000F7227">
        <w:rPr>
          <w:rFonts w:ascii="Times" w:eastAsia="Times New Roman" w:hAnsi="Times" w:cs="Times New Roman"/>
          <w:b/>
          <w:bCs/>
          <w:sz w:val="24"/>
          <w:szCs w:val="24"/>
        </w:rPr>
        <w:t xml:space="preserve">or in </w:t>
      </w:r>
      <w:r w:rsidR="003F36EF" w:rsidRPr="000F7227">
        <w:rPr>
          <w:rFonts w:ascii="Times" w:eastAsia="Times New Roman" w:hAnsi="Times" w:cs="Times New Roman"/>
          <w:b/>
          <w:bCs/>
          <w:sz w:val="24"/>
          <w:szCs w:val="24"/>
        </w:rPr>
        <w:t>the</w:t>
      </w:r>
      <w:r w:rsidR="003A7A34" w:rsidRPr="000F7227">
        <w:rPr>
          <w:rFonts w:ascii="Times" w:eastAsia="Times New Roman" w:hAnsi="Times" w:cs="Times New Roman"/>
          <w:b/>
          <w:bCs/>
          <w:sz w:val="24"/>
          <w:szCs w:val="24"/>
        </w:rPr>
        <w:t xml:space="preserve"> </w:t>
      </w:r>
      <w:r w:rsidR="00CC3AFE">
        <w:rPr>
          <w:rFonts w:ascii="Times" w:eastAsia="Times New Roman" w:hAnsi="Times" w:cs="Times New Roman"/>
          <w:b/>
          <w:bCs/>
          <w:sz w:val="24"/>
          <w:szCs w:val="24"/>
        </w:rPr>
        <w:t>CONTENT</w:t>
      </w:r>
      <w:r w:rsidR="00E64318" w:rsidRPr="000F7227">
        <w:rPr>
          <w:rFonts w:ascii="Times" w:eastAsia="Times New Roman" w:hAnsi="Times" w:cs="Times New Roman"/>
          <w:b/>
          <w:bCs/>
          <w:sz w:val="24"/>
          <w:szCs w:val="24"/>
        </w:rPr>
        <w:t xml:space="preserve"> folder. </w:t>
      </w:r>
      <w:r w:rsidR="00B13FFA">
        <w:rPr>
          <w:rFonts w:ascii="Times" w:eastAsia="Times New Roman" w:hAnsi="Times" w:cs="Times New Roman"/>
          <w:b/>
          <w:bCs/>
          <w:sz w:val="24"/>
          <w:szCs w:val="24"/>
        </w:rPr>
        <w:t xml:space="preserve">  </w:t>
      </w:r>
    </w:p>
    <w:p w:rsidR="004432D5" w:rsidRDefault="004432D5" w:rsidP="008E7ABF">
      <w:pPr>
        <w:spacing w:after="0" w:line="240" w:lineRule="auto"/>
        <w:rPr>
          <w:rFonts w:ascii="Times" w:eastAsia="Times New Roman" w:hAnsi="Times" w:cs="Times New Roman"/>
          <w:b/>
          <w:bCs/>
          <w:sz w:val="24"/>
          <w:szCs w:val="24"/>
        </w:rPr>
      </w:pPr>
    </w:p>
    <w:p w:rsidR="00AF4B26" w:rsidRPr="00AF4B26" w:rsidRDefault="00E64318" w:rsidP="002C5FB6">
      <w:pPr>
        <w:rPr>
          <w:rFonts w:ascii="Times New Roman" w:eastAsia="Times New Roman" w:hAnsi="Times New Roman" w:cs="Times New Roman"/>
          <w:b/>
          <w:bCs/>
          <w:sz w:val="18"/>
          <w:szCs w:val="18"/>
        </w:rPr>
      </w:pPr>
      <w:r w:rsidRPr="00AF4B26">
        <w:rPr>
          <w:rFonts w:ascii="Times New Roman" w:eastAsia="Times New Roman" w:hAnsi="Times New Roman" w:cs="Times New Roman"/>
          <w:b/>
          <w:bCs/>
          <w:sz w:val="18"/>
          <w:szCs w:val="18"/>
        </w:rPr>
        <w:t xml:space="preserve">All students are expected to abide </w:t>
      </w:r>
      <w:r w:rsidR="00AF4B26">
        <w:rPr>
          <w:rFonts w:ascii="Times New Roman" w:eastAsia="Times New Roman" w:hAnsi="Times New Roman" w:cs="Times New Roman"/>
          <w:b/>
          <w:bCs/>
          <w:sz w:val="18"/>
          <w:szCs w:val="18"/>
        </w:rPr>
        <w:t xml:space="preserve">by </w:t>
      </w:r>
      <w:r w:rsidR="00AF4B26" w:rsidRPr="00AF4B26">
        <w:rPr>
          <w:rFonts w:ascii="Times New Roman" w:eastAsia="Times New Roman" w:hAnsi="Times New Roman" w:cs="Times New Roman"/>
          <w:bCs/>
          <w:sz w:val="18"/>
          <w:szCs w:val="18"/>
        </w:rPr>
        <w:t>the</w:t>
      </w:r>
      <w:r w:rsidR="00AF4B26">
        <w:rPr>
          <w:rFonts w:ascii="Times New Roman" w:eastAsia="Times New Roman" w:hAnsi="Times New Roman" w:cs="Times New Roman"/>
          <w:b/>
          <w:bCs/>
          <w:sz w:val="18"/>
          <w:szCs w:val="18"/>
        </w:rPr>
        <w:t xml:space="preserve"> academic integrity code </w:t>
      </w:r>
      <w:r w:rsidRPr="00AF4B26">
        <w:rPr>
          <w:rFonts w:ascii="Times New Roman" w:eastAsia="Times New Roman" w:hAnsi="Times New Roman" w:cs="Times New Roman"/>
          <w:b/>
          <w:bCs/>
          <w:sz w:val="18"/>
          <w:szCs w:val="18"/>
        </w:rPr>
        <w:t xml:space="preserve">available on line at </w:t>
      </w:r>
      <w:hyperlink r:id="rId9" w:history="1">
        <w:r w:rsidR="002C5FB6" w:rsidRPr="00AF4B26">
          <w:rPr>
            <w:rStyle w:val="Hyperlink"/>
            <w:rFonts w:ascii="Times New Roman" w:hAnsi="Times New Roman" w:cs="Times New Roman"/>
            <w:sz w:val="18"/>
            <w:szCs w:val="18"/>
          </w:rPr>
          <w:t>http://www.american.edu/academics/integrity/code.cfm</w:t>
        </w:r>
      </w:hyperlink>
      <w:r w:rsidR="00AF4B26">
        <w:rPr>
          <w:rFonts w:ascii="Times New Roman" w:hAnsi="Times New Roman" w:cs="Times New Roman"/>
          <w:sz w:val="18"/>
          <w:szCs w:val="18"/>
        </w:rPr>
        <w:t>.</w:t>
      </w:r>
      <w:r w:rsidR="002C5FB6" w:rsidRPr="00AF4B26">
        <w:rPr>
          <w:rFonts w:ascii="Times New Roman" w:hAnsi="Times New Roman" w:cs="Times New Roman"/>
          <w:sz w:val="18"/>
          <w:szCs w:val="18"/>
        </w:rPr>
        <w:t xml:space="preserve"> </w:t>
      </w:r>
      <w:r w:rsidRPr="00AF4B26">
        <w:rPr>
          <w:rFonts w:ascii="Times New Roman" w:eastAsia="Times New Roman" w:hAnsi="Times New Roman" w:cs="Times New Roman"/>
          <w:b/>
          <w:bCs/>
          <w:sz w:val="18"/>
          <w:szCs w:val="18"/>
        </w:rPr>
        <w:t>Don’t even THINK about plagiarizing</w:t>
      </w:r>
      <w:r w:rsidR="00821B25" w:rsidRPr="00AF4B26">
        <w:rPr>
          <w:rFonts w:ascii="Times New Roman" w:eastAsia="Times New Roman" w:hAnsi="Times New Roman" w:cs="Times New Roman"/>
          <w:b/>
          <w:bCs/>
          <w:sz w:val="18"/>
          <w:szCs w:val="18"/>
        </w:rPr>
        <w:t>, inappropriate collaboration, or other violations of the code</w:t>
      </w:r>
      <w:r w:rsidRPr="00AF4B26">
        <w:rPr>
          <w:rFonts w:ascii="Times New Roman" w:eastAsia="Times New Roman" w:hAnsi="Times New Roman" w:cs="Times New Roman"/>
          <w:b/>
          <w:bCs/>
          <w:sz w:val="18"/>
          <w:szCs w:val="18"/>
        </w:rPr>
        <w:t>. If you have difficulty meeting a deadline or feel under undue pressure</w:t>
      </w:r>
      <w:r w:rsidR="00AF1AB8" w:rsidRPr="00AF4B26">
        <w:rPr>
          <w:rFonts w:ascii="Times New Roman" w:eastAsia="Times New Roman" w:hAnsi="Times New Roman" w:cs="Times New Roman"/>
          <w:b/>
          <w:bCs/>
          <w:sz w:val="18"/>
          <w:szCs w:val="18"/>
        </w:rPr>
        <w:t xml:space="preserve"> or are not sure how to cite</w:t>
      </w:r>
      <w:r w:rsidRPr="00AF4B26">
        <w:rPr>
          <w:rFonts w:ascii="Times New Roman" w:eastAsia="Times New Roman" w:hAnsi="Times New Roman" w:cs="Times New Roman"/>
          <w:b/>
          <w:bCs/>
          <w:sz w:val="18"/>
          <w:szCs w:val="18"/>
        </w:rPr>
        <w:t>, please consult me</w:t>
      </w:r>
      <w:r w:rsidR="00052B1C" w:rsidRPr="00AF4B26">
        <w:rPr>
          <w:rFonts w:ascii="Times New Roman" w:eastAsia="Times New Roman" w:hAnsi="Times New Roman" w:cs="Times New Roman"/>
          <w:b/>
          <w:bCs/>
          <w:sz w:val="18"/>
          <w:szCs w:val="18"/>
        </w:rPr>
        <w:t>.</w:t>
      </w:r>
      <w:r w:rsidR="00AF1AB8" w:rsidRPr="00AF4B26">
        <w:rPr>
          <w:rFonts w:ascii="Times New Roman" w:eastAsia="Times New Roman" w:hAnsi="Times New Roman" w:cs="Times New Roman"/>
          <w:b/>
          <w:bCs/>
          <w:sz w:val="18"/>
          <w:szCs w:val="18"/>
        </w:rPr>
        <w:t xml:space="preserve">  </w:t>
      </w:r>
      <w:r w:rsidR="00821B25" w:rsidRPr="00AF4B26">
        <w:rPr>
          <w:rFonts w:ascii="Times New Roman" w:eastAsia="Times New Roman" w:hAnsi="Times New Roman" w:cs="Times New Roman"/>
          <w:b/>
          <w:bCs/>
          <w:sz w:val="18"/>
          <w:szCs w:val="18"/>
        </w:rPr>
        <w:t>If you know you have difficulty with writing, please use the counselors at the Writing Center.</w:t>
      </w:r>
      <w:r w:rsidR="00AF1AB8" w:rsidRPr="00AF4B26">
        <w:rPr>
          <w:rFonts w:ascii="Times New Roman" w:eastAsia="Times New Roman" w:hAnsi="Times New Roman" w:cs="Times New Roman"/>
          <w:b/>
          <w:bCs/>
          <w:sz w:val="18"/>
          <w:szCs w:val="18"/>
        </w:rPr>
        <w:t xml:space="preserve"> </w:t>
      </w:r>
    </w:p>
    <w:p w:rsidR="00022820" w:rsidRPr="00AF4B26" w:rsidRDefault="002C5FB6" w:rsidP="00AF4B26">
      <w:pPr>
        <w:rPr>
          <w:b/>
          <w:sz w:val="16"/>
          <w:szCs w:val="16"/>
        </w:rPr>
      </w:pPr>
      <w:r w:rsidRPr="00AF4B26">
        <w:rPr>
          <w:b/>
        </w:rPr>
        <w:t>Emergency Preparedness</w:t>
      </w:r>
      <w:r w:rsidR="00AF4B26" w:rsidRPr="00AF4B26">
        <w:rPr>
          <w:b/>
        </w:rPr>
        <w:t xml:space="preserve">.  </w:t>
      </w:r>
      <w:r w:rsidRPr="00AF4B26">
        <w:rPr>
          <w:b/>
          <w:sz w:val="16"/>
          <w:szCs w:val="16"/>
        </w:rPr>
        <w:t>In the event of a declared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Specific strategies will vary from class to class, depending on the format of the course and the timing of the emergency. Faculty will communicate class-specific information to students, while students must inform their faculty immediately of any absence. Students are responsible for checking regularly and keeping themselves informed of emergencies.</w:t>
      </w:r>
    </w:p>
    <w:p w:rsidR="00022820" w:rsidRDefault="00606C9C" w:rsidP="004432D5">
      <w:pPr>
        <w:spacing w:before="100" w:beforeAutospacing="1" w:after="100" w:afterAutospacing="1" w:line="240" w:lineRule="auto"/>
        <w:rPr>
          <w:rFonts w:ascii="Times" w:eastAsia="Times New Roman" w:hAnsi="Times" w:cs="Times New Roman"/>
          <w:b/>
          <w:bCs/>
          <w:sz w:val="28"/>
          <w:szCs w:val="28"/>
        </w:rPr>
      </w:pPr>
      <w:r>
        <w:rPr>
          <w:rFonts w:ascii="Times" w:eastAsia="Times New Roman" w:hAnsi="Times" w:cs="Times New Roman"/>
          <w:b/>
          <w:bCs/>
          <w:sz w:val="28"/>
          <w:szCs w:val="28"/>
        </w:rPr>
        <w:t>WEEK ONE</w:t>
      </w:r>
      <w:r w:rsidR="0034591E">
        <w:rPr>
          <w:rFonts w:ascii="Times" w:eastAsia="Times New Roman" w:hAnsi="Times" w:cs="Times New Roman"/>
          <w:b/>
          <w:bCs/>
          <w:sz w:val="28"/>
          <w:szCs w:val="28"/>
        </w:rPr>
        <w:t xml:space="preserve"> August 30</w:t>
      </w:r>
      <w:r>
        <w:rPr>
          <w:rFonts w:ascii="Times" w:eastAsia="Times New Roman" w:hAnsi="Times" w:cs="Times New Roman"/>
          <w:b/>
          <w:bCs/>
          <w:sz w:val="28"/>
          <w:szCs w:val="28"/>
        </w:rPr>
        <w:t xml:space="preserve">: </w:t>
      </w:r>
      <w:r w:rsidR="004432D5">
        <w:rPr>
          <w:rFonts w:ascii="Times" w:eastAsia="Times New Roman" w:hAnsi="Times" w:cs="Times New Roman"/>
          <w:b/>
          <w:bCs/>
          <w:sz w:val="28"/>
          <w:szCs w:val="28"/>
        </w:rPr>
        <w:t xml:space="preserve"> </w:t>
      </w:r>
      <w:r w:rsidR="00E64318" w:rsidRPr="004432D5">
        <w:rPr>
          <w:rFonts w:ascii="Times" w:eastAsia="Times New Roman" w:hAnsi="Times" w:cs="Times New Roman"/>
          <w:b/>
          <w:bCs/>
          <w:sz w:val="28"/>
          <w:szCs w:val="28"/>
        </w:rPr>
        <w:t>Introduction -- Course Overview</w:t>
      </w:r>
      <w:r w:rsidR="00AE6596" w:rsidRPr="004432D5">
        <w:rPr>
          <w:rFonts w:ascii="Times" w:eastAsia="Times New Roman" w:hAnsi="Times" w:cs="Times New Roman"/>
          <w:b/>
          <w:bCs/>
          <w:sz w:val="28"/>
          <w:szCs w:val="28"/>
        </w:rPr>
        <w:t xml:space="preserve"> </w:t>
      </w:r>
    </w:p>
    <w:p w:rsidR="00606C9C" w:rsidRDefault="00606C9C" w:rsidP="00606C9C">
      <w:pPr>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WEEK TWO</w:t>
      </w:r>
      <w:r w:rsidR="0034591E">
        <w:rPr>
          <w:rFonts w:ascii="Times" w:eastAsia="Times New Roman" w:hAnsi="Times" w:cs="Times New Roman"/>
          <w:b/>
          <w:bCs/>
          <w:sz w:val="24"/>
          <w:szCs w:val="24"/>
        </w:rPr>
        <w:t xml:space="preserve"> September 6</w:t>
      </w:r>
      <w:r>
        <w:rPr>
          <w:rFonts w:ascii="Times" w:eastAsia="Times New Roman" w:hAnsi="Times" w:cs="Times New Roman"/>
          <w:b/>
          <w:bCs/>
          <w:sz w:val="24"/>
          <w:szCs w:val="24"/>
        </w:rPr>
        <w:t xml:space="preserve">:  </w:t>
      </w:r>
      <w:r w:rsidRPr="00FE183A">
        <w:rPr>
          <w:rFonts w:ascii="Times" w:eastAsia="Times New Roman" w:hAnsi="Times" w:cs="Times New Roman"/>
          <w:b/>
          <w:bCs/>
          <w:sz w:val="24"/>
          <w:szCs w:val="24"/>
        </w:rPr>
        <w:t>“Introduction to International Environmental Law</w:t>
      </w:r>
      <w:r>
        <w:rPr>
          <w:rFonts w:ascii="Times" w:eastAsia="Times New Roman" w:hAnsi="Times" w:cs="Times New Roman"/>
          <w:b/>
          <w:bCs/>
          <w:sz w:val="24"/>
          <w:szCs w:val="24"/>
        </w:rPr>
        <w:t>,</w:t>
      </w:r>
      <w:r w:rsidRPr="00FE183A">
        <w:rPr>
          <w:rFonts w:ascii="Times" w:eastAsia="Times New Roman" w:hAnsi="Times" w:cs="Times New Roman"/>
          <w:b/>
          <w:bCs/>
          <w:sz w:val="24"/>
          <w:szCs w:val="24"/>
        </w:rPr>
        <w:t>”</w:t>
      </w:r>
      <w:r>
        <w:rPr>
          <w:rFonts w:ascii="Times" w:eastAsia="Times New Roman" w:hAnsi="Times" w:cs="Times New Roman"/>
          <w:b/>
          <w:bCs/>
          <w:sz w:val="24"/>
          <w:szCs w:val="24"/>
        </w:rPr>
        <w:t xml:space="preserve">  PLEASE NOTE WE MEET IN THE BUTLER CONFERENCE ROOM! </w:t>
      </w:r>
      <w:r w:rsidRPr="00FE183A">
        <w:rPr>
          <w:rFonts w:ascii="Times" w:eastAsia="Times New Roman" w:hAnsi="Times" w:cs="Times New Roman"/>
          <w:b/>
          <w:bCs/>
          <w:sz w:val="24"/>
          <w:szCs w:val="24"/>
        </w:rPr>
        <w:t xml:space="preserve"> </w:t>
      </w:r>
      <w:r>
        <w:rPr>
          <w:rFonts w:ascii="Times" w:eastAsia="Times New Roman" w:hAnsi="Times" w:cs="Times New Roman"/>
          <w:b/>
          <w:bCs/>
          <w:sz w:val="24"/>
          <w:szCs w:val="24"/>
        </w:rPr>
        <w:t>G</w:t>
      </w:r>
      <w:r w:rsidRPr="000F7227">
        <w:rPr>
          <w:rFonts w:ascii="Times" w:eastAsia="Times New Roman" w:hAnsi="Times" w:cs="Times New Roman"/>
          <w:b/>
          <w:bCs/>
          <w:sz w:val="24"/>
          <w:szCs w:val="24"/>
        </w:rPr>
        <w:t>uest speaker: David Hunter, Washington College of Law</w:t>
      </w:r>
      <w:r w:rsidRPr="00FE183A">
        <w:rPr>
          <w:rFonts w:ascii="Times" w:eastAsia="Times New Roman" w:hAnsi="Times" w:cs="Times New Roman"/>
          <w:b/>
          <w:bCs/>
          <w:sz w:val="24"/>
          <w:szCs w:val="24"/>
        </w:rPr>
        <w:t xml:space="preserve"> </w:t>
      </w:r>
    </w:p>
    <w:p w:rsidR="00606C9C" w:rsidRDefault="00606C9C" w:rsidP="00606C9C">
      <w:pPr>
        <w:spacing w:after="0" w:line="240" w:lineRule="auto"/>
        <w:rPr>
          <w:rFonts w:ascii="Times" w:eastAsia="Times New Roman" w:hAnsi="Times" w:cs="Times New Roman"/>
          <w:b/>
          <w:bCs/>
          <w:sz w:val="24"/>
          <w:szCs w:val="24"/>
        </w:rPr>
      </w:pPr>
    </w:p>
    <w:p w:rsidR="00606C9C" w:rsidRPr="000F7227" w:rsidRDefault="00606C9C" w:rsidP="00606C9C">
      <w:pPr>
        <w:spacing w:after="0" w:line="240" w:lineRule="auto"/>
        <w:rPr>
          <w:rFonts w:ascii="Times" w:hAnsi="Times" w:cs="Times New Roman"/>
          <w:sz w:val="24"/>
          <w:szCs w:val="24"/>
        </w:rPr>
      </w:pPr>
      <w:r w:rsidRPr="000F7227">
        <w:rPr>
          <w:rFonts w:ascii="Times" w:eastAsia="Times New Roman" w:hAnsi="Times" w:cs="Times New Roman"/>
          <w:b/>
          <w:bCs/>
          <w:sz w:val="24"/>
          <w:szCs w:val="24"/>
        </w:rPr>
        <w:t xml:space="preserve">David Hunter, Jim Salzman, and Durwood Zaelke. </w:t>
      </w:r>
      <w:r w:rsidRPr="000F7227">
        <w:rPr>
          <w:rFonts w:ascii="Times" w:eastAsia="Times New Roman" w:hAnsi="Times" w:cs="Times New Roman"/>
          <w:b/>
          <w:bCs/>
          <w:i/>
          <w:iCs/>
          <w:sz w:val="24"/>
          <w:szCs w:val="24"/>
        </w:rPr>
        <w:t>International Environmental Law and Policy</w:t>
      </w:r>
      <w:r w:rsidRPr="000F7227">
        <w:rPr>
          <w:rFonts w:ascii="Times" w:eastAsia="Times New Roman" w:hAnsi="Times" w:cs="Times New Roman"/>
          <w:b/>
          <w:bCs/>
          <w:sz w:val="24"/>
          <w:szCs w:val="24"/>
        </w:rPr>
        <w:t xml:space="preserve">, Chapters </w:t>
      </w:r>
      <w:r>
        <w:rPr>
          <w:rFonts w:ascii="Times" w:eastAsia="Times New Roman" w:hAnsi="Times" w:cs="Times New Roman"/>
          <w:b/>
          <w:bCs/>
          <w:sz w:val="24"/>
          <w:szCs w:val="24"/>
        </w:rPr>
        <w:t xml:space="preserve">4, </w:t>
      </w:r>
      <w:r w:rsidRPr="000F7227">
        <w:rPr>
          <w:rFonts w:ascii="Times" w:eastAsia="Times New Roman" w:hAnsi="Times" w:cs="Times New Roman"/>
          <w:b/>
          <w:bCs/>
          <w:sz w:val="24"/>
          <w:szCs w:val="24"/>
        </w:rPr>
        <w:t>5, 6,</w:t>
      </w:r>
      <w:r>
        <w:rPr>
          <w:rFonts w:ascii="Times" w:eastAsia="Times New Roman" w:hAnsi="Times" w:cs="Times New Roman"/>
          <w:b/>
          <w:bCs/>
          <w:sz w:val="24"/>
          <w:szCs w:val="24"/>
        </w:rPr>
        <w:t xml:space="preserve"> and 7.  In CONTENT</w:t>
      </w:r>
      <w:r w:rsidRPr="000F7227">
        <w:rPr>
          <w:rFonts w:ascii="Times" w:eastAsia="Times New Roman" w:hAnsi="Times" w:cs="Times New Roman"/>
          <w:bCs/>
          <w:sz w:val="24"/>
          <w:szCs w:val="24"/>
        </w:rPr>
        <w:t>.</w:t>
      </w:r>
      <w:r w:rsidRPr="000F7227">
        <w:rPr>
          <w:rFonts w:ascii="Times" w:hAnsi="Times" w:cs="Times New Roman"/>
          <w:sz w:val="24"/>
          <w:szCs w:val="24"/>
        </w:rPr>
        <w:t xml:space="preserve">   </w:t>
      </w:r>
    </w:p>
    <w:p w:rsidR="00606C9C" w:rsidRPr="000F7227" w:rsidRDefault="00606C9C" w:rsidP="00606C9C">
      <w:pPr>
        <w:spacing w:after="0" w:line="240" w:lineRule="auto"/>
        <w:rPr>
          <w:rFonts w:ascii="Times" w:hAnsi="Times"/>
        </w:rPr>
      </w:pPr>
    </w:p>
    <w:p w:rsidR="00606C9C" w:rsidRPr="000F7227" w:rsidRDefault="00606C9C" w:rsidP="00606C9C">
      <w:pPr>
        <w:spacing w:after="0" w:line="240" w:lineRule="auto"/>
        <w:rPr>
          <w:rFonts w:ascii="Times" w:hAnsi="Times" w:cs="Times New Roman"/>
          <w:b/>
          <w:sz w:val="24"/>
          <w:szCs w:val="24"/>
        </w:rPr>
      </w:pPr>
      <w:r w:rsidRPr="000F7227">
        <w:rPr>
          <w:rFonts w:ascii="Times" w:hAnsi="Times"/>
          <w:b/>
          <w:sz w:val="24"/>
          <w:szCs w:val="24"/>
        </w:rPr>
        <w:t xml:space="preserve">Visit the Washington College of Law’s database on International Environmental law </w:t>
      </w:r>
      <w:hyperlink r:id="rId10" w:history="1">
        <w:r w:rsidRPr="000F7227">
          <w:rPr>
            <w:rStyle w:val="Hyperlink"/>
            <w:rFonts w:ascii="Times" w:eastAsia="Times New Roman" w:hAnsi="Times" w:cs="Times New Roman"/>
            <w:b/>
            <w:bCs/>
            <w:sz w:val="24"/>
            <w:szCs w:val="24"/>
          </w:rPr>
          <w:t>www.wcl.american.edu/environment/iel/</w:t>
        </w:r>
      </w:hyperlink>
      <w:r w:rsidRPr="000F7227">
        <w:rPr>
          <w:rFonts w:ascii="Times" w:hAnsi="Times" w:cs="Times New Roman"/>
          <w:b/>
          <w:sz w:val="24"/>
          <w:szCs w:val="24"/>
        </w:rPr>
        <w:t xml:space="preserve"> </w:t>
      </w:r>
    </w:p>
    <w:p w:rsidR="00606C9C" w:rsidRPr="000F7227" w:rsidRDefault="00606C9C" w:rsidP="00606C9C">
      <w:pPr>
        <w:spacing w:after="0" w:line="240" w:lineRule="auto"/>
        <w:rPr>
          <w:rFonts w:ascii="Times" w:hAnsi="Times" w:cs="Times New Roman"/>
          <w:b/>
          <w:sz w:val="24"/>
          <w:szCs w:val="24"/>
        </w:rPr>
      </w:pPr>
    </w:p>
    <w:p w:rsidR="00606C9C" w:rsidRPr="000F7227" w:rsidRDefault="00606C9C" w:rsidP="00606C9C">
      <w:pPr>
        <w:spacing w:after="0" w:line="240" w:lineRule="auto"/>
        <w:rPr>
          <w:rFonts w:ascii="Times" w:hAnsi="Times" w:cs="Times New Roman"/>
          <w:b/>
          <w:sz w:val="24"/>
          <w:szCs w:val="24"/>
        </w:rPr>
      </w:pPr>
      <w:r w:rsidRPr="000F7227">
        <w:rPr>
          <w:rFonts w:ascii="Times" w:hAnsi="Times" w:cs="Times New Roman"/>
          <w:b/>
          <w:sz w:val="24"/>
          <w:szCs w:val="24"/>
        </w:rPr>
        <w:t>Also, check out Oregon’s International Environmental Agreement</w:t>
      </w:r>
      <w:r>
        <w:rPr>
          <w:rFonts w:ascii="Times" w:hAnsi="Times" w:cs="Times New Roman"/>
          <w:b/>
          <w:sz w:val="24"/>
          <w:szCs w:val="24"/>
        </w:rPr>
        <w:t>s</w:t>
      </w:r>
      <w:r w:rsidRPr="000F7227">
        <w:rPr>
          <w:rFonts w:ascii="Times" w:hAnsi="Times" w:cs="Times New Roman"/>
          <w:b/>
          <w:sz w:val="24"/>
          <w:szCs w:val="24"/>
        </w:rPr>
        <w:t xml:space="preserve"> Database.</w:t>
      </w:r>
    </w:p>
    <w:p w:rsidR="00606C9C" w:rsidRPr="00DD005A" w:rsidRDefault="00606C9C" w:rsidP="00606C9C">
      <w:pPr>
        <w:spacing w:after="0" w:line="240" w:lineRule="auto"/>
        <w:rPr>
          <w:rFonts w:ascii="Times New Roman" w:hAnsi="Times New Roman" w:cs="Times New Roman"/>
          <w:b/>
          <w:sz w:val="24"/>
          <w:szCs w:val="24"/>
        </w:rPr>
      </w:pPr>
      <w:r w:rsidRPr="00DD005A">
        <w:rPr>
          <w:rFonts w:ascii="Times New Roman" w:hAnsi="Times New Roman" w:cs="Times New Roman"/>
          <w:b/>
          <w:sz w:val="24"/>
          <w:szCs w:val="24"/>
        </w:rPr>
        <w:t>http://iea.uoregon.edu/page.php?file=home.htm&amp;query=static</w:t>
      </w:r>
    </w:p>
    <w:p w:rsidR="00606C9C" w:rsidRPr="000F7227" w:rsidRDefault="00606C9C" w:rsidP="00606C9C">
      <w:pPr>
        <w:spacing w:after="0" w:line="240" w:lineRule="auto"/>
        <w:rPr>
          <w:rFonts w:ascii="Times" w:eastAsia="Times New Roman" w:hAnsi="Times" w:cs="Times New Roman"/>
          <w:b/>
          <w:bCs/>
          <w:iCs/>
          <w:sz w:val="24"/>
          <w:szCs w:val="24"/>
        </w:rPr>
      </w:pPr>
      <w:r w:rsidRPr="000F7227">
        <w:rPr>
          <w:rFonts w:ascii="Times" w:hAnsi="Times" w:cs="Times New Roman"/>
          <w:b/>
          <w:sz w:val="24"/>
          <w:szCs w:val="24"/>
        </w:rPr>
        <w:t>Please be sure to read some of the major treaties including the Rio Declaration, also available here: http://www.unep.org/documents.multilingual/default.asp?documentid=78&amp;articleid=1163</w:t>
      </w:r>
    </w:p>
    <w:p w:rsidR="006573A3" w:rsidRDefault="00606C9C" w:rsidP="0002237C">
      <w:pPr>
        <w:spacing w:before="100" w:beforeAutospacing="1" w:after="0" w:afterAutospacing="1" w:line="240" w:lineRule="auto"/>
        <w:rPr>
          <w:rFonts w:ascii="Times" w:eastAsia="Times New Roman" w:hAnsi="Times" w:cs="Times New Roman"/>
          <w:b/>
          <w:bCs/>
          <w:sz w:val="28"/>
          <w:szCs w:val="28"/>
        </w:rPr>
      </w:pPr>
      <w:r>
        <w:rPr>
          <w:rFonts w:ascii="Times" w:eastAsia="Times New Roman" w:hAnsi="Times" w:cs="Times New Roman"/>
          <w:b/>
          <w:bCs/>
          <w:sz w:val="28"/>
          <w:szCs w:val="28"/>
        </w:rPr>
        <w:t>WEEK THREE</w:t>
      </w:r>
      <w:r w:rsidR="0034591E">
        <w:rPr>
          <w:rFonts w:ascii="Times" w:eastAsia="Times New Roman" w:hAnsi="Times" w:cs="Times New Roman"/>
          <w:b/>
          <w:bCs/>
          <w:sz w:val="28"/>
          <w:szCs w:val="28"/>
        </w:rPr>
        <w:t xml:space="preserve"> September 13</w:t>
      </w:r>
      <w:r>
        <w:rPr>
          <w:rFonts w:ascii="Times" w:eastAsia="Times New Roman" w:hAnsi="Times" w:cs="Times New Roman"/>
          <w:b/>
          <w:bCs/>
          <w:sz w:val="28"/>
          <w:szCs w:val="28"/>
        </w:rPr>
        <w:t xml:space="preserve">: </w:t>
      </w:r>
      <w:r w:rsidR="004432D5">
        <w:rPr>
          <w:rFonts w:ascii="Times" w:eastAsia="Times New Roman" w:hAnsi="Times" w:cs="Times New Roman"/>
          <w:b/>
          <w:bCs/>
          <w:sz w:val="28"/>
          <w:szCs w:val="28"/>
        </w:rPr>
        <w:t xml:space="preserve"> </w:t>
      </w:r>
      <w:r w:rsidR="006573A3" w:rsidRPr="0002237C">
        <w:rPr>
          <w:rFonts w:ascii="Times" w:eastAsia="Times New Roman" w:hAnsi="Times" w:cs="Times New Roman"/>
          <w:b/>
          <w:bCs/>
          <w:sz w:val="28"/>
          <w:szCs w:val="28"/>
        </w:rPr>
        <w:t xml:space="preserve">Introduction to </w:t>
      </w:r>
      <w:r w:rsidR="00E64318" w:rsidRPr="0002237C">
        <w:rPr>
          <w:rFonts w:ascii="Times" w:eastAsia="Times New Roman" w:hAnsi="Times" w:cs="Times New Roman"/>
          <w:b/>
          <w:bCs/>
          <w:sz w:val="28"/>
          <w:szCs w:val="28"/>
        </w:rPr>
        <w:t>Glo</w:t>
      </w:r>
      <w:r w:rsidR="005B76C0" w:rsidRPr="0002237C">
        <w:rPr>
          <w:rFonts w:ascii="Times" w:eastAsia="Times New Roman" w:hAnsi="Times" w:cs="Times New Roman"/>
          <w:b/>
          <w:bCs/>
          <w:sz w:val="28"/>
          <w:szCs w:val="28"/>
        </w:rPr>
        <w:t xml:space="preserve">bal Environmental Politics </w:t>
      </w:r>
    </w:p>
    <w:p w:rsidR="00A3107F" w:rsidRPr="006573A3" w:rsidRDefault="00F2542B" w:rsidP="004432D5">
      <w:pPr>
        <w:spacing w:before="100" w:beforeAutospacing="1" w:after="0" w:afterAutospacing="1" w:line="240" w:lineRule="auto"/>
        <w:rPr>
          <w:rFonts w:ascii="Times" w:eastAsia="Times New Roman" w:hAnsi="Times" w:cs="Times New Roman"/>
          <w:sz w:val="24"/>
          <w:szCs w:val="24"/>
        </w:rPr>
      </w:pPr>
      <w:r w:rsidRPr="006573A3">
        <w:rPr>
          <w:rFonts w:ascii="Times" w:eastAsia="Times New Roman" w:hAnsi="Times" w:cs="Times New Roman"/>
          <w:b/>
          <w:bCs/>
          <w:sz w:val="24"/>
          <w:szCs w:val="24"/>
        </w:rPr>
        <w:lastRenderedPageBreak/>
        <w:t xml:space="preserve">Peter Dauvergne, </w:t>
      </w:r>
      <w:r w:rsidRPr="006573A3">
        <w:rPr>
          <w:rFonts w:ascii="Times" w:eastAsia="Times New Roman" w:hAnsi="Times" w:cs="Times New Roman"/>
          <w:b/>
          <w:bCs/>
          <w:i/>
          <w:sz w:val="24"/>
          <w:szCs w:val="24"/>
        </w:rPr>
        <w:t>Handbook of Global Environmental Politics</w:t>
      </w:r>
      <w:r w:rsidRPr="006573A3">
        <w:rPr>
          <w:rFonts w:ascii="Times" w:eastAsia="Times New Roman" w:hAnsi="Times" w:cs="Times New Roman"/>
          <w:b/>
          <w:bCs/>
          <w:sz w:val="24"/>
          <w:szCs w:val="24"/>
        </w:rPr>
        <w:t>, 2</w:t>
      </w:r>
      <w:r w:rsidRPr="006573A3">
        <w:rPr>
          <w:rFonts w:ascii="Times" w:eastAsia="Times New Roman" w:hAnsi="Times" w:cs="Times New Roman"/>
          <w:b/>
          <w:bCs/>
          <w:sz w:val="24"/>
          <w:szCs w:val="24"/>
          <w:vertAlign w:val="superscript"/>
        </w:rPr>
        <w:t>nd</w:t>
      </w:r>
      <w:r w:rsidRPr="006573A3">
        <w:rPr>
          <w:rFonts w:ascii="Times" w:eastAsia="Times New Roman" w:hAnsi="Times" w:cs="Times New Roman"/>
          <w:b/>
          <w:bCs/>
          <w:sz w:val="24"/>
          <w:szCs w:val="24"/>
        </w:rPr>
        <w:t xml:space="preserve"> Ed., Edward Elgar, 2014. Introduction, pp. 3-25. E-reserves.</w:t>
      </w:r>
    </w:p>
    <w:p w:rsidR="00817082" w:rsidRDefault="00E64318" w:rsidP="00817082">
      <w:pPr>
        <w:spacing w:after="0" w:line="240" w:lineRule="auto"/>
        <w:rPr>
          <w:rFonts w:ascii="Times" w:eastAsia="Times New Roman" w:hAnsi="Times" w:cs="Times New Roman"/>
          <w:b/>
          <w:bCs/>
          <w:sz w:val="24"/>
          <w:szCs w:val="24"/>
        </w:rPr>
      </w:pPr>
      <w:r w:rsidRPr="000F7227">
        <w:rPr>
          <w:rFonts w:ascii="Times" w:eastAsia="Times New Roman" w:hAnsi="Times" w:cs="Times New Roman"/>
          <w:b/>
          <w:bCs/>
          <w:sz w:val="24"/>
          <w:szCs w:val="24"/>
        </w:rPr>
        <w:t xml:space="preserve">Matthew Paterson, </w:t>
      </w:r>
      <w:r w:rsidRPr="000F7227">
        <w:rPr>
          <w:rFonts w:ascii="Times" w:eastAsia="Times New Roman" w:hAnsi="Times" w:cs="Times New Roman"/>
          <w:b/>
          <w:bCs/>
          <w:i/>
          <w:iCs/>
          <w:sz w:val="24"/>
          <w:szCs w:val="24"/>
        </w:rPr>
        <w:t>Understanding Global Environmental Politics: Domination, Accumulation, Resistance</w:t>
      </w:r>
      <w:r w:rsidRPr="000F7227">
        <w:rPr>
          <w:rFonts w:ascii="Times" w:eastAsia="Times New Roman" w:hAnsi="Times" w:cs="Times New Roman"/>
          <w:b/>
          <w:bCs/>
          <w:sz w:val="24"/>
          <w:szCs w:val="24"/>
        </w:rPr>
        <w:t>. New York: Palgrave, Macmillan, 200l. </w:t>
      </w:r>
      <w:r w:rsidR="00F2542B">
        <w:rPr>
          <w:rFonts w:ascii="Times" w:eastAsia="Times New Roman" w:hAnsi="Times" w:cs="Times New Roman"/>
          <w:b/>
          <w:bCs/>
          <w:sz w:val="24"/>
          <w:szCs w:val="24"/>
        </w:rPr>
        <w:t xml:space="preserve"> </w:t>
      </w:r>
      <w:r w:rsidRPr="000F7227">
        <w:rPr>
          <w:rFonts w:ascii="Times" w:eastAsia="Times New Roman" w:hAnsi="Times" w:cs="Times New Roman"/>
          <w:b/>
          <w:bCs/>
          <w:sz w:val="24"/>
          <w:szCs w:val="24"/>
        </w:rPr>
        <w:t>Introduction and Chapters 1, 2, 3, and 7</w:t>
      </w:r>
      <w:r w:rsidRPr="000F7227">
        <w:rPr>
          <w:rFonts w:ascii="Times" w:eastAsia="Times New Roman" w:hAnsi="Times" w:cs="Times New Roman"/>
          <w:b/>
          <w:bCs/>
          <w:i/>
          <w:iCs/>
          <w:sz w:val="24"/>
          <w:szCs w:val="24"/>
        </w:rPr>
        <w:t>.  </w:t>
      </w:r>
      <w:r w:rsidRPr="000F7227">
        <w:rPr>
          <w:rFonts w:ascii="Times" w:eastAsia="Times New Roman" w:hAnsi="Times" w:cs="Times New Roman"/>
          <w:b/>
          <w:bCs/>
          <w:sz w:val="24"/>
          <w:szCs w:val="24"/>
        </w:rPr>
        <w:t>E-reserves. </w:t>
      </w:r>
      <w:r w:rsidR="00817082" w:rsidRPr="000F7227">
        <w:rPr>
          <w:rFonts w:ascii="Times" w:eastAsia="Times New Roman" w:hAnsi="Times" w:cs="Times New Roman"/>
          <w:b/>
          <w:bCs/>
          <w:sz w:val="24"/>
          <w:szCs w:val="24"/>
        </w:rPr>
        <w:t xml:space="preserve"> STUDY THE CHART CLOSELY</w:t>
      </w:r>
    </w:p>
    <w:p w:rsidR="006573A3" w:rsidRDefault="006573A3" w:rsidP="00817082">
      <w:pPr>
        <w:spacing w:after="0" w:line="240" w:lineRule="auto"/>
        <w:rPr>
          <w:rFonts w:ascii="Times" w:eastAsia="Times New Roman" w:hAnsi="Times" w:cs="Times New Roman"/>
          <w:b/>
          <w:bCs/>
          <w:sz w:val="24"/>
          <w:szCs w:val="24"/>
        </w:rPr>
      </w:pPr>
    </w:p>
    <w:p w:rsidR="006573A3" w:rsidRPr="00D8699F" w:rsidRDefault="00AF4B26" w:rsidP="006573A3">
      <w:pPr>
        <w:spacing w:after="0" w:line="240" w:lineRule="auto"/>
        <w:rPr>
          <w:rStyle w:val="Hyperlink"/>
          <w:rFonts w:ascii="Times" w:eastAsia="Times New Roman" w:hAnsi="Times" w:cs="Times New Roman"/>
          <w:b/>
          <w:bCs/>
          <w:color w:val="auto"/>
          <w:sz w:val="24"/>
          <w:szCs w:val="24"/>
          <w:u w:val="none"/>
        </w:rPr>
      </w:pPr>
      <w:r>
        <w:rPr>
          <w:rFonts w:ascii="Times" w:eastAsia="Times New Roman" w:hAnsi="Times" w:cs="Times New Roman"/>
          <w:b/>
          <w:bCs/>
          <w:sz w:val="24"/>
          <w:szCs w:val="24"/>
        </w:rPr>
        <w:t xml:space="preserve">1968 classic:  </w:t>
      </w:r>
      <w:r w:rsidR="006573A3" w:rsidRPr="000F7227">
        <w:rPr>
          <w:rFonts w:ascii="Times" w:eastAsia="Times New Roman" w:hAnsi="Times" w:cs="Times New Roman"/>
          <w:b/>
          <w:bCs/>
          <w:sz w:val="24"/>
          <w:szCs w:val="24"/>
        </w:rPr>
        <w:t>Garrett H</w:t>
      </w:r>
      <w:r>
        <w:rPr>
          <w:rFonts w:ascii="Times" w:eastAsia="Times New Roman" w:hAnsi="Times" w:cs="Times New Roman"/>
          <w:b/>
          <w:bCs/>
          <w:sz w:val="24"/>
          <w:szCs w:val="24"/>
        </w:rPr>
        <w:t xml:space="preserve">ardin, “Tragedy of the Commons” </w:t>
      </w:r>
      <w:r w:rsidR="006573A3" w:rsidRPr="000F7227">
        <w:rPr>
          <w:rFonts w:ascii="Times" w:eastAsia="Times New Roman" w:hAnsi="Times" w:cs="Times New Roman"/>
          <w:b/>
          <w:bCs/>
          <w:sz w:val="24"/>
          <w:szCs w:val="24"/>
        </w:rPr>
        <w:t>http://www.sciencemag.org/content/162/3859/1243.full</w:t>
      </w:r>
    </w:p>
    <w:p w:rsidR="006573A3" w:rsidRPr="000F7227" w:rsidRDefault="006573A3" w:rsidP="006573A3">
      <w:pPr>
        <w:spacing w:after="0" w:line="240" w:lineRule="auto"/>
        <w:rPr>
          <w:rFonts w:ascii="Times" w:eastAsia="Times New Roman" w:hAnsi="Times" w:cs="Times New Roman"/>
          <w:b/>
          <w:bCs/>
          <w:sz w:val="24"/>
          <w:szCs w:val="24"/>
        </w:rPr>
      </w:pPr>
    </w:p>
    <w:p w:rsidR="006573A3" w:rsidRPr="000F7227" w:rsidRDefault="006573A3" w:rsidP="006573A3">
      <w:pPr>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 xml:space="preserve">Xavier Basurto and Elinor Ostrom, “Beyond the Tragedy of the Commons” (2008) </w:t>
      </w:r>
      <w:r w:rsidRPr="00D8699F">
        <w:rPr>
          <w:rFonts w:ascii="Times" w:eastAsia="Times New Roman" w:hAnsi="Times" w:cs="Times New Roman"/>
          <w:b/>
          <w:bCs/>
          <w:sz w:val="24"/>
          <w:szCs w:val="24"/>
        </w:rPr>
        <w:t>http://dlc.dlib.indiana.edu/dlc/bitstream/handle/10535/4506/W08-25_Basurto_Ostrom_Beyond_the_Tragedy.pdf?sequence=1</w:t>
      </w:r>
    </w:p>
    <w:p w:rsidR="00D75D7F" w:rsidRDefault="00D75D7F" w:rsidP="00D75D7F">
      <w:pPr>
        <w:spacing w:after="0" w:line="240" w:lineRule="auto"/>
        <w:rPr>
          <w:rFonts w:ascii="Times" w:eastAsia="Times New Roman" w:hAnsi="Times" w:cs="Times New Roman"/>
          <w:b/>
          <w:bCs/>
          <w:sz w:val="24"/>
          <w:szCs w:val="24"/>
        </w:rPr>
      </w:pPr>
    </w:p>
    <w:p w:rsidR="00C34DF2" w:rsidRDefault="00D565A4" w:rsidP="00C34DF2">
      <w:pPr>
        <w:spacing w:after="0" w:line="240" w:lineRule="auto"/>
        <w:rPr>
          <w:rFonts w:ascii="Times" w:eastAsia="Times New Roman" w:hAnsi="Times" w:cs="Times New Roman"/>
          <w:b/>
          <w:bCs/>
          <w:sz w:val="28"/>
          <w:szCs w:val="28"/>
        </w:rPr>
      </w:pPr>
      <w:hyperlink r:id="rId11" w:history="1">
        <w:r w:rsidR="00817082" w:rsidRPr="000F7227">
          <w:rPr>
            <w:rFonts w:ascii="Times" w:eastAsia="Times New Roman" w:hAnsi="Times" w:cs="Times New Roman"/>
            <w:b/>
            <w:bCs/>
            <w:color w:val="0000FF"/>
            <w:sz w:val="24"/>
            <w:szCs w:val="24"/>
            <w:u w:val="single"/>
          </w:rPr>
          <w:t>www.iisd.org</w:t>
        </w:r>
      </w:hyperlink>
      <w:r w:rsidR="00817082" w:rsidRPr="000F7227">
        <w:rPr>
          <w:rFonts w:ascii="Times" w:eastAsia="Times New Roman" w:hAnsi="Times" w:cs="Times New Roman"/>
          <w:b/>
          <w:bCs/>
          <w:sz w:val="24"/>
          <w:szCs w:val="24"/>
        </w:rPr>
        <w:t> </w:t>
      </w:r>
      <w:r w:rsidR="00136DC2" w:rsidRPr="000F7227">
        <w:rPr>
          <w:rFonts w:ascii="Times" w:eastAsia="Times New Roman" w:hAnsi="Times" w:cs="Times New Roman"/>
          <w:b/>
          <w:bCs/>
          <w:sz w:val="24"/>
          <w:szCs w:val="24"/>
        </w:rPr>
        <w:t>(eve</w:t>
      </w:r>
      <w:r w:rsidR="006E75E6" w:rsidRPr="000F7227">
        <w:rPr>
          <w:rFonts w:ascii="Times" w:eastAsia="Times New Roman" w:hAnsi="Times" w:cs="Times New Roman"/>
          <w:b/>
          <w:bCs/>
          <w:sz w:val="24"/>
          <w:szCs w:val="24"/>
        </w:rPr>
        <w:t>ryone please subscribe to the Earth Negotiation B</w:t>
      </w:r>
      <w:r w:rsidR="00136DC2" w:rsidRPr="000F7227">
        <w:rPr>
          <w:rFonts w:ascii="Times" w:eastAsia="Times New Roman" w:hAnsi="Times" w:cs="Times New Roman"/>
          <w:b/>
          <w:bCs/>
          <w:sz w:val="24"/>
          <w:szCs w:val="24"/>
        </w:rPr>
        <w:t>ulletin)</w:t>
      </w:r>
      <w:r w:rsidR="00AF4B26">
        <w:rPr>
          <w:rFonts w:ascii="Times" w:eastAsia="Times New Roman" w:hAnsi="Times" w:cs="Times New Roman"/>
          <w:b/>
          <w:bCs/>
          <w:sz w:val="24"/>
          <w:szCs w:val="24"/>
        </w:rPr>
        <w:t xml:space="preserve">. </w:t>
      </w:r>
      <w:r w:rsidR="00AF4B26" w:rsidRPr="00AF4B26">
        <w:rPr>
          <w:rFonts w:ascii="Times New Roman" w:eastAsia="Times New Roman" w:hAnsi="Times New Roman" w:cs="Times New Roman"/>
          <w:b/>
          <w:bCs/>
          <w:sz w:val="24"/>
          <w:szCs w:val="24"/>
        </w:rPr>
        <w:t>Also</w:t>
      </w:r>
      <w:r w:rsidR="00817082" w:rsidRPr="00AF4B26">
        <w:rPr>
          <w:rFonts w:ascii="Times New Roman" w:eastAsia="Times New Roman" w:hAnsi="Times New Roman" w:cs="Times New Roman"/>
          <w:b/>
          <w:bCs/>
          <w:sz w:val="24"/>
          <w:szCs w:val="24"/>
        </w:rPr>
        <w:t> </w:t>
      </w:r>
      <w:r w:rsidR="002C5FB6" w:rsidRPr="00AF4B26">
        <w:rPr>
          <w:rFonts w:ascii="Times New Roman" w:hAnsi="Times New Roman" w:cs="Times New Roman"/>
          <w:b/>
          <w:color w:val="000000"/>
          <w:sz w:val="24"/>
          <w:szCs w:val="24"/>
        </w:rPr>
        <w:t>Explore the International Environment</w:t>
      </w:r>
      <w:r w:rsidR="00896A2B" w:rsidRPr="00AF4B26">
        <w:rPr>
          <w:rFonts w:ascii="Times New Roman" w:hAnsi="Times New Roman" w:cs="Times New Roman"/>
          <w:b/>
          <w:color w:val="000000"/>
          <w:sz w:val="24"/>
          <w:szCs w:val="24"/>
        </w:rPr>
        <w:t>al Agreements Database Project and Wikipedia’s list of International Environmental Agreements.</w:t>
      </w:r>
      <w:r w:rsidR="00C34DF2" w:rsidRPr="00C34DF2">
        <w:rPr>
          <w:rFonts w:ascii="Times" w:eastAsia="Times New Roman" w:hAnsi="Times" w:cs="Times New Roman"/>
          <w:b/>
          <w:bCs/>
          <w:sz w:val="28"/>
          <w:szCs w:val="28"/>
        </w:rPr>
        <w:t xml:space="preserve"> </w:t>
      </w:r>
    </w:p>
    <w:p w:rsidR="00C34DF2" w:rsidRPr="00FE183A" w:rsidRDefault="00C34DF2" w:rsidP="00C34DF2">
      <w:pPr>
        <w:spacing w:after="0" w:line="240" w:lineRule="auto"/>
        <w:rPr>
          <w:rFonts w:ascii="Times" w:eastAsia="Times New Roman" w:hAnsi="Times" w:cs="Times New Roman"/>
          <w:b/>
          <w:bCs/>
          <w:sz w:val="24"/>
          <w:szCs w:val="24"/>
        </w:rPr>
      </w:pPr>
    </w:p>
    <w:p w:rsidR="00C34DF2" w:rsidRDefault="00C34DF2" w:rsidP="00C34DF2">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INSTRUCTIONS FOR FIRST PAPER AVAILABLE ON BB</w:t>
      </w:r>
    </w:p>
    <w:p w:rsidR="00D01E0D" w:rsidRDefault="00D01E0D" w:rsidP="00C34DF2">
      <w:pPr>
        <w:spacing w:after="0" w:line="240" w:lineRule="auto"/>
        <w:rPr>
          <w:rFonts w:ascii="Times" w:eastAsia="Times New Roman" w:hAnsi="Times" w:cs="Times New Roman"/>
          <w:b/>
          <w:bCs/>
          <w:iCs/>
          <w:sz w:val="24"/>
          <w:szCs w:val="24"/>
        </w:rPr>
      </w:pPr>
    </w:p>
    <w:p w:rsidR="0034591E" w:rsidRDefault="00606C9C" w:rsidP="00D01E0D">
      <w:pPr>
        <w:spacing w:after="0" w:line="240" w:lineRule="auto"/>
        <w:rPr>
          <w:rFonts w:ascii="Times" w:eastAsia="Times New Roman" w:hAnsi="Times" w:cs="Times New Roman"/>
          <w:b/>
          <w:bCs/>
          <w:iCs/>
          <w:sz w:val="28"/>
          <w:szCs w:val="28"/>
        </w:rPr>
      </w:pPr>
      <w:r>
        <w:rPr>
          <w:rFonts w:ascii="Times" w:eastAsia="Times New Roman" w:hAnsi="Times" w:cs="Times New Roman"/>
          <w:b/>
          <w:bCs/>
          <w:iCs/>
          <w:sz w:val="28"/>
          <w:szCs w:val="28"/>
        </w:rPr>
        <w:t>WEEK FOUR</w:t>
      </w:r>
      <w:r w:rsidR="0034591E">
        <w:rPr>
          <w:rFonts w:ascii="Times" w:eastAsia="Times New Roman" w:hAnsi="Times" w:cs="Times New Roman"/>
          <w:b/>
          <w:bCs/>
          <w:iCs/>
          <w:sz w:val="28"/>
          <w:szCs w:val="28"/>
        </w:rPr>
        <w:t xml:space="preserve"> September 20</w:t>
      </w:r>
      <w:r>
        <w:rPr>
          <w:rFonts w:ascii="Times" w:eastAsia="Times New Roman" w:hAnsi="Times" w:cs="Times New Roman"/>
          <w:b/>
          <w:bCs/>
          <w:iCs/>
          <w:sz w:val="28"/>
          <w:szCs w:val="28"/>
        </w:rPr>
        <w:t xml:space="preserve">: </w:t>
      </w:r>
      <w:r w:rsidR="00D01E0D">
        <w:rPr>
          <w:rFonts w:ascii="Times" w:eastAsia="Times New Roman" w:hAnsi="Times" w:cs="Times New Roman"/>
          <w:b/>
          <w:bCs/>
          <w:iCs/>
          <w:sz w:val="28"/>
          <w:szCs w:val="28"/>
        </w:rPr>
        <w:t xml:space="preserve"> </w:t>
      </w:r>
      <w:r w:rsidR="00D01E0D" w:rsidRPr="0002237C">
        <w:rPr>
          <w:rFonts w:ascii="Times" w:eastAsia="Times New Roman" w:hAnsi="Times" w:cs="Times New Roman"/>
          <w:b/>
          <w:bCs/>
          <w:iCs/>
          <w:sz w:val="28"/>
          <w:szCs w:val="28"/>
        </w:rPr>
        <w:t xml:space="preserve">Global Political Economy: Globalization, Trade, </w:t>
      </w:r>
      <w:r w:rsidR="00D01E0D">
        <w:rPr>
          <w:rFonts w:ascii="Times" w:eastAsia="Times New Roman" w:hAnsi="Times" w:cs="Times New Roman"/>
          <w:b/>
          <w:bCs/>
          <w:iCs/>
          <w:sz w:val="28"/>
          <w:szCs w:val="28"/>
        </w:rPr>
        <w:t xml:space="preserve">and </w:t>
      </w:r>
      <w:r w:rsidR="00D01E0D" w:rsidRPr="0002237C">
        <w:rPr>
          <w:rFonts w:ascii="Times" w:eastAsia="Times New Roman" w:hAnsi="Times" w:cs="Times New Roman"/>
          <w:b/>
          <w:bCs/>
          <w:iCs/>
          <w:sz w:val="28"/>
          <w:szCs w:val="28"/>
        </w:rPr>
        <w:t>Consumption</w:t>
      </w:r>
      <w:r w:rsidR="00697714">
        <w:rPr>
          <w:rFonts w:ascii="Times" w:eastAsia="Times New Roman" w:hAnsi="Times" w:cs="Times New Roman"/>
          <w:b/>
          <w:bCs/>
          <w:iCs/>
          <w:sz w:val="28"/>
          <w:szCs w:val="28"/>
        </w:rPr>
        <w:t xml:space="preserve"> </w:t>
      </w:r>
    </w:p>
    <w:p w:rsidR="00D01E0D" w:rsidRPr="0002237C" w:rsidRDefault="00697714" w:rsidP="00D01E0D">
      <w:pPr>
        <w:spacing w:after="0" w:line="240" w:lineRule="auto"/>
        <w:rPr>
          <w:rFonts w:ascii="Times" w:eastAsia="Times New Roman" w:hAnsi="Times" w:cs="Times New Roman"/>
          <w:sz w:val="28"/>
          <w:szCs w:val="28"/>
        </w:rPr>
      </w:pPr>
      <w:r>
        <w:rPr>
          <w:rFonts w:ascii="Times" w:eastAsia="Times New Roman" w:hAnsi="Times" w:cs="Times New Roman"/>
          <w:b/>
          <w:bCs/>
          <w:iCs/>
          <w:sz w:val="28"/>
          <w:szCs w:val="28"/>
        </w:rPr>
        <w:t>PLUS Proposal Writing Bootcamp with Chris Swanson, Office of Merit Awards (4-5 PM)</w:t>
      </w:r>
    </w:p>
    <w:p w:rsidR="00D01E0D" w:rsidRPr="000F7227" w:rsidRDefault="00D01E0D" w:rsidP="00D01E0D">
      <w:pPr>
        <w:spacing w:after="0" w:line="240" w:lineRule="auto"/>
        <w:rPr>
          <w:rFonts w:ascii="Times" w:eastAsia="Times New Roman" w:hAnsi="Times" w:cs="Times New Roman"/>
          <w:b/>
          <w:bCs/>
          <w:iCs/>
          <w:sz w:val="24"/>
          <w:szCs w:val="24"/>
        </w:rPr>
      </w:pPr>
    </w:p>
    <w:p w:rsidR="00D01E0D" w:rsidRPr="000F7227" w:rsidRDefault="00D01E0D" w:rsidP="00D01E0D">
      <w:pPr>
        <w:spacing w:after="0" w:line="240" w:lineRule="auto"/>
        <w:rPr>
          <w:rFonts w:ascii="Times" w:hAnsi="Times"/>
        </w:rPr>
      </w:pPr>
      <w:r w:rsidRPr="000F7227">
        <w:rPr>
          <w:rFonts w:ascii="Times" w:eastAsia="Times New Roman" w:hAnsi="Times" w:cs="Times New Roman"/>
          <w:b/>
          <w:bCs/>
          <w:iCs/>
          <w:sz w:val="24"/>
          <w:szCs w:val="24"/>
        </w:rPr>
        <w:t xml:space="preserve">Peter Dauvergne and Jennifer Clapp, </w:t>
      </w:r>
      <w:r w:rsidRPr="000F7227">
        <w:rPr>
          <w:rFonts w:ascii="Times" w:eastAsia="Times New Roman" w:hAnsi="Times" w:cs="Times New Roman"/>
          <w:b/>
          <w:bCs/>
          <w:i/>
          <w:iCs/>
          <w:sz w:val="24"/>
          <w:szCs w:val="24"/>
        </w:rPr>
        <w:t>Paths to a Green World: The Political Economy of the Global Environment</w:t>
      </w:r>
      <w:r w:rsidRPr="000F7227">
        <w:rPr>
          <w:rFonts w:ascii="Times" w:eastAsia="Times New Roman" w:hAnsi="Times" w:cs="Times New Roman"/>
          <w:b/>
          <w:bCs/>
          <w:iCs/>
          <w:sz w:val="24"/>
          <w:szCs w:val="24"/>
        </w:rPr>
        <w:t>. Cambridge, MIT Press, 2004, pp. 1-44. E-reserves.  </w:t>
      </w:r>
    </w:p>
    <w:p w:rsidR="00D01E0D" w:rsidRPr="000F7227" w:rsidRDefault="00D01E0D" w:rsidP="00D01E0D">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 </w:t>
      </w:r>
    </w:p>
    <w:p w:rsidR="00D01E0D" w:rsidRPr="000F7227" w:rsidRDefault="00D01E0D" w:rsidP="00D01E0D">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David Morris, “Free Trade: The Great Destroyer,” in Jerry Mander and Edward Goldsmith, eds, </w:t>
      </w:r>
      <w:r w:rsidRPr="000F7227">
        <w:rPr>
          <w:rFonts w:ascii="Times" w:eastAsia="Times New Roman" w:hAnsi="Times" w:cs="Times New Roman"/>
          <w:b/>
          <w:bCs/>
          <w:i/>
          <w:iCs/>
          <w:sz w:val="24"/>
          <w:szCs w:val="24"/>
        </w:rPr>
        <w:t>The Case Against the Global Economy and for a Turn to the Local.</w:t>
      </w:r>
      <w:r w:rsidRPr="000F7227">
        <w:rPr>
          <w:rFonts w:ascii="Times" w:eastAsia="Times New Roman" w:hAnsi="Times" w:cs="Times New Roman"/>
          <w:b/>
          <w:bCs/>
          <w:iCs/>
          <w:sz w:val="24"/>
          <w:szCs w:val="24"/>
        </w:rPr>
        <w:t xml:space="preserve"> San Fra</w:t>
      </w:r>
      <w:r>
        <w:rPr>
          <w:rFonts w:ascii="Times" w:eastAsia="Times New Roman" w:hAnsi="Times" w:cs="Times New Roman"/>
          <w:b/>
          <w:bCs/>
          <w:iCs/>
          <w:sz w:val="24"/>
          <w:szCs w:val="24"/>
        </w:rPr>
        <w:t>ncisco, Sierra Club Books: 1996</w:t>
      </w:r>
      <w:r w:rsidRPr="000F7227">
        <w:rPr>
          <w:rFonts w:ascii="Times" w:eastAsia="Times New Roman" w:hAnsi="Times" w:cs="Times New Roman"/>
          <w:b/>
          <w:bCs/>
          <w:iCs/>
          <w:sz w:val="24"/>
          <w:szCs w:val="24"/>
        </w:rPr>
        <w:t>, pp. 218-228.  E-reserves.</w:t>
      </w:r>
    </w:p>
    <w:p w:rsidR="00D01E0D" w:rsidRPr="000F7227" w:rsidRDefault="00D01E0D" w:rsidP="00D01E0D">
      <w:pPr>
        <w:spacing w:after="0" w:line="240" w:lineRule="auto"/>
        <w:rPr>
          <w:rFonts w:ascii="Times" w:eastAsia="Times New Roman" w:hAnsi="Times" w:cs="Times New Roman"/>
          <w:b/>
          <w:bCs/>
          <w:iCs/>
          <w:sz w:val="24"/>
          <w:szCs w:val="24"/>
        </w:rPr>
      </w:pPr>
    </w:p>
    <w:p w:rsidR="00D01E0D" w:rsidRPr="000F7227" w:rsidRDefault="00D01E0D" w:rsidP="00D01E0D">
      <w:pPr>
        <w:spacing w:after="0" w:line="240" w:lineRule="auto"/>
        <w:rPr>
          <w:rFonts w:ascii="Times" w:eastAsia="Times New Roman" w:hAnsi="Times" w:cs="Times New Roman"/>
          <w:sz w:val="24"/>
          <w:szCs w:val="24"/>
        </w:rPr>
      </w:pPr>
      <w:r w:rsidRPr="000F7227">
        <w:rPr>
          <w:rFonts w:ascii="Times" w:eastAsia="Times New Roman" w:hAnsi="Times" w:cs="Times New Roman"/>
          <w:b/>
          <w:bCs/>
          <w:iCs/>
          <w:sz w:val="24"/>
          <w:szCs w:val="24"/>
        </w:rPr>
        <w:t xml:space="preserve">Herman Daly, “Sustainable Growth: An Impossibility Theorem,” in Dryzek and Schlosberg, eds, </w:t>
      </w:r>
      <w:r w:rsidRPr="000F7227">
        <w:rPr>
          <w:rFonts w:ascii="Times" w:eastAsia="Times New Roman" w:hAnsi="Times" w:cs="Times New Roman"/>
          <w:b/>
          <w:bCs/>
          <w:i/>
          <w:iCs/>
          <w:sz w:val="24"/>
          <w:szCs w:val="24"/>
        </w:rPr>
        <w:t>Debating the Earth</w:t>
      </w:r>
      <w:r w:rsidRPr="000F7227">
        <w:rPr>
          <w:rFonts w:ascii="Times" w:eastAsia="Times New Roman" w:hAnsi="Times" w:cs="Times New Roman"/>
          <w:b/>
          <w:bCs/>
          <w:iCs/>
          <w:sz w:val="24"/>
          <w:szCs w:val="24"/>
        </w:rPr>
        <w:t>. New York: Oxford University Press, 1998, pp. 285-289. E-reserves.</w:t>
      </w:r>
    </w:p>
    <w:p w:rsidR="00D01E0D" w:rsidRPr="000F7227" w:rsidRDefault="00D01E0D" w:rsidP="00D01E0D">
      <w:pPr>
        <w:spacing w:after="0" w:line="240" w:lineRule="auto"/>
        <w:rPr>
          <w:rFonts w:ascii="Times" w:eastAsia="Times New Roman" w:hAnsi="Times" w:cs="Times New Roman"/>
          <w:b/>
          <w:bCs/>
          <w:iCs/>
          <w:sz w:val="24"/>
          <w:szCs w:val="24"/>
        </w:rPr>
      </w:pPr>
    </w:p>
    <w:p w:rsidR="00D01E0D" w:rsidRDefault="00D01E0D" w:rsidP="00D01E0D">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Thomas Princen, Michael Maniates, and Ken Conca, “Confronting Consumption,” in </w:t>
      </w:r>
      <w:r w:rsidRPr="000F7227">
        <w:rPr>
          <w:rFonts w:ascii="Times" w:eastAsia="Times New Roman" w:hAnsi="Times" w:cs="Times New Roman"/>
          <w:b/>
          <w:bCs/>
          <w:i/>
          <w:iCs/>
          <w:sz w:val="24"/>
          <w:szCs w:val="24"/>
        </w:rPr>
        <w:t>Confronting Consumption</w:t>
      </w:r>
      <w:r w:rsidRPr="000F7227">
        <w:rPr>
          <w:rFonts w:ascii="Times" w:eastAsia="Times New Roman" w:hAnsi="Times" w:cs="Times New Roman"/>
          <w:b/>
          <w:bCs/>
          <w:iCs/>
          <w:sz w:val="24"/>
          <w:szCs w:val="24"/>
        </w:rPr>
        <w:t xml:space="preserve">. Cambridge, MIT Press, 2002, pp. 1-20. E-reserves. </w:t>
      </w:r>
    </w:p>
    <w:p w:rsidR="00D01E0D" w:rsidRPr="000F7227" w:rsidRDefault="00D01E0D" w:rsidP="00D01E0D">
      <w:pPr>
        <w:spacing w:after="0" w:line="240" w:lineRule="auto"/>
        <w:rPr>
          <w:rFonts w:ascii="Times" w:eastAsia="Times New Roman" w:hAnsi="Times" w:cs="Times New Roman"/>
          <w:sz w:val="24"/>
          <w:szCs w:val="24"/>
        </w:rPr>
      </w:pPr>
    </w:p>
    <w:p w:rsidR="00D01E0D" w:rsidRPr="004B4B72" w:rsidRDefault="00D86DCB" w:rsidP="00D01E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Recommended: </w:t>
      </w:r>
      <w:r w:rsidR="00D01E0D" w:rsidRPr="004B4B72">
        <w:rPr>
          <w:rFonts w:ascii="Times New Roman" w:eastAsia="Times New Roman" w:hAnsi="Times New Roman" w:cs="Times New Roman"/>
          <w:b/>
          <w:sz w:val="24"/>
          <w:szCs w:val="24"/>
        </w:rPr>
        <w:t>Peter Dauvergne</w:t>
      </w:r>
      <w:r w:rsidR="00D01E0D" w:rsidRPr="00AF4B26">
        <w:rPr>
          <w:rFonts w:ascii="Times New Roman" w:eastAsia="Times New Roman" w:hAnsi="Times New Roman" w:cs="Times New Roman"/>
          <w:b/>
          <w:sz w:val="24"/>
          <w:szCs w:val="24"/>
        </w:rPr>
        <w:t>, “</w:t>
      </w:r>
      <w:r w:rsidR="00D01E0D" w:rsidRPr="004B4B72">
        <w:rPr>
          <w:rFonts w:ascii="Times New Roman" w:eastAsia="Times New Roman" w:hAnsi="Times New Roman" w:cs="Times New Roman"/>
          <w:b/>
          <w:sz w:val="24"/>
          <w:szCs w:val="24"/>
        </w:rPr>
        <w:t>The Problem of Consumption</w:t>
      </w:r>
      <w:r w:rsidR="00D01E0D" w:rsidRPr="00AF4B26">
        <w:rPr>
          <w:rFonts w:ascii="Times New Roman" w:eastAsia="Times New Roman" w:hAnsi="Times New Roman" w:cs="Times New Roman"/>
          <w:b/>
          <w:sz w:val="24"/>
          <w:szCs w:val="24"/>
        </w:rPr>
        <w:t xml:space="preserve">,” </w:t>
      </w:r>
      <w:r w:rsidR="00D01E0D" w:rsidRPr="00FE183A">
        <w:rPr>
          <w:rFonts w:ascii="Times New Roman" w:eastAsia="Times New Roman" w:hAnsi="Times New Roman" w:cs="Times New Roman"/>
          <w:b/>
          <w:i/>
          <w:sz w:val="24"/>
          <w:szCs w:val="24"/>
        </w:rPr>
        <w:t>Global Environmental Politics</w:t>
      </w:r>
      <w:r w:rsidR="00D01E0D" w:rsidRPr="004B4B72">
        <w:rPr>
          <w:rFonts w:ascii="Times New Roman" w:eastAsia="Times New Roman" w:hAnsi="Times New Roman" w:cs="Times New Roman"/>
          <w:b/>
          <w:sz w:val="24"/>
          <w:szCs w:val="24"/>
        </w:rPr>
        <w:t>, May 2010, Vol. 10, No. 2</w:t>
      </w:r>
      <w:r w:rsidR="00D01E0D" w:rsidRPr="00AF4B26">
        <w:rPr>
          <w:rFonts w:ascii="Times New Roman" w:eastAsia="Times New Roman" w:hAnsi="Times New Roman" w:cs="Times New Roman"/>
          <w:b/>
          <w:sz w:val="24"/>
          <w:szCs w:val="24"/>
        </w:rPr>
        <w:t>, pp.</w:t>
      </w:r>
      <w:r w:rsidR="00D01E0D" w:rsidRPr="004B4B72">
        <w:rPr>
          <w:rFonts w:ascii="Times New Roman" w:eastAsia="Times New Roman" w:hAnsi="Times New Roman" w:cs="Times New Roman"/>
          <w:b/>
          <w:sz w:val="24"/>
          <w:szCs w:val="24"/>
        </w:rPr>
        <w:t xml:space="preserve">  1-10</w:t>
      </w:r>
      <w:r w:rsidR="00D01E0D" w:rsidRPr="00AF4B26">
        <w:rPr>
          <w:rFonts w:ascii="Times New Roman" w:eastAsia="Times New Roman" w:hAnsi="Times New Roman" w:cs="Times New Roman"/>
          <w:b/>
          <w:sz w:val="24"/>
          <w:szCs w:val="24"/>
        </w:rPr>
        <w:t>. E-reserves.</w:t>
      </w:r>
    </w:p>
    <w:p w:rsidR="00D01E0D" w:rsidRPr="00AF4B26" w:rsidRDefault="00D01E0D" w:rsidP="00D01E0D">
      <w:pPr>
        <w:pStyle w:val="NoSpacing"/>
        <w:rPr>
          <w:rFonts w:ascii="Times" w:hAnsi="Times" w:cs="Times New Roman"/>
          <w:b/>
        </w:rPr>
      </w:pPr>
    </w:p>
    <w:p w:rsidR="00D01E0D" w:rsidRPr="000F7227" w:rsidRDefault="00D86DCB" w:rsidP="00D01E0D">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Recommended: </w:t>
      </w:r>
      <w:r w:rsidR="00D01E0D">
        <w:rPr>
          <w:rFonts w:ascii="Times" w:eastAsia="Times New Roman" w:hAnsi="Times" w:cs="Times New Roman"/>
          <w:b/>
          <w:bCs/>
          <w:iCs/>
          <w:sz w:val="24"/>
          <w:szCs w:val="24"/>
        </w:rPr>
        <w:t>1966</w:t>
      </w:r>
      <w:r w:rsidR="00D01E0D" w:rsidRPr="000F7227">
        <w:rPr>
          <w:rFonts w:ascii="Times" w:eastAsia="Times New Roman" w:hAnsi="Times" w:cs="Times New Roman"/>
          <w:b/>
          <w:bCs/>
          <w:iCs/>
          <w:sz w:val="24"/>
          <w:szCs w:val="24"/>
        </w:rPr>
        <w:t xml:space="preserve"> classic: E.F. Schumacher, “Buddhist Economics” in Herman Daly and Kenneth N. Townsend, eds. </w:t>
      </w:r>
      <w:r w:rsidR="00D01E0D" w:rsidRPr="000F7227">
        <w:rPr>
          <w:rFonts w:ascii="Times" w:eastAsia="Times New Roman" w:hAnsi="Times" w:cs="Times New Roman"/>
          <w:b/>
          <w:bCs/>
          <w:i/>
          <w:iCs/>
          <w:sz w:val="24"/>
          <w:szCs w:val="24"/>
        </w:rPr>
        <w:t>Valuing the Earth: Economics, Ecology, Ethics</w:t>
      </w:r>
      <w:r w:rsidR="00D01E0D" w:rsidRPr="000F7227">
        <w:rPr>
          <w:rFonts w:ascii="Times" w:eastAsia="Times New Roman" w:hAnsi="Times" w:cs="Times New Roman"/>
          <w:b/>
          <w:bCs/>
          <w:iCs/>
          <w:sz w:val="24"/>
          <w:szCs w:val="24"/>
        </w:rPr>
        <w:t>. Cambridge: MIT Press, 1993, pp. 173-181. E-reserves.</w:t>
      </w:r>
    </w:p>
    <w:p w:rsidR="00D01E0D" w:rsidRDefault="00D01E0D" w:rsidP="00D01E0D">
      <w:pPr>
        <w:spacing w:after="0" w:line="240" w:lineRule="auto"/>
        <w:rPr>
          <w:rFonts w:ascii="Times" w:hAnsi="Times" w:cs="Times New Roman"/>
          <w:b/>
          <w:sz w:val="24"/>
        </w:rPr>
      </w:pPr>
    </w:p>
    <w:p w:rsidR="00D01E0D" w:rsidRPr="000F7227" w:rsidRDefault="00D01E0D" w:rsidP="00D01E0D">
      <w:pPr>
        <w:spacing w:after="0" w:line="240" w:lineRule="auto"/>
        <w:rPr>
          <w:rFonts w:ascii="Times" w:eastAsia="Times New Roman" w:hAnsi="Times" w:cs="Times New Roman"/>
          <w:sz w:val="28"/>
          <w:szCs w:val="24"/>
        </w:rPr>
      </w:pPr>
      <w:r>
        <w:rPr>
          <w:rFonts w:ascii="Times" w:hAnsi="Times" w:cs="Times New Roman"/>
          <w:b/>
          <w:sz w:val="24"/>
        </w:rPr>
        <w:t xml:space="preserve">Recommended for NRSD: </w:t>
      </w:r>
      <w:r w:rsidRPr="000F7227">
        <w:rPr>
          <w:rFonts w:ascii="Times" w:hAnsi="Times" w:cs="Times New Roman"/>
          <w:b/>
          <w:sz w:val="24"/>
        </w:rPr>
        <w:t xml:space="preserve">Richard Tucker, “Environmentally Damaging Consumption:  The Impact of American Markets on Tropical Ecosystems in the Twentieth Century,” in Princen et al., </w:t>
      </w:r>
      <w:r w:rsidRPr="000F7227">
        <w:rPr>
          <w:rFonts w:ascii="Times" w:hAnsi="Times" w:cs="Times New Roman"/>
          <w:b/>
          <w:i/>
          <w:sz w:val="24"/>
        </w:rPr>
        <w:t xml:space="preserve">Confronting Consumption , </w:t>
      </w:r>
      <w:r>
        <w:rPr>
          <w:rFonts w:ascii="Times" w:hAnsi="Times" w:cs="Times New Roman"/>
          <w:b/>
          <w:sz w:val="24"/>
        </w:rPr>
        <w:t>pp. 177-195. E-reserves.</w:t>
      </w:r>
    </w:p>
    <w:p w:rsidR="00817082" w:rsidRPr="000F7227" w:rsidRDefault="00817082" w:rsidP="009052EC">
      <w:pPr>
        <w:spacing w:after="0" w:line="240" w:lineRule="auto"/>
        <w:rPr>
          <w:rFonts w:ascii="Times" w:eastAsia="Times New Roman" w:hAnsi="Times" w:cs="Times New Roman"/>
          <w:b/>
          <w:bCs/>
          <w:sz w:val="28"/>
          <w:szCs w:val="28"/>
        </w:rPr>
      </w:pPr>
    </w:p>
    <w:p w:rsidR="006D5325" w:rsidRDefault="00606C9C" w:rsidP="006D5325">
      <w:pPr>
        <w:spacing w:after="0" w:line="240" w:lineRule="auto"/>
        <w:rPr>
          <w:rFonts w:ascii="Times" w:eastAsia="Times New Roman" w:hAnsi="Times" w:cs="Times New Roman"/>
          <w:b/>
          <w:bCs/>
          <w:iCs/>
          <w:sz w:val="28"/>
          <w:szCs w:val="28"/>
        </w:rPr>
      </w:pPr>
      <w:r>
        <w:rPr>
          <w:rFonts w:ascii="Times" w:eastAsia="Times New Roman" w:hAnsi="Times" w:cs="Times New Roman"/>
          <w:b/>
          <w:bCs/>
          <w:iCs/>
          <w:sz w:val="28"/>
          <w:szCs w:val="28"/>
        </w:rPr>
        <w:lastRenderedPageBreak/>
        <w:t>WEEK FIVE</w:t>
      </w:r>
      <w:r w:rsidR="0034591E">
        <w:rPr>
          <w:rFonts w:ascii="Times" w:eastAsia="Times New Roman" w:hAnsi="Times" w:cs="Times New Roman"/>
          <w:b/>
          <w:bCs/>
          <w:iCs/>
          <w:sz w:val="28"/>
          <w:szCs w:val="28"/>
        </w:rPr>
        <w:t xml:space="preserve"> September 27</w:t>
      </w:r>
      <w:r>
        <w:rPr>
          <w:rFonts w:ascii="Times" w:eastAsia="Times New Roman" w:hAnsi="Times" w:cs="Times New Roman"/>
          <w:b/>
          <w:bCs/>
          <w:iCs/>
          <w:sz w:val="28"/>
          <w:szCs w:val="28"/>
        </w:rPr>
        <w:t>:</w:t>
      </w:r>
      <w:r w:rsidR="004432D5">
        <w:rPr>
          <w:rFonts w:ascii="Times" w:eastAsia="Times New Roman" w:hAnsi="Times" w:cs="Times New Roman"/>
          <w:b/>
          <w:bCs/>
          <w:iCs/>
          <w:sz w:val="28"/>
          <w:szCs w:val="28"/>
        </w:rPr>
        <w:t xml:space="preserve"> </w:t>
      </w:r>
      <w:r w:rsidR="006D5325" w:rsidRPr="000F7227">
        <w:rPr>
          <w:rFonts w:ascii="Times" w:eastAsia="Times New Roman" w:hAnsi="Times" w:cs="Times New Roman"/>
          <w:b/>
          <w:bCs/>
          <w:iCs/>
          <w:sz w:val="28"/>
          <w:szCs w:val="28"/>
        </w:rPr>
        <w:t>Focal Issue</w:t>
      </w:r>
      <w:r w:rsidR="006D5325">
        <w:rPr>
          <w:rFonts w:ascii="Times" w:eastAsia="Times New Roman" w:hAnsi="Times" w:cs="Times New Roman"/>
          <w:b/>
          <w:bCs/>
          <w:iCs/>
          <w:sz w:val="28"/>
          <w:szCs w:val="28"/>
        </w:rPr>
        <w:t>s</w:t>
      </w:r>
      <w:r w:rsidR="006D5325" w:rsidRPr="000F7227">
        <w:rPr>
          <w:rFonts w:ascii="Times" w:eastAsia="Times New Roman" w:hAnsi="Times" w:cs="Times New Roman"/>
          <w:b/>
          <w:bCs/>
          <w:iCs/>
          <w:sz w:val="28"/>
          <w:szCs w:val="28"/>
        </w:rPr>
        <w:t>:  Biodiversity</w:t>
      </w:r>
      <w:r w:rsidR="006D5325">
        <w:rPr>
          <w:rFonts w:ascii="Times" w:eastAsia="Times New Roman" w:hAnsi="Times" w:cs="Times New Roman"/>
          <w:b/>
          <w:bCs/>
          <w:iCs/>
          <w:sz w:val="28"/>
          <w:szCs w:val="28"/>
        </w:rPr>
        <w:t xml:space="preserve"> and Climate Change</w:t>
      </w:r>
    </w:p>
    <w:p w:rsidR="006D5325" w:rsidRDefault="006D5325" w:rsidP="006D5325">
      <w:pPr>
        <w:spacing w:before="100" w:beforeAutospacing="1" w:after="100" w:afterAutospacing="1"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Elizabeth Kolbert, </w:t>
      </w:r>
      <w:r w:rsidRPr="004B4B72">
        <w:rPr>
          <w:rFonts w:ascii="Times" w:eastAsia="Times New Roman" w:hAnsi="Times" w:cs="Times New Roman"/>
          <w:b/>
          <w:bCs/>
          <w:i/>
          <w:iCs/>
          <w:sz w:val="24"/>
          <w:szCs w:val="24"/>
        </w:rPr>
        <w:t>Sixth Extinction</w:t>
      </w:r>
      <w:r>
        <w:rPr>
          <w:rFonts w:ascii="Times" w:eastAsia="Times New Roman" w:hAnsi="Times" w:cs="Times New Roman"/>
          <w:b/>
          <w:bCs/>
          <w:iCs/>
          <w:sz w:val="24"/>
          <w:szCs w:val="24"/>
        </w:rPr>
        <w:t>.  All.</w:t>
      </w:r>
    </w:p>
    <w:p w:rsidR="006D5325" w:rsidRPr="00AD5A19" w:rsidRDefault="006D5325" w:rsidP="006D5325">
      <w:pPr>
        <w:pStyle w:val="Normal1"/>
        <w:rPr>
          <w:rFonts w:ascii="Times New Roman" w:hAnsi="Times New Roman" w:cs="Times New Roman"/>
          <w:bCs/>
          <w:sz w:val="24"/>
          <w:szCs w:val="24"/>
        </w:rPr>
      </w:pPr>
      <w:r w:rsidRPr="00AD5A19">
        <w:rPr>
          <w:rFonts w:ascii="Times New Roman" w:hAnsi="Times New Roman" w:cs="Times New Roman"/>
          <w:b/>
          <w:bCs/>
          <w:sz w:val="24"/>
          <w:szCs w:val="24"/>
        </w:rPr>
        <w:t xml:space="preserve">Bill McKibben, “Global Warming’s Terrifying New Math,” [July 19, 2012] </w:t>
      </w:r>
      <w:r w:rsidRPr="00AD5A19">
        <w:rPr>
          <w:rFonts w:ascii="Times New Roman" w:hAnsi="Times New Roman" w:cs="Times New Roman"/>
          <w:b/>
          <w:bCs/>
          <w:i/>
          <w:sz w:val="24"/>
          <w:szCs w:val="24"/>
        </w:rPr>
        <w:t xml:space="preserve">Rolling Stone </w:t>
      </w:r>
      <w:r w:rsidRPr="00AD5A19">
        <w:rPr>
          <w:rFonts w:ascii="Times New Roman" w:hAnsi="Times New Roman" w:cs="Times New Roman"/>
          <w:b/>
          <w:bCs/>
          <w:sz w:val="24"/>
          <w:szCs w:val="24"/>
        </w:rPr>
        <w:t xml:space="preserve">available at </w:t>
      </w:r>
      <w:hyperlink r:id="rId12" w:history="1">
        <w:r w:rsidRPr="00AD5A19">
          <w:rPr>
            <w:rStyle w:val="Hyperlink"/>
            <w:rFonts w:ascii="Times New Roman" w:hAnsi="Times New Roman" w:cs="Times New Roman"/>
            <w:b/>
            <w:bCs/>
            <w:sz w:val="24"/>
            <w:szCs w:val="24"/>
          </w:rPr>
          <w:t>www.rollingstone.com/politics/news/global-warmings-terrifying-new-math-20120719</w:t>
        </w:r>
      </w:hyperlink>
      <w:r w:rsidRPr="00AD5A19">
        <w:rPr>
          <w:rFonts w:ascii="Times New Roman" w:hAnsi="Times New Roman" w:cs="Times New Roman"/>
          <w:bCs/>
          <w:sz w:val="24"/>
          <w:szCs w:val="24"/>
        </w:rPr>
        <w:t xml:space="preserve"> </w:t>
      </w:r>
    </w:p>
    <w:p w:rsidR="00AD3736" w:rsidRDefault="00AD3736" w:rsidP="00D86DCB">
      <w:pPr>
        <w:pStyle w:val="Normal1"/>
        <w:rPr>
          <w:rFonts w:ascii="Times New Roman" w:hAnsi="Times New Roman" w:cs="Times New Roman"/>
          <w:b/>
          <w:bCs/>
          <w:sz w:val="24"/>
          <w:szCs w:val="24"/>
        </w:rPr>
      </w:pPr>
    </w:p>
    <w:p w:rsidR="00AD3736" w:rsidRDefault="00AD3736" w:rsidP="00D86DCB">
      <w:pPr>
        <w:pStyle w:val="Normal1"/>
        <w:rPr>
          <w:rFonts w:ascii="Times New Roman" w:hAnsi="Times New Roman" w:cs="Times New Roman"/>
          <w:b/>
          <w:bCs/>
          <w:sz w:val="28"/>
          <w:szCs w:val="28"/>
        </w:rPr>
      </w:pPr>
      <w:r w:rsidRPr="00697714">
        <w:rPr>
          <w:rFonts w:ascii="Times New Roman" w:hAnsi="Times New Roman" w:cs="Times New Roman"/>
          <w:b/>
          <w:bCs/>
          <w:sz w:val="28"/>
          <w:szCs w:val="28"/>
        </w:rPr>
        <w:t>WEEK SIX</w:t>
      </w:r>
      <w:r w:rsidR="00DB1BBE">
        <w:rPr>
          <w:rFonts w:ascii="Times New Roman" w:hAnsi="Times New Roman" w:cs="Times New Roman"/>
          <w:b/>
          <w:bCs/>
          <w:sz w:val="28"/>
          <w:szCs w:val="28"/>
        </w:rPr>
        <w:t xml:space="preserve"> October 4</w:t>
      </w:r>
      <w:r w:rsidRPr="00697714">
        <w:rPr>
          <w:rFonts w:ascii="Times New Roman" w:hAnsi="Times New Roman" w:cs="Times New Roman"/>
          <w:b/>
          <w:bCs/>
          <w:sz w:val="28"/>
          <w:szCs w:val="28"/>
        </w:rPr>
        <w:t xml:space="preserve">:  </w:t>
      </w:r>
      <w:r w:rsidR="00697714" w:rsidRPr="00697714">
        <w:rPr>
          <w:rFonts w:ascii="Times New Roman" w:hAnsi="Times New Roman" w:cs="Times New Roman"/>
          <w:b/>
          <w:bCs/>
          <w:sz w:val="28"/>
          <w:szCs w:val="28"/>
        </w:rPr>
        <w:t>Book</w:t>
      </w:r>
      <w:r w:rsidRPr="00697714">
        <w:rPr>
          <w:rFonts w:ascii="Times New Roman" w:hAnsi="Times New Roman" w:cs="Times New Roman"/>
          <w:b/>
          <w:bCs/>
          <w:sz w:val="28"/>
          <w:szCs w:val="28"/>
        </w:rPr>
        <w:t xml:space="preserve"> talk</w:t>
      </w:r>
      <w:r w:rsidR="00697714" w:rsidRPr="00697714">
        <w:rPr>
          <w:rFonts w:ascii="Times New Roman" w:hAnsi="Times New Roman" w:cs="Times New Roman"/>
          <w:b/>
          <w:bCs/>
          <w:sz w:val="28"/>
          <w:szCs w:val="28"/>
        </w:rPr>
        <w:t>s</w:t>
      </w:r>
      <w:r w:rsidRPr="00697714">
        <w:rPr>
          <w:rFonts w:ascii="Times New Roman" w:hAnsi="Times New Roman" w:cs="Times New Roman"/>
          <w:b/>
          <w:bCs/>
          <w:sz w:val="28"/>
          <w:szCs w:val="28"/>
        </w:rPr>
        <w:t xml:space="preserve"> by Simon Nicholson</w:t>
      </w:r>
      <w:r w:rsidR="00697714" w:rsidRPr="00697714">
        <w:rPr>
          <w:rFonts w:ascii="Times New Roman" w:hAnsi="Times New Roman" w:cs="Times New Roman"/>
          <w:b/>
          <w:bCs/>
          <w:sz w:val="28"/>
          <w:szCs w:val="28"/>
        </w:rPr>
        <w:t xml:space="preserve"> and Paul Wapner</w:t>
      </w:r>
      <w:r w:rsidR="00697714">
        <w:rPr>
          <w:rFonts w:ascii="Times New Roman" w:hAnsi="Times New Roman" w:cs="Times New Roman"/>
          <w:b/>
          <w:bCs/>
          <w:sz w:val="28"/>
          <w:szCs w:val="28"/>
        </w:rPr>
        <w:t xml:space="preserve">, </w:t>
      </w:r>
      <w:r w:rsidRPr="00697714">
        <w:rPr>
          <w:rFonts w:ascii="Times New Roman" w:hAnsi="Times New Roman" w:cs="Times New Roman"/>
          <w:b/>
          <w:bCs/>
          <w:sz w:val="28"/>
          <w:szCs w:val="28"/>
        </w:rPr>
        <w:t>Founders’ Room</w:t>
      </w:r>
      <w:r w:rsidR="006F6B5F">
        <w:rPr>
          <w:rFonts w:ascii="Times New Roman" w:hAnsi="Times New Roman" w:cs="Times New Roman"/>
          <w:b/>
          <w:bCs/>
          <w:sz w:val="28"/>
          <w:szCs w:val="28"/>
        </w:rPr>
        <w:t xml:space="preserve">.  </w:t>
      </w:r>
    </w:p>
    <w:p w:rsidR="006F6B5F" w:rsidRDefault="006F6B5F" w:rsidP="00D86DCB">
      <w:pPr>
        <w:pStyle w:val="Normal1"/>
        <w:rPr>
          <w:rFonts w:ascii="Times New Roman" w:hAnsi="Times New Roman" w:cs="Times New Roman"/>
          <w:b/>
          <w:bCs/>
          <w:sz w:val="24"/>
          <w:szCs w:val="24"/>
        </w:rPr>
      </w:pPr>
      <w:bookmarkStart w:id="0" w:name="_GoBack"/>
      <w:bookmarkEnd w:id="0"/>
    </w:p>
    <w:p w:rsidR="00DB1BBE" w:rsidRDefault="00DB1BBE" w:rsidP="00D86DCB">
      <w:pPr>
        <w:pStyle w:val="Normal1"/>
        <w:rPr>
          <w:rFonts w:ascii="Times" w:eastAsia="Times New Roman" w:hAnsi="Times" w:cs="Times New Roman"/>
          <w:b/>
          <w:bCs/>
          <w:iCs/>
          <w:sz w:val="28"/>
          <w:szCs w:val="28"/>
        </w:rPr>
      </w:pPr>
      <w:r>
        <w:rPr>
          <w:rFonts w:ascii="Times New Roman" w:hAnsi="Times New Roman" w:cs="Times New Roman"/>
          <w:b/>
          <w:bCs/>
          <w:sz w:val="24"/>
          <w:szCs w:val="24"/>
        </w:rPr>
        <w:t xml:space="preserve">Four </w:t>
      </w:r>
      <w:r w:rsidR="00697714">
        <w:rPr>
          <w:rFonts w:ascii="Times New Roman" w:hAnsi="Times New Roman" w:cs="Times New Roman"/>
          <w:b/>
          <w:bCs/>
          <w:sz w:val="24"/>
          <w:szCs w:val="24"/>
        </w:rPr>
        <w:t xml:space="preserve">E-READINGS </w:t>
      </w:r>
      <w:r>
        <w:rPr>
          <w:rFonts w:ascii="Times New Roman" w:hAnsi="Times New Roman" w:cs="Times New Roman"/>
          <w:b/>
          <w:bCs/>
          <w:sz w:val="24"/>
          <w:szCs w:val="24"/>
        </w:rPr>
        <w:t>in CONTENT</w:t>
      </w:r>
      <w:r w:rsidR="00697714">
        <w:rPr>
          <w:rFonts w:ascii="Times New Roman" w:hAnsi="Times New Roman" w:cs="Times New Roman"/>
          <w:b/>
          <w:bCs/>
          <w:sz w:val="24"/>
          <w:szCs w:val="24"/>
        </w:rPr>
        <w:t xml:space="preserve"> </w:t>
      </w:r>
    </w:p>
    <w:p w:rsidR="00AD3736" w:rsidRDefault="00697714" w:rsidP="00D86DCB">
      <w:pPr>
        <w:pStyle w:val="Normal1"/>
        <w:rPr>
          <w:rStyle w:val="Hyperlink"/>
          <w:rFonts w:ascii="Times New Roman" w:hAnsi="Times New Roman" w:cs="Times New Roman"/>
          <w:b/>
          <w:bCs/>
          <w:sz w:val="24"/>
          <w:szCs w:val="24"/>
        </w:rPr>
      </w:pPr>
      <w:r w:rsidRPr="000F7227">
        <w:rPr>
          <w:rFonts w:ascii="Times" w:eastAsia="Times New Roman" w:hAnsi="Times" w:cs="Times New Roman"/>
          <w:b/>
          <w:bCs/>
          <w:iCs/>
          <w:sz w:val="28"/>
          <w:szCs w:val="28"/>
        </w:rPr>
        <w:t>FIRST SHOR</w:t>
      </w:r>
      <w:r w:rsidR="00DB1BBE">
        <w:rPr>
          <w:rFonts w:ascii="Times" w:eastAsia="Times New Roman" w:hAnsi="Times" w:cs="Times New Roman"/>
          <w:b/>
          <w:bCs/>
          <w:iCs/>
          <w:sz w:val="28"/>
          <w:szCs w:val="28"/>
        </w:rPr>
        <w:t>T PAPER DUE, HARD COPY REQUIRED</w:t>
      </w:r>
    </w:p>
    <w:p w:rsidR="00C465D2" w:rsidRPr="000F7227" w:rsidRDefault="00C465D2" w:rsidP="004A5854">
      <w:pPr>
        <w:spacing w:after="0" w:line="240" w:lineRule="auto"/>
        <w:rPr>
          <w:rFonts w:ascii="Times" w:eastAsia="Times New Roman" w:hAnsi="Times" w:cs="Times New Roman"/>
          <w:b/>
          <w:bCs/>
          <w:iCs/>
          <w:sz w:val="24"/>
          <w:szCs w:val="24"/>
        </w:rPr>
      </w:pPr>
    </w:p>
    <w:p w:rsidR="006D5325" w:rsidRDefault="00DB1BBE" w:rsidP="0060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New Roman"/>
          <w:b/>
          <w:sz w:val="24"/>
          <w:szCs w:val="24"/>
        </w:rPr>
      </w:pPr>
      <w:r>
        <w:rPr>
          <w:rFonts w:ascii="Times" w:eastAsia="Times New Roman" w:hAnsi="Times" w:cs="Times New Roman"/>
          <w:b/>
          <w:bCs/>
          <w:iCs/>
          <w:sz w:val="28"/>
          <w:szCs w:val="28"/>
        </w:rPr>
        <w:t>WEEK SEVEN October 11</w:t>
      </w:r>
      <w:r w:rsidR="00606C9C">
        <w:rPr>
          <w:rFonts w:ascii="Times" w:eastAsia="Times New Roman" w:hAnsi="Times" w:cs="Times New Roman"/>
          <w:b/>
          <w:bCs/>
          <w:iCs/>
          <w:sz w:val="28"/>
          <w:szCs w:val="28"/>
        </w:rPr>
        <w:t xml:space="preserve">: </w:t>
      </w:r>
      <w:r w:rsidR="004E0A97">
        <w:rPr>
          <w:rFonts w:ascii="Times" w:eastAsia="Times New Roman" w:hAnsi="Times" w:cs="Times New Roman"/>
          <w:b/>
          <w:bCs/>
          <w:iCs/>
          <w:sz w:val="28"/>
          <w:szCs w:val="28"/>
        </w:rPr>
        <w:t xml:space="preserve"> </w:t>
      </w:r>
      <w:r w:rsidR="006D5325">
        <w:rPr>
          <w:rFonts w:ascii="Times" w:eastAsia="Times New Roman" w:hAnsi="Times" w:cs="Times New Roman"/>
          <w:b/>
          <w:bCs/>
          <w:iCs/>
          <w:sz w:val="28"/>
          <w:szCs w:val="28"/>
        </w:rPr>
        <w:t>Global Civil Society</w:t>
      </w:r>
      <w:r>
        <w:rPr>
          <w:rFonts w:ascii="Times" w:eastAsia="Times New Roman" w:hAnsi="Times" w:cs="Times New Roman"/>
          <w:b/>
          <w:bCs/>
          <w:iCs/>
          <w:sz w:val="28"/>
          <w:szCs w:val="28"/>
        </w:rPr>
        <w:t xml:space="preserve"> GREENPEACE</w:t>
      </w:r>
      <w:r w:rsidR="006D5325">
        <w:rPr>
          <w:rFonts w:ascii="Times" w:eastAsia="Times New Roman" w:hAnsi="Times" w:cs="Times New Roman"/>
          <w:b/>
          <w:bCs/>
          <w:iCs/>
          <w:sz w:val="28"/>
          <w:szCs w:val="28"/>
        </w:rPr>
        <w:t xml:space="preserve"> </w:t>
      </w:r>
      <w:r w:rsidR="00606C9C">
        <w:rPr>
          <w:rFonts w:ascii="Times" w:eastAsia="Times New Roman" w:hAnsi="Times" w:cs="Times New Roman"/>
          <w:b/>
          <w:bCs/>
          <w:iCs/>
          <w:sz w:val="24"/>
          <w:szCs w:val="24"/>
        </w:rPr>
        <w:t>FIELD TRIP</w:t>
      </w:r>
      <w:r w:rsidR="006D5325">
        <w:rPr>
          <w:rFonts w:ascii="Times" w:eastAsia="Times New Roman" w:hAnsi="Times" w:cs="Times New Roman"/>
          <w:b/>
          <w:sz w:val="24"/>
          <w:szCs w:val="24"/>
        </w:rPr>
        <w:t xml:space="preserve"> </w:t>
      </w:r>
      <w:r>
        <w:rPr>
          <w:rFonts w:ascii="Times" w:eastAsia="Times New Roman" w:hAnsi="Times" w:cs="Times New Roman"/>
          <w:b/>
          <w:sz w:val="24"/>
          <w:szCs w:val="24"/>
        </w:rPr>
        <w:t>!!! 3-5</w:t>
      </w:r>
    </w:p>
    <w:p w:rsidR="00DB1BBE" w:rsidRDefault="00DB1BBE" w:rsidP="0060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New Roman"/>
          <w:b/>
          <w:sz w:val="24"/>
          <w:szCs w:val="24"/>
        </w:rPr>
      </w:pPr>
      <w:r>
        <w:rPr>
          <w:rFonts w:ascii="Times" w:eastAsia="Times New Roman" w:hAnsi="Times" w:cs="Times New Roman"/>
          <w:b/>
          <w:sz w:val="24"/>
          <w:szCs w:val="24"/>
        </w:rPr>
        <w:t>Gallery Place Metro (Chinatown Exit).  Contact:  Bill Richardson</w:t>
      </w:r>
      <w:r w:rsidR="006F6B5F">
        <w:rPr>
          <w:rFonts w:ascii="Times" w:eastAsia="Times New Roman" w:hAnsi="Times" w:cs="Times New Roman"/>
          <w:b/>
          <w:sz w:val="24"/>
          <w:szCs w:val="24"/>
        </w:rPr>
        <w:t xml:space="preserve"> 702 H Street NW Third Floor</w:t>
      </w:r>
    </w:p>
    <w:p w:rsidR="006D5325" w:rsidRPr="000F7227" w:rsidRDefault="006D5325" w:rsidP="006D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New Roman"/>
          <w:sz w:val="24"/>
          <w:szCs w:val="24"/>
        </w:rPr>
      </w:pPr>
    </w:p>
    <w:p w:rsidR="006D5325" w:rsidRPr="000F7227" w:rsidRDefault="006D5325" w:rsidP="006D5325">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Margaret E. Keck and Kathryn Sikkink, </w:t>
      </w:r>
      <w:r w:rsidRPr="000F7227">
        <w:rPr>
          <w:rFonts w:ascii="Times" w:eastAsia="Times New Roman" w:hAnsi="Times" w:cs="Times New Roman"/>
          <w:b/>
          <w:bCs/>
          <w:i/>
          <w:iCs/>
          <w:sz w:val="24"/>
          <w:szCs w:val="24"/>
        </w:rPr>
        <w:t>Activists beyond Borders</w:t>
      </w:r>
      <w:r w:rsidRPr="000F7227">
        <w:rPr>
          <w:rFonts w:ascii="Times" w:eastAsia="Times New Roman" w:hAnsi="Times" w:cs="Times New Roman"/>
          <w:b/>
          <w:bCs/>
          <w:iCs/>
          <w:sz w:val="24"/>
          <w:szCs w:val="24"/>
        </w:rPr>
        <w:t>, “Introduction,” pp. 1-38. E-reserves.</w:t>
      </w:r>
    </w:p>
    <w:p w:rsidR="006D5325" w:rsidRPr="000F7227" w:rsidRDefault="006D5325" w:rsidP="006D5325">
      <w:pPr>
        <w:spacing w:after="0" w:line="240" w:lineRule="auto"/>
        <w:rPr>
          <w:rFonts w:ascii="Times" w:eastAsia="Times New Roman" w:hAnsi="Times" w:cs="Times New Roman"/>
          <w:b/>
          <w:bCs/>
          <w:iCs/>
          <w:sz w:val="24"/>
          <w:szCs w:val="24"/>
        </w:rPr>
      </w:pPr>
    </w:p>
    <w:p w:rsidR="006D5325" w:rsidRDefault="006D5325" w:rsidP="006D5325">
      <w:pPr>
        <w:spacing w:after="0" w:line="240" w:lineRule="auto"/>
        <w:rPr>
          <w:rFonts w:ascii="Times" w:eastAsia="Times New Roman" w:hAnsi="Times" w:cs="Times New Roman"/>
          <w:b/>
          <w:bCs/>
          <w:sz w:val="24"/>
          <w:szCs w:val="24"/>
        </w:rPr>
      </w:pPr>
      <w:r w:rsidRPr="000F7227">
        <w:rPr>
          <w:rFonts w:ascii="Times" w:eastAsia="Times New Roman" w:hAnsi="Times" w:cs="Times New Roman"/>
          <w:b/>
          <w:bCs/>
          <w:sz w:val="24"/>
          <w:szCs w:val="24"/>
        </w:rPr>
        <w:t xml:space="preserve">Paul Wapner, “Politics beyond the State: Environmental Activism and World Civic Politics,” </w:t>
      </w:r>
      <w:r w:rsidRPr="000F7227">
        <w:rPr>
          <w:rFonts w:ascii="Times" w:eastAsia="Times New Roman" w:hAnsi="Times" w:cs="Times New Roman"/>
          <w:b/>
          <w:bCs/>
          <w:i/>
          <w:iCs/>
          <w:sz w:val="24"/>
          <w:szCs w:val="24"/>
        </w:rPr>
        <w:t>World Politics</w:t>
      </w:r>
      <w:r w:rsidRPr="000F7227">
        <w:rPr>
          <w:rFonts w:ascii="Times" w:eastAsia="Times New Roman" w:hAnsi="Times" w:cs="Times New Roman"/>
          <w:b/>
          <w:bCs/>
          <w:sz w:val="24"/>
          <w:szCs w:val="24"/>
        </w:rPr>
        <w:t xml:space="preserve"> 47(3) April 1995, pp. 311-340. E-reserves.</w:t>
      </w:r>
    </w:p>
    <w:p w:rsidR="006D5325" w:rsidRDefault="006D5325" w:rsidP="006D5325">
      <w:pPr>
        <w:spacing w:after="0" w:line="240" w:lineRule="auto"/>
        <w:rPr>
          <w:rFonts w:ascii="Times" w:eastAsia="Times New Roman" w:hAnsi="Times" w:cs="Times New Roman"/>
          <w:b/>
          <w:bCs/>
          <w:sz w:val="24"/>
          <w:szCs w:val="24"/>
        </w:rPr>
      </w:pPr>
    </w:p>
    <w:p w:rsidR="006D5325" w:rsidRPr="000F7227" w:rsidRDefault="006D5325" w:rsidP="006D5325">
      <w:pPr>
        <w:spacing w:after="0" w:line="240" w:lineRule="auto"/>
        <w:rPr>
          <w:rFonts w:ascii="Times" w:eastAsia="Times New Roman" w:hAnsi="Times" w:cs="Times New Roman"/>
          <w:sz w:val="24"/>
          <w:szCs w:val="24"/>
        </w:rPr>
      </w:pPr>
      <w:r>
        <w:rPr>
          <w:rFonts w:ascii="Times" w:eastAsia="Times New Roman" w:hAnsi="Times" w:cs="Times New Roman"/>
          <w:b/>
          <w:bCs/>
          <w:sz w:val="24"/>
          <w:szCs w:val="24"/>
        </w:rPr>
        <w:t xml:space="preserve">Judith Shapiro, “Evolving Tactics of China’s Green Movement,” </w:t>
      </w:r>
      <w:r w:rsidRPr="00DC2B46">
        <w:rPr>
          <w:rFonts w:ascii="Times" w:eastAsia="Times New Roman" w:hAnsi="Times" w:cs="Times New Roman"/>
          <w:b/>
          <w:bCs/>
          <w:i/>
          <w:sz w:val="24"/>
          <w:szCs w:val="24"/>
        </w:rPr>
        <w:t>Current History</w:t>
      </w:r>
      <w:r>
        <w:rPr>
          <w:rFonts w:ascii="Times" w:eastAsia="Times New Roman" w:hAnsi="Times" w:cs="Times New Roman"/>
          <w:b/>
          <w:bCs/>
          <w:sz w:val="24"/>
          <w:szCs w:val="24"/>
        </w:rPr>
        <w:t>, September 2013.  In CONTENT.</w:t>
      </w:r>
    </w:p>
    <w:p w:rsidR="006D5325" w:rsidRPr="000F7227" w:rsidRDefault="006D5325" w:rsidP="006D5325">
      <w:pPr>
        <w:spacing w:after="0" w:line="240" w:lineRule="auto"/>
        <w:rPr>
          <w:rFonts w:ascii="Times" w:eastAsia="Times New Roman" w:hAnsi="Times" w:cs="Times New Roman"/>
          <w:sz w:val="24"/>
          <w:szCs w:val="24"/>
        </w:rPr>
      </w:pPr>
    </w:p>
    <w:p w:rsidR="00D01E0D" w:rsidRDefault="00DB1BBE" w:rsidP="00D01E0D">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8"/>
          <w:szCs w:val="28"/>
        </w:rPr>
        <w:t>WEEK EIGHT October 18</w:t>
      </w:r>
      <w:r w:rsidR="00606C9C">
        <w:rPr>
          <w:rFonts w:ascii="Times" w:eastAsia="Times New Roman" w:hAnsi="Times" w:cs="Times New Roman"/>
          <w:b/>
          <w:bCs/>
          <w:iCs/>
          <w:sz w:val="28"/>
          <w:szCs w:val="28"/>
        </w:rPr>
        <w:t xml:space="preserve">: </w:t>
      </w:r>
      <w:r w:rsidR="00D01E0D">
        <w:rPr>
          <w:rFonts w:ascii="Times" w:eastAsia="Times New Roman" w:hAnsi="Times" w:cs="Times New Roman"/>
          <w:b/>
          <w:bCs/>
          <w:iCs/>
          <w:sz w:val="28"/>
          <w:szCs w:val="28"/>
        </w:rPr>
        <w:t xml:space="preserve"> </w:t>
      </w:r>
      <w:r w:rsidR="00D01E0D" w:rsidRPr="000F7227">
        <w:rPr>
          <w:rFonts w:ascii="Times" w:eastAsia="Times New Roman" w:hAnsi="Times" w:cs="Times New Roman"/>
          <w:b/>
          <w:bCs/>
          <w:iCs/>
          <w:sz w:val="28"/>
          <w:szCs w:val="28"/>
        </w:rPr>
        <w:t>Comparative Environmental Politics</w:t>
      </w:r>
      <w:r w:rsidR="00D01E0D">
        <w:rPr>
          <w:rFonts w:ascii="Times" w:eastAsia="Times New Roman" w:hAnsi="Times" w:cs="Times New Roman"/>
          <w:b/>
          <w:bCs/>
          <w:iCs/>
          <w:sz w:val="24"/>
          <w:szCs w:val="24"/>
        </w:rPr>
        <w:t>:  CHINA</w:t>
      </w:r>
    </w:p>
    <w:p w:rsidR="00D01E0D" w:rsidRPr="000F7227" w:rsidRDefault="00D01E0D" w:rsidP="00D01E0D">
      <w:pPr>
        <w:spacing w:before="100" w:beforeAutospacing="1" w:after="100" w:afterAutospacing="1"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Judith Shapiro, </w:t>
      </w:r>
      <w:r w:rsidR="00606C9C">
        <w:rPr>
          <w:rFonts w:ascii="Times" w:eastAsia="Times New Roman" w:hAnsi="Times" w:cs="Times New Roman"/>
          <w:b/>
          <w:bCs/>
          <w:i/>
          <w:iCs/>
          <w:sz w:val="24"/>
          <w:szCs w:val="24"/>
        </w:rPr>
        <w:t xml:space="preserve">China’s Environmental Challenge, SECOND EDITION </w:t>
      </w:r>
      <w:r w:rsidR="00D75D7F">
        <w:rPr>
          <w:rFonts w:ascii="Times" w:eastAsia="Times New Roman" w:hAnsi="Times" w:cs="Times New Roman"/>
          <w:b/>
          <w:bCs/>
          <w:iCs/>
          <w:sz w:val="24"/>
          <w:szCs w:val="24"/>
        </w:rPr>
        <w:t xml:space="preserve"> (Polity, 2016</w:t>
      </w:r>
      <w:r w:rsidRPr="000F7227">
        <w:rPr>
          <w:rFonts w:ascii="Times" w:eastAsia="Times New Roman" w:hAnsi="Times" w:cs="Times New Roman"/>
          <w:b/>
          <w:bCs/>
          <w:iCs/>
          <w:sz w:val="24"/>
          <w:szCs w:val="24"/>
        </w:rPr>
        <w:t xml:space="preserve">).  </w:t>
      </w:r>
    </w:p>
    <w:p w:rsidR="00D01E0D" w:rsidRPr="000F7227" w:rsidRDefault="00D01E0D" w:rsidP="00D01E0D">
      <w:pPr>
        <w:spacing w:before="100" w:beforeAutospacing="1" w:after="100" w:afterAutospacing="1"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Recommended: </w:t>
      </w:r>
      <w:r w:rsidRPr="000F7227">
        <w:rPr>
          <w:rFonts w:ascii="Times" w:eastAsia="Times New Roman" w:hAnsi="Times" w:cs="Times New Roman"/>
          <w:b/>
          <w:bCs/>
          <w:iCs/>
          <w:sz w:val="24"/>
          <w:szCs w:val="24"/>
        </w:rPr>
        <w:t xml:space="preserve">Judith Shapiro, </w:t>
      </w:r>
      <w:r>
        <w:rPr>
          <w:rFonts w:ascii="Times" w:eastAsia="Times New Roman" w:hAnsi="Times" w:cs="Times New Roman"/>
          <w:b/>
          <w:bCs/>
          <w:iCs/>
          <w:sz w:val="24"/>
          <w:szCs w:val="24"/>
        </w:rPr>
        <w:t>Mao’s War against Nature, “Introduction” (Cambridge, 2001).  E-reserves.</w:t>
      </w:r>
    </w:p>
    <w:p w:rsidR="00D01E0D" w:rsidRPr="000F7227" w:rsidRDefault="00D01E0D" w:rsidP="00D01E0D">
      <w:pPr>
        <w:spacing w:before="100" w:beforeAutospacing="1" w:after="100" w:afterAutospacing="1"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David Smith, “Chinese appetite for shark fin soup devastating Mozambique coastline,” </w:t>
      </w:r>
      <w:r w:rsidRPr="000F7227">
        <w:rPr>
          <w:rFonts w:ascii="Times" w:eastAsia="Times New Roman" w:hAnsi="Times" w:cs="Times New Roman"/>
          <w:b/>
          <w:bCs/>
          <w:i/>
          <w:iCs/>
          <w:sz w:val="24"/>
          <w:szCs w:val="24"/>
        </w:rPr>
        <w:t xml:space="preserve">The Guardian </w:t>
      </w:r>
      <w:r w:rsidRPr="000F7227">
        <w:rPr>
          <w:rFonts w:ascii="Times" w:eastAsia="Times New Roman" w:hAnsi="Times" w:cs="Times New Roman"/>
          <w:b/>
          <w:bCs/>
          <w:iCs/>
          <w:sz w:val="24"/>
          <w:szCs w:val="24"/>
        </w:rPr>
        <w:t xml:space="preserve">February 14, 2013. </w:t>
      </w:r>
      <w:r>
        <w:rPr>
          <w:rFonts w:ascii="Times" w:eastAsia="Times New Roman" w:hAnsi="Times" w:cs="Times New Roman"/>
          <w:b/>
          <w:bCs/>
          <w:iCs/>
          <w:sz w:val="24"/>
          <w:szCs w:val="24"/>
        </w:rPr>
        <w:t xml:space="preserve"> CONTENT.</w:t>
      </w:r>
    </w:p>
    <w:p w:rsidR="00D01E0D" w:rsidRDefault="00D01E0D" w:rsidP="00D01E0D">
      <w:pPr>
        <w:spacing w:before="100" w:beforeAutospacing="1" w:after="100" w:afterAutospacing="1"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Group presentations on an additional country</w:t>
      </w:r>
    </w:p>
    <w:p w:rsidR="00817082" w:rsidRPr="00DB1BBE" w:rsidRDefault="00606C9C" w:rsidP="00817082">
      <w:pPr>
        <w:spacing w:before="100" w:beforeAutospacing="1" w:after="100" w:afterAutospacing="1" w:line="240" w:lineRule="auto"/>
        <w:rPr>
          <w:rFonts w:ascii="Times" w:eastAsia="Times New Roman" w:hAnsi="Times" w:cs="Times New Roman"/>
          <w:b/>
          <w:bCs/>
          <w:iCs/>
          <w:sz w:val="28"/>
          <w:szCs w:val="28"/>
        </w:rPr>
      </w:pPr>
      <w:r>
        <w:rPr>
          <w:rFonts w:ascii="Times" w:eastAsia="Times New Roman" w:hAnsi="Times" w:cs="Times New Roman"/>
          <w:b/>
          <w:bCs/>
          <w:iCs/>
          <w:sz w:val="28"/>
          <w:szCs w:val="28"/>
        </w:rPr>
        <w:t xml:space="preserve">WEEK </w:t>
      </w:r>
      <w:r w:rsidR="00DB1BBE">
        <w:rPr>
          <w:rFonts w:ascii="Times" w:eastAsia="Times New Roman" w:hAnsi="Times" w:cs="Times New Roman"/>
          <w:b/>
          <w:bCs/>
          <w:iCs/>
          <w:sz w:val="28"/>
          <w:szCs w:val="28"/>
        </w:rPr>
        <w:t>NINE October 25:</w:t>
      </w:r>
      <w:r w:rsidR="004E0A97">
        <w:rPr>
          <w:rFonts w:ascii="Times" w:eastAsia="Times New Roman" w:hAnsi="Times" w:cs="Times New Roman"/>
          <w:b/>
          <w:bCs/>
          <w:iCs/>
          <w:sz w:val="28"/>
          <w:szCs w:val="28"/>
        </w:rPr>
        <w:t xml:space="preserve"> </w:t>
      </w:r>
      <w:r w:rsidR="00817082" w:rsidRPr="000F7227">
        <w:rPr>
          <w:rFonts w:ascii="Times" w:eastAsia="Times New Roman" w:hAnsi="Times" w:cs="Times New Roman"/>
          <w:b/>
          <w:bCs/>
          <w:iCs/>
          <w:sz w:val="28"/>
          <w:szCs w:val="28"/>
        </w:rPr>
        <w:t>Conservation and</w:t>
      </w:r>
      <w:r w:rsidR="00DE512E" w:rsidRPr="000F7227">
        <w:rPr>
          <w:rFonts w:ascii="Times" w:eastAsia="Times New Roman" w:hAnsi="Times" w:cs="Times New Roman"/>
          <w:b/>
          <w:bCs/>
          <w:iCs/>
          <w:sz w:val="28"/>
          <w:szCs w:val="28"/>
        </w:rPr>
        <w:t xml:space="preserve"> </w:t>
      </w:r>
      <w:r w:rsidR="00F53280" w:rsidRPr="000F7227">
        <w:rPr>
          <w:rFonts w:ascii="Times" w:eastAsia="Times New Roman" w:hAnsi="Times" w:cs="Times New Roman"/>
          <w:b/>
          <w:bCs/>
          <w:iCs/>
          <w:sz w:val="28"/>
          <w:szCs w:val="28"/>
        </w:rPr>
        <w:t>Indigenous Rights/Social Justice</w:t>
      </w:r>
      <w:r>
        <w:rPr>
          <w:rFonts w:ascii="Times" w:eastAsia="Times New Roman" w:hAnsi="Times" w:cs="Times New Roman"/>
          <w:b/>
          <w:bCs/>
          <w:iCs/>
          <w:sz w:val="28"/>
          <w:szCs w:val="28"/>
        </w:rPr>
        <w:t xml:space="preserve"> (</w:t>
      </w:r>
      <w:r w:rsidRPr="000F7227">
        <w:rPr>
          <w:rFonts w:ascii="Times" w:eastAsia="Times New Roman" w:hAnsi="Times" w:cs="Times New Roman"/>
          <w:b/>
          <w:bCs/>
          <w:iCs/>
          <w:sz w:val="24"/>
          <w:szCs w:val="24"/>
        </w:rPr>
        <w:t>INSTRUCTIONS FOR FINAL PAPER POSTED)</w:t>
      </w:r>
    </w:p>
    <w:p w:rsidR="00EC5E5E" w:rsidRDefault="00817082" w:rsidP="00817082">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Amitav Ghosh, </w:t>
      </w:r>
      <w:r w:rsidRPr="000F7227">
        <w:rPr>
          <w:rFonts w:ascii="Times" w:eastAsia="Times New Roman" w:hAnsi="Times" w:cs="Times New Roman"/>
          <w:b/>
          <w:bCs/>
          <w:i/>
          <w:iCs/>
          <w:sz w:val="24"/>
          <w:szCs w:val="24"/>
        </w:rPr>
        <w:t>Hungry Tide</w:t>
      </w:r>
      <w:r w:rsidR="00A90E67">
        <w:rPr>
          <w:rFonts w:ascii="Times" w:eastAsia="Times New Roman" w:hAnsi="Times" w:cs="Times New Roman"/>
          <w:b/>
          <w:bCs/>
          <w:iCs/>
          <w:sz w:val="24"/>
          <w:szCs w:val="24"/>
        </w:rPr>
        <w:t>.  All.</w:t>
      </w:r>
    </w:p>
    <w:p w:rsidR="00A90E67" w:rsidRDefault="00A90E67" w:rsidP="00817082">
      <w:pPr>
        <w:spacing w:after="0" w:line="240" w:lineRule="auto"/>
        <w:rPr>
          <w:rFonts w:ascii="Times" w:eastAsia="Times New Roman" w:hAnsi="Times" w:cs="Times New Roman"/>
          <w:b/>
          <w:bCs/>
          <w:iCs/>
          <w:sz w:val="24"/>
          <w:szCs w:val="24"/>
        </w:rPr>
      </w:pPr>
    </w:p>
    <w:p w:rsidR="00EC5E5E" w:rsidRPr="000F7227" w:rsidRDefault="00EC5E5E" w:rsidP="00EC5E5E">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Nancy Lee Peluso, “Coercing Conservation:  The Politics of State Resource Control,” </w:t>
      </w:r>
      <w:r w:rsidRPr="00FE183A">
        <w:rPr>
          <w:rFonts w:ascii="Times" w:eastAsia="Times New Roman" w:hAnsi="Times" w:cs="Times New Roman"/>
          <w:b/>
          <w:bCs/>
          <w:i/>
          <w:iCs/>
          <w:sz w:val="24"/>
          <w:szCs w:val="24"/>
        </w:rPr>
        <w:t>Global Environmental Change</w:t>
      </w:r>
      <w:r>
        <w:rPr>
          <w:rFonts w:ascii="Times" w:eastAsia="Times New Roman" w:hAnsi="Times" w:cs="Times New Roman"/>
          <w:b/>
          <w:bCs/>
          <w:iCs/>
          <w:sz w:val="24"/>
          <w:szCs w:val="24"/>
        </w:rPr>
        <w:t xml:space="preserve"> June 1993, pp. 199-217.  E-reserves.</w:t>
      </w:r>
    </w:p>
    <w:p w:rsidR="00817082" w:rsidRPr="000F7227" w:rsidRDefault="00817082" w:rsidP="00817082">
      <w:pPr>
        <w:spacing w:after="0" w:line="240" w:lineRule="auto"/>
        <w:rPr>
          <w:rFonts w:ascii="Times" w:eastAsia="Times New Roman" w:hAnsi="Times" w:cs="Times New Roman"/>
          <w:b/>
          <w:bCs/>
          <w:iCs/>
          <w:sz w:val="24"/>
          <w:szCs w:val="24"/>
        </w:rPr>
      </w:pPr>
    </w:p>
    <w:p w:rsidR="00582B19" w:rsidRPr="000F7227" w:rsidRDefault="00582B19" w:rsidP="00582B19">
      <w:pPr>
        <w:spacing w:after="0" w:line="240" w:lineRule="auto"/>
        <w:rPr>
          <w:rFonts w:ascii="Times" w:eastAsia="Times New Roman" w:hAnsi="Times" w:cs="Times New Roman"/>
          <w:sz w:val="24"/>
          <w:szCs w:val="24"/>
        </w:rPr>
      </w:pPr>
      <w:r w:rsidRPr="000F7227">
        <w:rPr>
          <w:rFonts w:ascii="Times" w:eastAsia="Times New Roman" w:hAnsi="Times" w:cs="Times New Roman"/>
          <w:b/>
          <w:bCs/>
          <w:iCs/>
          <w:sz w:val="24"/>
          <w:szCs w:val="24"/>
        </w:rPr>
        <w:t>Worldwatch Magazine Nov/Dec 2004 and Jan/Feb 2005, Mac Chapin’s “Challenge to Conservationists” critique of the BINGOs:  </w:t>
      </w:r>
      <w:r w:rsidR="00F42272" w:rsidRPr="000F7227">
        <w:rPr>
          <w:rFonts w:ascii="Times" w:hAnsi="Times"/>
          <w:sz w:val="24"/>
          <w:szCs w:val="24"/>
        </w:rPr>
        <w:t>http://www.worldwatch.org/system/files/EP176A.pdf</w:t>
      </w:r>
    </w:p>
    <w:p w:rsidR="00582B19" w:rsidRPr="000F7227" w:rsidRDefault="00582B19" w:rsidP="00582B19">
      <w:pPr>
        <w:spacing w:after="0" w:line="240" w:lineRule="auto"/>
        <w:rPr>
          <w:rFonts w:ascii="Times" w:eastAsia="Times New Roman" w:hAnsi="Times" w:cs="Times New Roman"/>
          <w:sz w:val="24"/>
          <w:szCs w:val="24"/>
        </w:rPr>
      </w:pPr>
      <w:r w:rsidRPr="000F7227">
        <w:rPr>
          <w:rFonts w:ascii="Times" w:eastAsia="Times New Roman" w:hAnsi="Times" w:cs="Times New Roman"/>
          <w:b/>
          <w:bCs/>
          <w:iCs/>
          <w:sz w:val="24"/>
          <w:szCs w:val="24"/>
        </w:rPr>
        <w:lastRenderedPageBreak/>
        <w:t xml:space="preserve"> AND </w:t>
      </w:r>
      <w:r w:rsidR="00F42272" w:rsidRPr="000F7227">
        <w:rPr>
          <w:rFonts w:ascii="Times" w:eastAsia="Times New Roman" w:hAnsi="Times" w:cs="Times New Roman"/>
          <w:b/>
          <w:bCs/>
          <w:iCs/>
          <w:sz w:val="24"/>
          <w:szCs w:val="24"/>
        </w:rPr>
        <w:t>responses</w:t>
      </w:r>
      <w:r w:rsidRPr="000F7227">
        <w:rPr>
          <w:rFonts w:ascii="Times" w:eastAsia="Times New Roman" w:hAnsi="Times" w:cs="Times New Roman"/>
          <w:b/>
          <w:bCs/>
          <w:iCs/>
          <w:sz w:val="24"/>
          <w:szCs w:val="24"/>
        </w:rPr>
        <w:t>:  </w:t>
      </w:r>
    </w:p>
    <w:p w:rsidR="00F42272" w:rsidRPr="000F7227" w:rsidRDefault="00D565A4" w:rsidP="00582B19">
      <w:pPr>
        <w:spacing w:after="0" w:line="240" w:lineRule="auto"/>
        <w:rPr>
          <w:rFonts w:ascii="Times" w:eastAsia="Times New Roman" w:hAnsi="Times" w:cs="Times New Roman"/>
          <w:b/>
          <w:bCs/>
          <w:iCs/>
          <w:sz w:val="24"/>
          <w:szCs w:val="24"/>
        </w:rPr>
      </w:pPr>
      <w:hyperlink r:id="rId13" w:history="1">
        <w:r w:rsidR="00F42272" w:rsidRPr="000F7227">
          <w:rPr>
            <w:rStyle w:val="Hyperlink"/>
            <w:rFonts w:ascii="Times" w:eastAsia="Times New Roman" w:hAnsi="Times" w:cs="Times New Roman"/>
            <w:b/>
            <w:bCs/>
            <w:iCs/>
            <w:sz w:val="24"/>
            <w:szCs w:val="24"/>
          </w:rPr>
          <w:t>http://www.worldwatch.org/system/files/EP181C.pdf</w:t>
        </w:r>
      </w:hyperlink>
    </w:p>
    <w:p w:rsidR="00582B19" w:rsidRPr="000F7227" w:rsidRDefault="00582B19" w:rsidP="00582B19">
      <w:pPr>
        <w:spacing w:after="0" w:line="240" w:lineRule="auto"/>
        <w:rPr>
          <w:rFonts w:ascii="Times" w:eastAsia="Times New Roman" w:hAnsi="Times" w:cs="Times New Roman"/>
          <w:sz w:val="24"/>
          <w:szCs w:val="24"/>
        </w:rPr>
      </w:pPr>
      <w:r w:rsidRPr="000F7227">
        <w:rPr>
          <w:rFonts w:ascii="Times" w:eastAsia="Times New Roman" w:hAnsi="Times" w:cs="Times New Roman"/>
          <w:b/>
          <w:bCs/>
          <w:iCs/>
          <w:sz w:val="24"/>
          <w:szCs w:val="24"/>
        </w:rPr>
        <w:t xml:space="preserve"> Washington Post critique of TNC: </w:t>
      </w:r>
    </w:p>
    <w:p w:rsidR="00582B19" w:rsidRPr="000F7227" w:rsidRDefault="00F4349A" w:rsidP="00582B19">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Four-part series, PDFs posted in </w:t>
      </w:r>
      <w:r w:rsidR="00A90E67">
        <w:rPr>
          <w:rFonts w:ascii="Times" w:eastAsia="Times New Roman" w:hAnsi="Times" w:cs="Times New Roman"/>
          <w:b/>
          <w:bCs/>
          <w:iCs/>
          <w:sz w:val="24"/>
          <w:szCs w:val="24"/>
        </w:rPr>
        <w:t>CONTENT</w:t>
      </w:r>
      <w:r w:rsidRPr="000F7227">
        <w:rPr>
          <w:rFonts w:ascii="Times" w:eastAsia="Times New Roman" w:hAnsi="Times" w:cs="Times New Roman"/>
          <w:b/>
          <w:bCs/>
          <w:iCs/>
          <w:sz w:val="24"/>
          <w:szCs w:val="24"/>
        </w:rPr>
        <w:t>.</w:t>
      </w:r>
    </w:p>
    <w:p w:rsidR="000F258E" w:rsidRPr="000F7227" w:rsidRDefault="000F258E" w:rsidP="00582B19">
      <w:pPr>
        <w:spacing w:after="0" w:line="240" w:lineRule="auto"/>
        <w:rPr>
          <w:rFonts w:ascii="Times" w:eastAsia="Times New Roman" w:hAnsi="Times" w:cs="Times New Roman"/>
          <w:b/>
          <w:bCs/>
          <w:iCs/>
          <w:sz w:val="24"/>
          <w:szCs w:val="24"/>
        </w:rPr>
      </w:pPr>
    </w:p>
    <w:p w:rsidR="000F258E" w:rsidRPr="000F7227" w:rsidRDefault="004E0A97" w:rsidP="000F258E">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Recommended f</w:t>
      </w:r>
      <w:r w:rsidR="00EE5338">
        <w:rPr>
          <w:rFonts w:ascii="Times" w:eastAsia="Times New Roman" w:hAnsi="Times" w:cs="Times New Roman"/>
          <w:b/>
          <w:bCs/>
          <w:iCs/>
          <w:sz w:val="24"/>
          <w:szCs w:val="24"/>
        </w:rPr>
        <w:t xml:space="preserve">or NRSD students:  </w:t>
      </w:r>
      <w:r w:rsidR="000F258E" w:rsidRPr="000F7227">
        <w:rPr>
          <w:rFonts w:ascii="Times" w:eastAsia="Times New Roman" w:hAnsi="Times" w:cs="Times New Roman"/>
          <w:b/>
          <w:bCs/>
          <w:iCs/>
          <w:sz w:val="24"/>
          <w:szCs w:val="24"/>
        </w:rPr>
        <w:t xml:space="preserve">Cesar Cuello, Katrina Brandon, and Richard Margolis, “Costa Rica: Corcovado National Park” in Katrina Brandon, Kent H. Redford and Steven E. Sanderson, eds., </w:t>
      </w:r>
      <w:r w:rsidR="000F258E" w:rsidRPr="000F7227">
        <w:rPr>
          <w:rFonts w:ascii="Times" w:eastAsia="Times New Roman" w:hAnsi="Times" w:cs="Times New Roman"/>
          <w:b/>
          <w:bCs/>
          <w:i/>
          <w:iCs/>
          <w:sz w:val="24"/>
          <w:szCs w:val="24"/>
        </w:rPr>
        <w:t>Parks in Peril</w:t>
      </w:r>
      <w:r w:rsidR="000F258E" w:rsidRPr="000F7227">
        <w:rPr>
          <w:rFonts w:ascii="Times" w:eastAsia="Times New Roman" w:hAnsi="Times" w:cs="Times New Roman"/>
          <w:b/>
          <w:bCs/>
          <w:iCs/>
          <w:sz w:val="24"/>
          <w:szCs w:val="24"/>
        </w:rPr>
        <w:t>. Washington, D.C.: Island Press, 1998, pp.143-192.  E-reserves.</w:t>
      </w:r>
    </w:p>
    <w:p w:rsidR="00DB1BBE" w:rsidRDefault="00DB1BBE" w:rsidP="00DB1BBE">
      <w:pPr>
        <w:spacing w:before="100" w:beforeAutospacing="1" w:after="100" w:afterAutospacing="1" w:line="240" w:lineRule="auto"/>
        <w:rPr>
          <w:rFonts w:ascii="Times" w:eastAsia="Times New Roman" w:hAnsi="Times" w:cs="Times New Roman"/>
          <w:b/>
          <w:bCs/>
          <w:iCs/>
          <w:sz w:val="28"/>
          <w:szCs w:val="28"/>
        </w:rPr>
      </w:pPr>
      <w:r>
        <w:rPr>
          <w:rFonts w:ascii="Times" w:eastAsia="Times New Roman" w:hAnsi="Times" w:cs="Times New Roman"/>
          <w:b/>
          <w:bCs/>
          <w:iCs/>
          <w:sz w:val="28"/>
          <w:szCs w:val="28"/>
        </w:rPr>
        <w:t>REMINDER:  LETTER TO EDITOR DUE BEFORE HALLOWE’EN</w:t>
      </w:r>
    </w:p>
    <w:p w:rsidR="00EE5338" w:rsidRPr="000F7227" w:rsidRDefault="00606C9C" w:rsidP="00EE5338">
      <w:pPr>
        <w:spacing w:before="100" w:beforeAutospacing="1" w:after="100" w:afterAutospacing="1" w:line="240" w:lineRule="auto"/>
        <w:rPr>
          <w:rFonts w:ascii="Times" w:eastAsia="Times New Roman" w:hAnsi="Times" w:cs="Times New Roman"/>
          <w:b/>
          <w:bCs/>
          <w:iCs/>
          <w:sz w:val="28"/>
          <w:szCs w:val="28"/>
        </w:rPr>
      </w:pPr>
      <w:r>
        <w:rPr>
          <w:rFonts w:ascii="Times" w:eastAsia="Times New Roman" w:hAnsi="Times" w:cs="Times New Roman"/>
          <w:b/>
          <w:bCs/>
          <w:iCs/>
          <w:sz w:val="28"/>
          <w:szCs w:val="28"/>
        </w:rPr>
        <w:t xml:space="preserve">WEEK </w:t>
      </w:r>
      <w:r w:rsidR="00DB1BBE">
        <w:rPr>
          <w:rFonts w:ascii="Times" w:eastAsia="Times New Roman" w:hAnsi="Times" w:cs="Times New Roman"/>
          <w:b/>
          <w:bCs/>
          <w:iCs/>
          <w:sz w:val="28"/>
          <w:szCs w:val="28"/>
        </w:rPr>
        <w:t>TEN November 1</w:t>
      </w:r>
      <w:r>
        <w:rPr>
          <w:rFonts w:ascii="Times" w:eastAsia="Times New Roman" w:hAnsi="Times" w:cs="Times New Roman"/>
          <w:b/>
          <w:bCs/>
          <w:iCs/>
          <w:sz w:val="28"/>
          <w:szCs w:val="28"/>
        </w:rPr>
        <w:t xml:space="preserve">: </w:t>
      </w:r>
      <w:r w:rsidR="004E0A97">
        <w:rPr>
          <w:rFonts w:ascii="Times" w:eastAsia="Times New Roman" w:hAnsi="Times" w:cs="Times New Roman"/>
          <w:b/>
          <w:bCs/>
          <w:iCs/>
          <w:sz w:val="28"/>
          <w:szCs w:val="28"/>
        </w:rPr>
        <w:t xml:space="preserve"> </w:t>
      </w:r>
      <w:r w:rsidR="00EE5338" w:rsidRPr="000F7227">
        <w:rPr>
          <w:rFonts w:ascii="Times" w:eastAsia="Times New Roman" w:hAnsi="Times" w:cs="Times New Roman"/>
          <w:b/>
          <w:bCs/>
          <w:iCs/>
          <w:sz w:val="28"/>
          <w:szCs w:val="28"/>
        </w:rPr>
        <w:t>Political Ecology</w:t>
      </w:r>
      <w:r w:rsidR="004A5854">
        <w:rPr>
          <w:rFonts w:ascii="Times" w:eastAsia="Times New Roman" w:hAnsi="Times" w:cs="Times New Roman"/>
          <w:b/>
          <w:bCs/>
          <w:iCs/>
          <w:sz w:val="28"/>
          <w:szCs w:val="28"/>
        </w:rPr>
        <w:t xml:space="preserve"> </w:t>
      </w:r>
    </w:p>
    <w:p w:rsidR="00EE5338" w:rsidRPr="00EE5338" w:rsidRDefault="000C2E20" w:rsidP="00EE5338">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1987 Classic:  </w:t>
      </w:r>
      <w:r w:rsidR="00EE5338" w:rsidRPr="00EE5338">
        <w:rPr>
          <w:rFonts w:ascii="Times" w:eastAsia="Times New Roman" w:hAnsi="Times" w:cs="Times New Roman"/>
          <w:b/>
          <w:bCs/>
          <w:iCs/>
          <w:sz w:val="24"/>
          <w:szCs w:val="24"/>
        </w:rPr>
        <w:t xml:space="preserve">Piers Blaikie and Harold Brookfield, </w:t>
      </w:r>
      <w:r w:rsidR="00EE5338" w:rsidRPr="00EE5338">
        <w:rPr>
          <w:rFonts w:ascii="Times" w:eastAsia="Times New Roman" w:hAnsi="Times" w:cs="Times New Roman"/>
          <w:b/>
          <w:bCs/>
          <w:i/>
          <w:iCs/>
          <w:sz w:val="24"/>
          <w:szCs w:val="24"/>
        </w:rPr>
        <w:t>Land Degradation and Society</w:t>
      </w:r>
      <w:r w:rsidR="00EE5338" w:rsidRPr="00EE5338">
        <w:rPr>
          <w:rFonts w:ascii="Times" w:eastAsia="Times New Roman" w:hAnsi="Times" w:cs="Times New Roman"/>
          <w:b/>
          <w:bCs/>
          <w:iCs/>
          <w:sz w:val="24"/>
          <w:szCs w:val="24"/>
        </w:rPr>
        <w:t>. Oxford: MacMillan, 1987, pp. 1-26 SKIM. E-reserves.</w:t>
      </w:r>
    </w:p>
    <w:p w:rsidR="00EE5338" w:rsidRPr="00EE5338" w:rsidRDefault="00EE5338" w:rsidP="00EE5338">
      <w:pPr>
        <w:spacing w:after="0" w:line="240" w:lineRule="auto"/>
        <w:rPr>
          <w:rFonts w:ascii="Times" w:eastAsia="Times New Roman" w:hAnsi="Times" w:cs="Times New Roman"/>
          <w:b/>
          <w:bCs/>
          <w:iCs/>
          <w:sz w:val="24"/>
          <w:szCs w:val="24"/>
        </w:rPr>
      </w:pPr>
    </w:p>
    <w:p w:rsidR="00EE5338" w:rsidRPr="00EE5338" w:rsidRDefault="00EE5338" w:rsidP="00EE5338">
      <w:pPr>
        <w:spacing w:after="0" w:line="240" w:lineRule="auto"/>
        <w:rPr>
          <w:rFonts w:ascii="Times" w:eastAsia="Times New Roman" w:hAnsi="Times" w:cs="Times New Roman"/>
          <w:b/>
          <w:bCs/>
          <w:iCs/>
          <w:sz w:val="24"/>
          <w:szCs w:val="24"/>
        </w:rPr>
      </w:pPr>
      <w:r w:rsidRPr="00EE5338">
        <w:rPr>
          <w:rFonts w:ascii="Times" w:eastAsia="Times New Roman" w:hAnsi="Times" w:cs="Times New Roman"/>
          <w:b/>
          <w:bCs/>
          <w:iCs/>
          <w:sz w:val="24"/>
          <w:szCs w:val="24"/>
        </w:rPr>
        <w:t xml:space="preserve">William H. Durham, "Political Ecology and Environmental Destruction in Latin America," in William H. Durham and Michael Painter, eds., </w:t>
      </w:r>
      <w:r w:rsidRPr="00EE5338">
        <w:rPr>
          <w:rFonts w:ascii="Times" w:eastAsia="Times New Roman" w:hAnsi="Times" w:cs="Times New Roman"/>
          <w:b/>
          <w:bCs/>
          <w:i/>
          <w:iCs/>
          <w:sz w:val="24"/>
          <w:szCs w:val="24"/>
        </w:rPr>
        <w:t>Social Causes of Environmental Destruction in Latin America</w:t>
      </w:r>
      <w:r w:rsidRPr="00EE5338">
        <w:rPr>
          <w:rFonts w:ascii="Times" w:eastAsia="Times New Roman" w:hAnsi="Times" w:cs="Times New Roman"/>
          <w:b/>
          <w:bCs/>
          <w:iCs/>
          <w:sz w:val="24"/>
          <w:szCs w:val="24"/>
        </w:rPr>
        <w:t>, Ann Arbor: University of Michigan Press, 1995, pp. 249-264. E-reserves.</w:t>
      </w:r>
    </w:p>
    <w:p w:rsidR="00EE5338" w:rsidRPr="00EE5338" w:rsidRDefault="00EE5338" w:rsidP="00EE5338">
      <w:pPr>
        <w:spacing w:before="100" w:beforeAutospacing="1" w:after="100" w:afterAutospacing="1" w:line="240" w:lineRule="auto"/>
        <w:rPr>
          <w:rFonts w:ascii="Times" w:eastAsia="Times New Roman" w:hAnsi="Times" w:cs="Times New Roman"/>
          <w:b/>
          <w:bCs/>
          <w:iCs/>
          <w:sz w:val="24"/>
          <w:szCs w:val="24"/>
        </w:rPr>
      </w:pPr>
      <w:r w:rsidRPr="00EE5338">
        <w:rPr>
          <w:rFonts w:ascii="Times" w:eastAsia="Times New Roman" w:hAnsi="Times" w:cs="Times New Roman"/>
          <w:b/>
          <w:bCs/>
          <w:iCs/>
          <w:sz w:val="24"/>
          <w:szCs w:val="24"/>
        </w:rPr>
        <w:t xml:space="preserve">James T. Scott, </w:t>
      </w:r>
      <w:r w:rsidRPr="00EE5338">
        <w:rPr>
          <w:rFonts w:ascii="Times" w:eastAsia="Times New Roman" w:hAnsi="Times" w:cs="Times New Roman"/>
          <w:b/>
          <w:bCs/>
          <w:i/>
          <w:iCs/>
          <w:sz w:val="24"/>
          <w:szCs w:val="24"/>
        </w:rPr>
        <w:t>Seeing like a State</w:t>
      </w:r>
      <w:r w:rsidRPr="00EE5338">
        <w:rPr>
          <w:rFonts w:ascii="Times" w:eastAsia="Times New Roman" w:hAnsi="Times" w:cs="Times New Roman"/>
          <w:b/>
          <w:bCs/>
          <w:iCs/>
          <w:sz w:val="24"/>
          <w:szCs w:val="24"/>
        </w:rPr>
        <w:t>.  Introduction and Chapter o</w:t>
      </w:r>
      <w:r w:rsidR="00A90E67">
        <w:rPr>
          <w:rFonts w:ascii="Times" w:eastAsia="Times New Roman" w:hAnsi="Times" w:cs="Times New Roman"/>
          <w:b/>
          <w:bCs/>
          <w:iCs/>
          <w:sz w:val="24"/>
          <w:szCs w:val="24"/>
        </w:rPr>
        <w:t>n Authoritarian High Modernism. In CONTENT.</w:t>
      </w:r>
    </w:p>
    <w:p w:rsidR="004E0A97" w:rsidRDefault="00FA6FE9" w:rsidP="004E0A97">
      <w:pPr>
        <w:spacing w:before="100" w:beforeAutospacing="1" w:after="100" w:afterAutospacing="1" w:line="240" w:lineRule="auto"/>
        <w:rPr>
          <w:rFonts w:ascii="Times" w:eastAsia="Times New Roman" w:hAnsi="Times" w:cs="Times New Roman"/>
          <w:b/>
          <w:bCs/>
          <w:iCs/>
          <w:sz w:val="24"/>
          <w:szCs w:val="24"/>
        </w:rPr>
      </w:pPr>
      <w:r w:rsidRPr="00EE5338">
        <w:rPr>
          <w:rFonts w:ascii="Times" w:eastAsia="Times New Roman" w:hAnsi="Times" w:cs="Times New Roman"/>
          <w:b/>
          <w:bCs/>
          <w:iCs/>
          <w:sz w:val="24"/>
          <w:szCs w:val="24"/>
        </w:rPr>
        <w:t xml:space="preserve">RECOMMENDED: Richard Peet and Michael Watts, eds., </w:t>
      </w:r>
      <w:r w:rsidRPr="00EE5338">
        <w:rPr>
          <w:rFonts w:ascii="Times" w:eastAsia="Times New Roman" w:hAnsi="Times" w:cs="Times New Roman"/>
          <w:b/>
          <w:bCs/>
          <w:i/>
          <w:iCs/>
          <w:sz w:val="24"/>
          <w:szCs w:val="24"/>
        </w:rPr>
        <w:t>Liberation Ecologies: Environment, Development, Social Movements</w:t>
      </w:r>
      <w:r w:rsidRPr="00EE5338">
        <w:rPr>
          <w:rFonts w:ascii="Times" w:eastAsia="Times New Roman" w:hAnsi="Times" w:cs="Times New Roman"/>
          <w:b/>
          <w:bCs/>
          <w:iCs/>
          <w:sz w:val="24"/>
          <w:szCs w:val="24"/>
        </w:rPr>
        <w:t xml:space="preserve"> (2</w:t>
      </w:r>
      <w:r w:rsidRPr="00EE5338">
        <w:rPr>
          <w:rFonts w:ascii="Times" w:eastAsia="Times New Roman" w:hAnsi="Times" w:cs="Times New Roman"/>
          <w:b/>
          <w:bCs/>
          <w:iCs/>
          <w:sz w:val="24"/>
          <w:szCs w:val="24"/>
          <w:vertAlign w:val="superscript"/>
        </w:rPr>
        <w:t>nd</w:t>
      </w:r>
      <w:r w:rsidRPr="00EE5338">
        <w:rPr>
          <w:rFonts w:ascii="Times" w:eastAsia="Times New Roman" w:hAnsi="Times" w:cs="Times New Roman"/>
          <w:b/>
          <w:bCs/>
          <w:iCs/>
          <w:sz w:val="24"/>
          <w:szCs w:val="24"/>
        </w:rPr>
        <w:t xml:space="preserve"> Ed.), Routledge, 2004, pp. 2-47. E-reserves. [Note: this is difficult reading and is a good example of a “literature review”]  </w:t>
      </w:r>
    </w:p>
    <w:p w:rsidR="00C35404" w:rsidRDefault="00606C9C" w:rsidP="004E0A97">
      <w:pPr>
        <w:spacing w:before="100" w:beforeAutospacing="1" w:after="100" w:afterAutospacing="1" w:line="240" w:lineRule="auto"/>
        <w:rPr>
          <w:rFonts w:ascii="Times" w:eastAsia="Times New Roman" w:hAnsi="Times" w:cs="Times New Roman"/>
          <w:b/>
          <w:bCs/>
          <w:iCs/>
          <w:sz w:val="28"/>
          <w:szCs w:val="28"/>
        </w:rPr>
      </w:pPr>
      <w:r>
        <w:rPr>
          <w:rFonts w:ascii="Times" w:eastAsia="Times New Roman" w:hAnsi="Times" w:cs="Times New Roman"/>
          <w:b/>
          <w:bCs/>
          <w:iCs/>
          <w:sz w:val="24"/>
          <w:szCs w:val="24"/>
        </w:rPr>
        <w:t xml:space="preserve">WEEK </w:t>
      </w:r>
      <w:r w:rsidR="00DB1BBE">
        <w:rPr>
          <w:rFonts w:ascii="Times" w:eastAsia="Times New Roman" w:hAnsi="Times" w:cs="Times New Roman"/>
          <w:b/>
          <w:bCs/>
          <w:iCs/>
          <w:sz w:val="24"/>
          <w:szCs w:val="24"/>
        </w:rPr>
        <w:t>ELEVEN: November 8</w:t>
      </w:r>
      <w:r>
        <w:rPr>
          <w:rFonts w:ascii="Times" w:eastAsia="Times New Roman" w:hAnsi="Times" w:cs="Times New Roman"/>
          <w:b/>
          <w:bCs/>
          <w:iCs/>
          <w:sz w:val="24"/>
          <w:szCs w:val="24"/>
        </w:rPr>
        <w:t>:</w:t>
      </w:r>
      <w:r w:rsidR="004E0A97">
        <w:rPr>
          <w:rFonts w:ascii="Times" w:eastAsia="Times New Roman" w:hAnsi="Times" w:cs="Times New Roman"/>
          <w:b/>
          <w:bCs/>
          <w:iCs/>
          <w:sz w:val="24"/>
          <w:szCs w:val="24"/>
        </w:rPr>
        <w:t xml:space="preserve"> </w:t>
      </w:r>
      <w:r w:rsidR="004E0A97" w:rsidRPr="000F7227">
        <w:rPr>
          <w:rFonts w:ascii="Times" w:eastAsia="Times New Roman" w:hAnsi="Times" w:cs="Times New Roman"/>
          <w:b/>
          <w:bCs/>
          <w:iCs/>
          <w:sz w:val="28"/>
          <w:szCs w:val="28"/>
        </w:rPr>
        <w:t>Environmental Sociology/ Environmental Justice</w:t>
      </w:r>
      <w:r w:rsidR="004E0A97">
        <w:rPr>
          <w:rFonts w:ascii="Times" w:eastAsia="Times New Roman" w:hAnsi="Times" w:cs="Times New Roman"/>
          <w:b/>
          <w:bCs/>
          <w:iCs/>
          <w:sz w:val="28"/>
          <w:szCs w:val="28"/>
        </w:rPr>
        <w:t xml:space="preserve">/ Climate Justice </w:t>
      </w:r>
    </w:p>
    <w:p w:rsidR="004E0A97" w:rsidRPr="000F7227" w:rsidRDefault="004E0A97" w:rsidP="004E0A97">
      <w:pPr>
        <w:spacing w:after="0" w:line="240" w:lineRule="auto"/>
        <w:rPr>
          <w:rFonts w:ascii="Times" w:eastAsia="Times New Roman" w:hAnsi="Times" w:cs="Times New Roman"/>
          <w:sz w:val="24"/>
          <w:szCs w:val="24"/>
        </w:rPr>
      </w:pPr>
      <w:r w:rsidRPr="000F7227">
        <w:rPr>
          <w:rFonts w:ascii="Times" w:eastAsia="Times New Roman" w:hAnsi="Times" w:cs="Times New Roman"/>
          <w:b/>
          <w:bCs/>
          <w:iCs/>
          <w:sz w:val="24"/>
          <w:szCs w:val="24"/>
        </w:rPr>
        <w:t xml:space="preserve">Bunyan Bryant, “History and Issues of the Environmental Justice Movement,” in Gerald R. Visgilio and Dianan M. Whitelaw, eds., </w:t>
      </w:r>
      <w:r w:rsidRPr="000F7227">
        <w:rPr>
          <w:rFonts w:ascii="Times" w:eastAsia="Times New Roman" w:hAnsi="Times" w:cs="Times New Roman"/>
          <w:b/>
          <w:bCs/>
          <w:i/>
          <w:iCs/>
          <w:sz w:val="24"/>
          <w:szCs w:val="24"/>
        </w:rPr>
        <w:t>Our Backyard: A Quest for Environmental Justice</w:t>
      </w:r>
      <w:r w:rsidRPr="000F7227">
        <w:rPr>
          <w:rFonts w:ascii="Times" w:eastAsia="Times New Roman" w:hAnsi="Times" w:cs="Times New Roman"/>
          <w:b/>
          <w:bCs/>
          <w:iCs/>
          <w:sz w:val="24"/>
          <w:szCs w:val="24"/>
        </w:rPr>
        <w:t>. Lanham: Rowman &amp; Littlefield, 2003, pp. 3-24. E-reserves. (</w:t>
      </w:r>
      <w:r>
        <w:rPr>
          <w:rFonts w:ascii="Times" w:eastAsia="Times New Roman" w:hAnsi="Times" w:cs="Times New Roman"/>
          <w:b/>
          <w:bCs/>
          <w:iCs/>
          <w:sz w:val="24"/>
          <w:szCs w:val="24"/>
        </w:rPr>
        <w:t>SKIM).</w:t>
      </w:r>
    </w:p>
    <w:p w:rsidR="004E0A97" w:rsidRPr="000F7227" w:rsidRDefault="004E0A97" w:rsidP="004E0A97">
      <w:pPr>
        <w:spacing w:after="0" w:line="240" w:lineRule="auto"/>
        <w:rPr>
          <w:rFonts w:ascii="Times" w:eastAsia="Times New Roman" w:hAnsi="Times" w:cs="Times New Roman"/>
          <w:b/>
          <w:bCs/>
          <w:iCs/>
          <w:sz w:val="24"/>
          <w:szCs w:val="24"/>
        </w:rPr>
      </w:pPr>
    </w:p>
    <w:p w:rsidR="004E0A97" w:rsidRPr="000F7227" w:rsidRDefault="004E0A97" w:rsidP="004E0A97">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Dieter T. Hessel, “The Church’s Eco-justice Journey” &amp; “The Earth Charter,” in William E. Gibson, ed., </w:t>
      </w:r>
      <w:r w:rsidRPr="000F7227">
        <w:rPr>
          <w:rFonts w:ascii="Times" w:eastAsia="Times New Roman" w:hAnsi="Times" w:cs="Times New Roman"/>
          <w:b/>
          <w:bCs/>
          <w:i/>
          <w:iCs/>
          <w:sz w:val="24"/>
          <w:szCs w:val="24"/>
        </w:rPr>
        <w:t>Eco-Justice–The Unfinished Journey</w:t>
      </w:r>
      <w:r w:rsidRPr="000F7227">
        <w:rPr>
          <w:rFonts w:ascii="Times" w:eastAsia="Times New Roman" w:hAnsi="Times" w:cs="Times New Roman"/>
          <w:b/>
          <w:bCs/>
          <w:iCs/>
          <w:sz w:val="24"/>
          <w:szCs w:val="24"/>
        </w:rPr>
        <w:t>. Albany, NY: SUNY Press, 2004, pp.257-284. E-reserves.</w:t>
      </w:r>
    </w:p>
    <w:p w:rsidR="004E0A97" w:rsidRPr="000F7227" w:rsidRDefault="004E0A97" w:rsidP="004E0A97">
      <w:pPr>
        <w:spacing w:after="0" w:line="240" w:lineRule="auto"/>
        <w:rPr>
          <w:rFonts w:ascii="Times" w:eastAsia="Times New Roman" w:hAnsi="Times" w:cs="Times New Roman"/>
          <w:b/>
          <w:bCs/>
          <w:iCs/>
          <w:sz w:val="24"/>
          <w:szCs w:val="24"/>
        </w:rPr>
      </w:pPr>
    </w:p>
    <w:p w:rsidR="004E0A97" w:rsidRPr="000F7227" w:rsidRDefault="004E0A97" w:rsidP="004E0A97">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Geoforum Editorial to a special issue. “Geographies of environmental justice.” </w:t>
      </w:r>
      <w:r w:rsidRPr="000F7227">
        <w:rPr>
          <w:rFonts w:ascii="Times" w:eastAsia="Times New Roman" w:hAnsi="Times" w:cs="Times New Roman"/>
          <w:b/>
          <w:bCs/>
          <w:i/>
          <w:iCs/>
          <w:sz w:val="24"/>
          <w:szCs w:val="24"/>
        </w:rPr>
        <w:t>Geoforum</w:t>
      </w:r>
      <w:r w:rsidRPr="000F7227">
        <w:rPr>
          <w:rFonts w:ascii="Times" w:eastAsia="Times New Roman" w:hAnsi="Times" w:cs="Times New Roman"/>
          <w:b/>
          <w:bCs/>
          <w:iCs/>
          <w:sz w:val="24"/>
          <w:szCs w:val="24"/>
        </w:rPr>
        <w:t xml:space="preserve">, 2006: 655-659. </w:t>
      </w:r>
      <w:r>
        <w:rPr>
          <w:rFonts w:ascii="Times" w:eastAsia="Times New Roman" w:hAnsi="Times" w:cs="Times New Roman"/>
          <w:b/>
          <w:bCs/>
          <w:iCs/>
          <w:sz w:val="24"/>
          <w:szCs w:val="24"/>
        </w:rPr>
        <w:t>CONTENT</w:t>
      </w:r>
      <w:r w:rsidRPr="000F7227">
        <w:rPr>
          <w:rFonts w:ascii="Times" w:eastAsia="Times New Roman" w:hAnsi="Times" w:cs="Times New Roman"/>
          <w:b/>
          <w:bCs/>
          <w:iCs/>
          <w:sz w:val="24"/>
          <w:szCs w:val="24"/>
        </w:rPr>
        <w:t>.</w:t>
      </w:r>
    </w:p>
    <w:p w:rsidR="004E0A97" w:rsidRPr="000F7227" w:rsidRDefault="004E0A97" w:rsidP="004E0A97">
      <w:pPr>
        <w:spacing w:after="0" w:line="240" w:lineRule="auto"/>
        <w:rPr>
          <w:rFonts w:ascii="Times" w:eastAsia="Times New Roman" w:hAnsi="Times" w:cs="Times New Roman"/>
          <w:b/>
          <w:bCs/>
          <w:iCs/>
          <w:sz w:val="24"/>
          <w:szCs w:val="24"/>
        </w:rPr>
      </w:pPr>
    </w:p>
    <w:p w:rsidR="004E0A97" w:rsidRPr="000F7227" w:rsidRDefault="004E0A97" w:rsidP="004E0A97">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Enrique Cifuentes and Howard Frumkin, “Environmental injustice: case studies from the South,” Environmental Research Letters Vol. 2 (2007): 1-9.</w:t>
      </w:r>
      <w:r w:rsidR="00456348">
        <w:rPr>
          <w:rFonts w:ascii="Times" w:eastAsia="Times New Roman" w:hAnsi="Times" w:cs="Times New Roman"/>
          <w:b/>
          <w:bCs/>
          <w:iCs/>
          <w:sz w:val="24"/>
          <w:szCs w:val="24"/>
        </w:rPr>
        <w:t xml:space="preserve"> CONTENT</w:t>
      </w:r>
    </w:p>
    <w:p w:rsidR="004E0A97" w:rsidRPr="000F7227" w:rsidRDefault="004E0A97" w:rsidP="004E0A97">
      <w:pPr>
        <w:spacing w:after="0" w:line="240" w:lineRule="auto"/>
        <w:rPr>
          <w:rFonts w:ascii="Times" w:eastAsia="Times New Roman" w:hAnsi="Times" w:cs="Times New Roman"/>
          <w:b/>
          <w:bCs/>
          <w:iCs/>
          <w:sz w:val="24"/>
          <w:szCs w:val="24"/>
        </w:rPr>
      </w:pPr>
    </w:p>
    <w:p w:rsidR="004E0A97" w:rsidRDefault="004E0A97" w:rsidP="004E0A97">
      <w:pPr>
        <w:spacing w:after="0" w:line="240" w:lineRule="auto"/>
        <w:rPr>
          <w:rFonts w:ascii="Times" w:eastAsia="Times New Roman" w:hAnsi="Times" w:cs="Times New Roman"/>
          <w:b/>
          <w:bCs/>
          <w:iCs/>
          <w:sz w:val="24"/>
          <w:szCs w:val="24"/>
        </w:rPr>
      </w:pPr>
    </w:p>
    <w:p w:rsidR="004E0A97" w:rsidRPr="000F7227" w:rsidRDefault="00D86DCB" w:rsidP="004E0A97">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Recommended: </w:t>
      </w:r>
      <w:r w:rsidR="004E0A97">
        <w:rPr>
          <w:rFonts w:ascii="Times" w:eastAsia="Times New Roman" w:hAnsi="Times" w:cs="Times New Roman"/>
          <w:b/>
          <w:bCs/>
          <w:iCs/>
          <w:sz w:val="24"/>
          <w:szCs w:val="24"/>
        </w:rPr>
        <w:t>Climate change and Human Rights:  Report of the UN High Commissioner on Human Rights (2008)</w:t>
      </w:r>
    </w:p>
    <w:p w:rsidR="00DB1BBE" w:rsidRDefault="00D565A4" w:rsidP="004E0A97">
      <w:pPr>
        <w:spacing w:after="0" w:line="240" w:lineRule="auto"/>
        <w:rPr>
          <w:rFonts w:ascii="Times" w:eastAsia="Times New Roman" w:hAnsi="Times" w:cs="Times New Roman"/>
          <w:b/>
          <w:bCs/>
          <w:iCs/>
          <w:sz w:val="24"/>
          <w:szCs w:val="24"/>
        </w:rPr>
      </w:pPr>
      <w:hyperlink r:id="rId14" w:history="1">
        <w:r w:rsidR="004E0A97" w:rsidRPr="009962BE">
          <w:rPr>
            <w:rStyle w:val="Hyperlink"/>
            <w:rFonts w:ascii="Times" w:eastAsia="Times New Roman" w:hAnsi="Times" w:cs="Times New Roman"/>
            <w:b/>
            <w:bCs/>
            <w:iCs/>
            <w:sz w:val="24"/>
            <w:szCs w:val="24"/>
          </w:rPr>
          <w:t>http://www.ohchr.org/EN/Issues/HRAndClimateChange/Pages/Study.aspx</w:t>
        </w:r>
      </w:hyperlink>
      <w:r w:rsidR="00DB1BBE" w:rsidRPr="00DB1BBE">
        <w:rPr>
          <w:rFonts w:ascii="Times" w:eastAsia="Times New Roman" w:hAnsi="Times" w:cs="Times New Roman"/>
          <w:b/>
          <w:bCs/>
          <w:iCs/>
          <w:sz w:val="24"/>
          <w:szCs w:val="24"/>
        </w:rPr>
        <w:t xml:space="preserve"> </w:t>
      </w:r>
    </w:p>
    <w:p w:rsidR="00DB1BBE" w:rsidRDefault="00DB1BBE" w:rsidP="004E0A97">
      <w:pPr>
        <w:spacing w:after="0" w:line="240" w:lineRule="auto"/>
        <w:rPr>
          <w:rFonts w:ascii="Times" w:eastAsia="Times New Roman" w:hAnsi="Times" w:cs="Times New Roman"/>
          <w:b/>
          <w:bCs/>
          <w:iCs/>
          <w:sz w:val="24"/>
          <w:szCs w:val="24"/>
        </w:rPr>
      </w:pPr>
    </w:p>
    <w:p w:rsidR="004E0A97" w:rsidRDefault="00DB1BBE" w:rsidP="004E0A97">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lastRenderedPageBreak/>
        <w:t xml:space="preserve">INITIAL BIBLIOGRAPHY </w:t>
      </w:r>
      <w:r>
        <w:rPr>
          <w:rFonts w:ascii="Times" w:eastAsia="Times New Roman" w:hAnsi="Times" w:cs="Times New Roman"/>
          <w:b/>
          <w:bCs/>
          <w:iCs/>
          <w:sz w:val="24"/>
          <w:szCs w:val="24"/>
        </w:rPr>
        <w:t xml:space="preserve">AND OUTLINE </w:t>
      </w:r>
      <w:r w:rsidRPr="000F7227">
        <w:rPr>
          <w:rFonts w:ascii="Times" w:eastAsia="Times New Roman" w:hAnsi="Times" w:cs="Times New Roman"/>
          <w:b/>
          <w:bCs/>
          <w:iCs/>
          <w:sz w:val="24"/>
          <w:szCs w:val="24"/>
        </w:rPr>
        <w:t>FOR FINAL PAPER DUE (electronically)</w:t>
      </w:r>
    </w:p>
    <w:p w:rsidR="004E0A97" w:rsidRDefault="004E0A97" w:rsidP="004E0A97">
      <w:pPr>
        <w:spacing w:after="0" w:line="240" w:lineRule="auto"/>
        <w:rPr>
          <w:rFonts w:ascii="Times" w:eastAsia="Times New Roman" w:hAnsi="Times" w:cs="Times New Roman"/>
          <w:b/>
          <w:bCs/>
          <w:iCs/>
          <w:sz w:val="24"/>
          <w:szCs w:val="24"/>
        </w:rPr>
      </w:pPr>
    </w:p>
    <w:p w:rsidR="00D4756D" w:rsidRDefault="00606C9C" w:rsidP="00D4756D">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8"/>
          <w:szCs w:val="28"/>
        </w:rPr>
        <w:t xml:space="preserve">WEEK </w:t>
      </w:r>
      <w:r w:rsidR="00DB1BBE">
        <w:rPr>
          <w:rFonts w:ascii="Times" w:eastAsia="Times New Roman" w:hAnsi="Times" w:cs="Times New Roman"/>
          <w:b/>
          <w:bCs/>
          <w:iCs/>
          <w:sz w:val="28"/>
          <w:szCs w:val="28"/>
        </w:rPr>
        <w:t>TWELVE November 15</w:t>
      </w:r>
      <w:r>
        <w:rPr>
          <w:rFonts w:ascii="Times" w:eastAsia="Times New Roman" w:hAnsi="Times" w:cs="Times New Roman"/>
          <w:b/>
          <w:bCs/>
          <w:iCs/>
          <w:sz w:val="28"/>
          <w:szCs w:val="28"/>
        </w:rPr>
        <w:t xml:space="preserve">: </w:t>
      </w:r>
      <w:r w:rsidR="004E0A97">
        <w:rPr>
          <w:rFonts w:ascii="Times" w:eastAsia="Times New Roman" w:hAnsi="Times" w:cs="Times New Roman"/>
          <w:b/>
          <w:bCs/>
          <w:iCs/>
          <w:sz w:val="28"/>
          <w:szCs w:val="28"/>
        </w:rPr>
        <w:t xml:space="preserve"> </w:t>
      </w:r>
      <w:r w:rsidR="00B82B2F" w:rsidRPr="000F7227">
        <w:rPr>
          <w:rFonts w:ascii="Times" w:eastAsia="Times New Roman" w:hAnsi="Times" w:cs="Times New Roman"/>
          <w:b/>
          <w:bCs/>
          <w:iCs/>
          <w:sz w:val="28"/>
          <w:szCs w:val="28"/>
        </w:rPr>
        <w:t xml:space="preserve">Environmental Security/ War and the Environment/ Environmental Peacemaking </w:t>
      </w:r>
    </w:p>
    <w:p w:rsidR="00D4756D" w:rsidRDefault="00D4756D" w:rsidP="00D4756D">
      <w:pPr>
        <w:spacing w:after="0" w:line="240" w:lineRule="auto"/>
        <w:rPr>
          <w:rFonts w:ascii="Times" w:hAnsi="Times" w:cs="Times New Roman"/>
          <w:b/>
          <w:sz w:val="24"/>
          <w:szCs w:val="24"/>
        </w:rPr>
      </w:pPr>
    </w:p>
    <w:p w:rsidR="00B82B2F" w:rsidRPr="00D4756D" w:rsidRDefault="00B82B2F" w:rsidP="00D4756D">
      <w:pPr>
        <w:spacing w:after="0" w:line="240" w:lineRule="auto"/>
        <w:rPr>
          <w:rFonts w:ascii="Times" w:eastAsia="Times New Roman" w:hAnsi="Times" w:cs="Times New Roman"/>
          <w:b/>
          <w:bCs/>
          <w:iCs/>
          <w:sz w:val="24"/>
          <w:szCs w:val="24"/>
        </w:rPr>
      </w:pPr>
      <w:r w:rsidRPr="000F7227">
        <w:rPr>
          <w:rFonts w:ascii="Times" w:hAnsi="Times" w:cs="Times New Roman"/>
          <w:b/>
          <w:sz w:val="24"/>
          <w:szCs w:val="24"/>
        </w:rPr>
        <w:t xml:space="preserve">Jessica Tuchman Mathews, "Redefining Security," Foreign Affairs, Spring 1989, pp. 162-177 (e-reserves). </w:t>
      </w:r>
    </w:p>
    <w:p w:rsidR="005F39EB" w:rsidRPr="000F7227" w:rsidRDefault="00B82B2F" w:rsidP="00B82B2F">
      <w:pPr>
        <w:spacing w:before="100" w:beforeAutospacing="1" w:after="100" w:afterAutospacing="1"/>
        <w:rPr>
          <w:rFonts w:ascii="Times" w:hAnsi="Times" w:cs="Times New Roman"/>
          <w:b/>
          <w:sz w:val="24"/>
          <w:szCs w:val="24"/>
        </w:rPr>
      </w:pPr>
      <w:r w:rsidRPr="000F7227">
        <w:rPr>
          <w:rFonts w:ascii="Times" w:hAnsi="Times" w:cs="Times New Roman"/>
          <w:b/>
          <w:sz w:val="24"/>
          <w:szCs w:val="24"/>
        </w:rPr>
        <w:t xml:space="preserve">Robert Kaplan, "The Coming Anarchy" </w:t>
      </w:r>
      <w:r w:rsidR="00F4349A" w:rsidRPr="000F7227">
        <w:rPr>
          <w:rFonts w:ascii="Times" w:hAnsi="Times"/>
          <w:b/>
          <w:sz w:val="24"/>
          <w:szCs w:val="24"/>
        </w:rPr>
        <w:t>http://www.theatlantic.com/magazine/archive/1994/02/the-coming-anarchy/304670/?single_page=true</w:t>
      </w:r>
      <w:r w:rsidR="00521F19">
        <w:rPr>
          <w:rFonts w:ascii="Times" w:hAnsi="Times" w:cs="Times New Roman"/>
          <w:b/>
          <w:sz w:val="24"/>
          <w:szCs w:val="24"/>
        </w:rPr>
        <w:t xml:space="preserve"> (1994).  Also on e-reserves.</w:t>
      </w:r>
    </w:p>
    <w:p w:rsidR="00B82B2F" w:rsidRPr="000F7227" w:rsidRDefault="00B82B2F" w:rsidP="00B82B2F">
      <w:pPr>
        <w:spacing w:before="100" w:beforeAutospacing="1" w:after="100" w:afterAutospacing="1"/>
        <w:rPr>
          <w:rFonts w:ascii="Times" w:hAnsi="Times" w:cs="Times New Roman"/>
          <w:b/>
          <w:sz w:val="24"/>
          <w:szCs w:val="24"/>
        </w:rPr>
      </w:pPr>
      <w:r w:rsidRPr="000F7227">
        <w:rPr>
          <w:rFonts w:ascii="Times" w:hAnsi="Times" w:cs="Times New Roman"/>
          <w:b/>
          <w:sz w:val="24"/>
          <w:szCs w:val="24"/>
        </w:rPr>
        <w:t xml:space="preserve">Marc Levy, "Is the Environment a National Security Issue?" </w:t>
      </w:r>
      <w:r w:rsidRPr="000F7227">
        <w:rPr>
          <w:rFonts w:ascii="Times" w:hAnsi="Times" w:cs="Times New Roman"/>
          <w:b/>
          <w:i/>
          <w:iCs/>
          <w:sz w:val="24"/>
          <w:szCs w:val="24"/>
        </w:rPr>
        <w:t>International Security</w:t>
      </w:r>
      <w:r w:rsidRPr="000F7227">
        <w:rPr>
          <w:rFonts w:ascii="Times" w:hAnsi="Times" w:cs="Times New Roman"/>
          <w:b/>
          <w:sz w:val="24"/>
          <w:szCs w:val="24"/>
        </w:rPr>
        <w:t xml:space="preserve">, Fall 1995 (e-reserves). </w:t>
      </w:r>
    </w:p>
    <w:p w:rsidR="00B82B2F" w:rsidRPr="000F7227" w:rsidRDefault="00B82B2F" w:rsidP="00B82B2F">
      <w:pPr>
        <w:spacing w:before="100" w:beforeAutospacing="1" w:after="100" w:afterAutospacing="1"/>
        <w:rPr>
          <w:rFonts w:ascii="Times" w:hAnsi="Times" w:cs="Times New Roman"/>
          <w:b/>
          <w:sz w:val="24"/>
          <w:szCs w:val="24"/>
        </w:rPr>
      </w:pPr>
      <w:r w:rsidRPr="000F7227">
        <w:rPr>
          <w:rFonts w:ascii="Times" w:hAnsi="Times" w:cs="Times New Roman"/>
          <w:b/>
          <w:sz w:val="24"/>
          <w:szCs w:val="24"/>
        </w:rPr>
        <w:t xml:space="preserve">Daniel Deudney, "The Case against Linking Environmental Degradation and National Security,” </w:t>
      </w:r>
      <w:r w:rsidR="00B7147E" w:rsidRPr="00B7147E">
        <w:rPr>
          <w:rFonts w:ascii="Times" w:hAnsi="Times" w:cs="Times New Roman"/>
          <w:b/>
          <w:i/>
          <w:sz w:val="24"/>
          <w:szCs w:val="24"/>
        </w:rPr>
        <w:t>Millennium</w:t>
      </w:r>
      <w:r w:rsidR="00B7147E">
        <w:rPr>
          <w:rFonts w:ascii="Times" w:hAnsi="Times" w:cs="Times New Roman"/>
          <w:b/>
          <w:sz w:val="24"/>
          <w:szCs w:val="24"/>
        </w:rPr>
        <w:t xml:space="preserve"> 1990.  CONTENT.</w:t>
      </w:r>
    </w:p>
    <w:p w:rsidR="00B82B2F" w:rsidRPr="000F7227" w:rsidRDefault="00B82B2F" w:rsidP="00B82B2F">
      <w:pPr>
        <w:spacing w:before="100" w:beforeAutospacing="1" w:after="100" w:afterAutospacing="1"/>
        <w:rPr>
          <w:rFonts w:ascii="Times" w:hAnsi="Times" w:cs="Times New Roman"/>
          <w:b/>
          <w:sz w:val="24"/>
          <w:szCs w:val="24"/>
        </w:rPr>
      </w:pPr>
      <w:r w:rsidRPr="000F7227">
        <w:rPr>
          <w:rFonts w:ascii="Times" w:hAnsi="Times" w:cs="Times New Roman"/>
          <w:b/>
          <w:sz w:val="24"/>
          <w:szCs w:val="24"/>
        </w:rPr>
        <w:t xml:space="preserve">Adil Najam, "The Human Dimensions of Environmental Insecurity: Some Insights from South Asia" (ECSP 9, 2003). Available on line at: </w:t>
      </w:r>
      <w:r w:rsidR="00F4349A" w:rsidRPr="000F7227">
        <w:rPr>
          <w:rFonts w:ascii="Times" w:hAnsi="Times"/>
          <w:b/>
          <w:sz w:val="24"/>
        </w:rPr>
        <w:t>http://www.wilsoncenter.org/sites/default/files/najam.pdf</w:t>
      </w:r>
    </w:p>
    <w:p w:rsidR="00F53280" w:rsidRPr="000F7227" w:rsidRDefault="00F53280" w:rsidP="00B82B2F">
      <w:pPr>
        <w:spacing w:before="100" w:beforeAutospacing="1" w:after="100" w:afterAutospacing="1"/>
        <w:rPr>
          <w:rFonts w:ascii="Times" w:hAnsi="Times" w:cs="Times New Roman"/>
          <w:b/>
          <w:sz w:val="24"/>
          <w:szCs w:val="24"/>
        </w:rPr>
      </w:pPr>
      <w:r w:rsidRPr="000F7227">
        <w:rPr>
          <w:rFonts w:ascii="Times" w:hAnsi="Times" w:cs="Times New Roman"/>
          <w:b/>
          <w:sz w:val="24"/>
          <w:szCs w:val="24"/>
        </w:rPr>
        <w:t xml:space="preserve">Joe Thwaites, </w:t>
      </w:r>
      <w:r w:rsidR="00120019">
        <w:rPr>
          <w:rFonts w:ascii="Times" w:hAnsi="Times" w:cs="Times New Roman"/>
          <w:b/>
          <w:sz w:val="24"/>
          <w:szCs w:val="24"/>
        </w:rPr>
        <w:t>“Environmental Security since 911.”</w:t>
      </w:r>
      <w:r w:rsidRPr="000F7227">
        <w:rPr>
          <w:rFonts w:ascii="Times" w:hAnsi="Times" w:cs="Times New Roman"/>
          <w:b/>
          <w:sz w:val="24"/>
          <w:szCs w:val="24"/>
        </w:rPr>
        <w:t xml:space="preserve">  </w:t>
      </w:r>
      <w:r w:rsidR="00A90E67">
        <w:rPr>
          <w:rFonts w:ascii="Times" w:hAnsi="Times" w:cs="Times New Roman"/>
          <w:b/>
          <w:sz w:val="24"/>
          <w:szCs w:val="24"/>
        </w:rPr>
        <w:t>CONTENT.</w:t>
      </w:r>
    </w:p>
    <w:p w:rsidR="00B82B2F" w:rsidRPr="000F7227" w:rsidRDefault="00B82B2F" w:rsidP="00B82B2F">
      <w:pPr>
        <w:spacing w:before="100" w:beforeAutospacing="1" w:after="100" w:afterAutospacing="1" w:line="240" w:lineRule="auto"/>
        <w:rPr>
          <w:rStyle w:val="fnt0"/>
          <w:rFonts w:ascii="Times" w:hAnsi="Times" w:cs="Times New Roman"/>
          <w:b/>
          <w:sz w:val="24"/>
          <w:szCs w:val="24"/>
        </w:rPr>
      </w:pPr>
      <w:r w:rsidRPr="000F7227">
        <w:rPr>
          <w:rStyle w:val="fnt0"/>
          <w:rFonts w:ascii="Times" w:hAnsi="Times" w:cs="Times New Roman"/>
          <w:b/>
          <w:sz w:val="24"/>
          <w:szCs w:val="24"/>
        </w:rPr>
        <w:t>Philli</w:t>
      </w:r>
      <w:r w:rsidR="00DB1BBE">
        <w:rPr>
          <w:rStyle w:val="fnt0"/>
          <w:rFonts w:ascii="Times" w:hAnsi="Times" w:cs="Times New Roman"/>
          <w:b/>
          <w:sz w:val="24"/>
          <w:szCs w:val="24"/>
        </w:rPr>
        <w:t>ppe Lebill</w:t>
      </w:r>
      <w:r w:rsidRPr="000F7227">
        <w:rPr>
          <w:rStyle w:val="fnt0"/>
          <w:rFonts w:ascii="Times" w:hAnsi="Times" w:cs="Times New Roman"/>
          <w:b/>
          <w:sz w:val="24"/>
          <w:szCs w:val="24"/>
        </w:rPr>
        <w:t xml:space="preserve">on, “The Political Ecology of War: Natural Resources and Armed Conflicts,” </w:t>
      </w:r>
      <w:r w:rsidRPr="000F7227">
        <w:rPr>
          <w:rStyle w:val="fnt0"/>
          <w:rFonts w:ascii="Times" w:hAnsi="Times" w:cs="Times New Roman"/>
          <w:b/>
          <w:i/>
          <w:iCs/>
          <w:sz w:val="24"/>
          <w:szCs w:val="24"/>
        </w:rPr>
        <w:t>Political Geography</w:t>
      </w:r>
      <w:r w:rsidRPr="000F7227">
        <w:rPr>
          <w:rStyle w:val="fnt0"/>
          <w:rFonts w:ascii="Times" w:hAnsi="Times" w:cs="Times New Roman"/>
          <w:b/>
          <w:sz w:val="24"/>
          <w:szCs w:val="24"/>
        </w:rPr>
        <w:t xml:space="preserve"> 20 (2001), pp. 561–584, </w:t>
      </w:r>
      <w:r w:rsidR="00F4349A" w:rsidRPr="000F7227">
        <w:rPr>
          <w:rFonts w:ascii="Times" w:hAnsi="Times"/>
          <w:b/>
          <w:sz w:val="24"/>
        </w:rPr>
        <w:t>http://www.geog.ubc.ca/~lebillon/documents/ecowar.pdf</w:t>
      </w:r>
      <w:r w:rsidRPr="000F7227">
        <w:rPr>
          <w:rStyle w:val="fnt0"/>
          <w:rFonts w:ascii="Times" w:hAnsi="Times" w:cs="Times New Roman"/>
          <w:b/>
          <w:sz w:val="28"/>
          <w:szCs w:val="24"/>
        </w:rPr>
        <w:t xml:space="preserve"> </w:t>
      </w:r>
      <w:r w:rsidRPr="000F7227">
        <w:rPr>
          <w:rStyle w:val="fnt0"/>
          <w:rFonts w:ascii="Times" w:hAnsi="Times" w:cs="Times New Roman"/>
          <w:b/>
          <w:sz w:val="24"/>
          <w:szCs w:val="24"/>
        </w:rPr>
        <w:t xml:space="preserve"> STUDY THE CHART</w:t>
      </w:r>
    </w:p>
    <w:p w:rsidR="000B589C" w:rsidRDefault="00B82B2F" w:rsidP="000B589C">
      <w:pPr>
        <w:spacing w:before="100" w:beforeAutospacing="1" w:after="100" w:afterAutospacing="1" w:line="240" w:lineRule="auto"/>
        <w:rPr>
          <w:rFonts w:ascii="Times" w:eastAsia="Times New Roman" w:hAnsi="Times" w:cs="Times New Roman"/>
          <w:b/>
          <w:sz w:val="24"/>
          <w:szCs w:val="24"/>
        </w:rPr>
      </w:pPr>
      <w:r w:rsidRPr="000F7227">
        <w:rPr>
          <w:rFonts w:ascii="Times" w:eastAsia="Times New Roman" w:hAnsi="Times" w:cs="Times New Roman"/>
          <w:b/>
          <w:sz w:val="24"/>
          <w:szCs w:val="24"/>
        </w:rPr>
        <w:t xml:space="preserve">Ken Conca, "The Case for Environmental Peacemaking" AND * Ken Conca and Geoffrey D. Dalbelko, "The Problems and Possibilities of Environmental Peacemaking." Both in Ken Conca and Geoffrey Dabelko, eds, </w:t>
      </w:r>
      <w:r w:rsidRPr="000F7227">
        <w:rPr>
          <w:rFonts w:ascii="Times" w:eastAsia="Times New Roman" w:hAnsi="Times" w:cs="Times New Roman"/>
          <w:b/>
          <w:i/>
          <w:iCs/>
          <w:sz w:val="24"/>
          <w:szCs w:val="24"/>
        </w:rPr>
        <w:t>Environmental Peacemaking</w:t>
      </w:r>
      <w:r w:rsidRPr="000F7227">
        <w:rPr>
          <w:rFonts w:ascii="Times" w:eastAsia="Times New Roman" w:hAnsi="Times" w:cs="Times New Roman"/>
          <w:b/>
          <w:sz w:val="24"/>
          <w:szCs w:val="24"/>
        </w:rPr>
        <w:t xml:space="preserve">, Washington, DC, Woodrow Wilson Center Press, 2002, pp.1-22 and 220-232 (e-reserves) </w:t>
      </w:r>
    </w:p>
    <w:p w:rsidR="00D01E0D" w:rsidRDefault="00D01E0D" w:rsidP="00D01E0D">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DRAFT OF FINAL PAPER DUE (electronically)</w:t>
      </w:r>
    </w:p>
    <w:p w:rsidR="00DB1BBE" w:rsidRDefault="00DB1BBE" w:rsidP="00D01E0D">
      <w:pPr>
        <w:spacing w:after="0" w:line="240" w:lineRule="auto"/>
        <w:rPr>
          <w:rFonts w:ascii="Times" w:eastAsia="Times New Roman" w:hAnsi="Times" w:cs="Times New Roman"/>
          <w:b/>
          <w:bCs/>
          <w:iCs/>
          <w:sz w:val="24"/>
          <w:szCs w:val="24"/>
        </w:rPr>
      </w:pPr>
    </w:p>
    <w:p w:rsidR="00DB1BBE" w:rsidRPr="000F7227" w:rsidRDefault="00DB1BBE" w:rsidP="00D01E0D">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NO CLASS NOVEMBER 22 (Thanksgiving week; Friday classes meet Tuesday)</w:t>
      </w:r>
    </w:p>
    <w:p w:rsidR="00606C9C" w:rsidRDefault="00606C9C" w:rsidP="00D01E0D">
      <w:pPr>
        <w:spacing w:after="0" w:line="240" w:lineRule="auto"/>
        <w:rPr>
          <w:rFonts w:ascii="Times" w:eastAsia="Times New Roman" w:hAnsi="Times" w:cs="Times New Roman"/>
          <w:b/>
          <w:bCs/>
          <w:iCs/>
          <w:sz w:val="24"/>
          <w:szCs w:val="24"/>
        </w:rPr>
      </w:pPr>
    </w:p>
    <w:p w:rsidR="00E64318" w:rsidRPr="000F7227" w:rsidRDefault="00606C9C" w:rsidP="00D01E0D">
      <w:pPr>
        <w:spacing w:after="0" w:line="240" w:lineRule="auto"/>
        <w:rPr>
          <w:rFonts w:ascii="Times" w:eastAsia="Times New Roman" w:hAnsi="Times" w:cs="Times New Roman"/>
          <w:sz w:val="28"/>
          <w:szCs w:val="28"/>
        </w:rPr>
      </w:pPr>
      <w:r>
        <w:rPr>
          <w:rFonts w:ascii="Times" w:eastAsia="Times New Roman" w:hAnsi="Times" w:cs="Times New Roman"/>
          <w:b/>
          <w:bCs/>
          <w:iCs/>
          <w:sz w:val="28"/>
          <w:szCs w:val="28"/>
        </w:rPr>
        <w:t>WEEK T</w:t>
      </w:r>
      <w:r w:rsidR="00DB1BBE">
        <w:rPr>
          <w:rFonts w:ascii="Times" w:eastAsia="Times New Roman" w:hAnsi="Times" w:cs="Times New Roman"/>
          <w:b/>
          <w:bCs/>
          <w:iCs/>
          <w:sz w:val="28"/>
          <w:szCs w:val="28"/>
        </w:rPr>
        <w:t>HIRTEEN 29</w:t>
      </w:r>
      <w:r>
        <w:rPr>
          <w:rFonts w:ascii="Times" w:eastAsia="Times New Roman" w:hAnsi="Times" w:cs="Times New Roman"/>
          <w:b/>
          <w:bCs/>
          <w:iCs/>
          <w:sz w:val="28"/>
          <w:szCs w:val="28"/>
        </w:rPr>
        <w:t xml:space="preserve">: </w:t>
      </w:r>
      <w:r w:rsidR="00F33116">
        <w:rPr>
          <w:rFonts w:ascii="Times" w:eastAsia="Times New Roman" w:hAnsi="Times" w:cs="Times New Roman"/>
          <w:b/>
          <w:bCs/>
          <w:iCs/>
          <w:sz w:val="28"/>
          <w:szCs w:val="28"/>
        </w:rPr>
        <w:t xml:space="preserve"> </w:t>
      </w:r>
      <w:r w:rsidR="00F53280" w:rsidRPr="000F7227">
        <w:rPr>
          <w:rFonts w:ascii="Times" w:eastAsia="Times New Roman" w:hAnsi="Times" w:cs="Times New Roman"/>
          <w:b/>
          <w:bCs/>
          <w:iCs/>
          <w:sz w:val="28"/>
          <w:szCs w:val="28"/>
        </w:rPr>
        <w:t>Culture,</w:t>
      </w:r>
      <w:r w:rsidR="008855C1" w:rsidRPr="000F7227">
        <w:rPr>
          <w:rFonts w:ascii="Times" w:eastAsia="Times New Roman" w:hAnsi="Times" w:cs="Times New Roman"/>
          <w:b/>
          <w:bCs/>
          <w:iCs/>
          <w:sz w:val="28"/>
          <w:szCs w:val="28"/>
        </w:rPr>
        <w:t xml:space="preserve"> Religion and Ecology</w:t>
      </w:r>
      <w:r w:rsidR="00D4756D">
        <w:rPr>
          <w:rFonts w:ascii="Times" w:eastAsia="Times New Roman" w:hAnsi="Times" w:cs="Times New Roman"/>
          <w:b/>
          <w:bCs/>
          <w:iCs/>
          <w:sz w:val="28"/>
          <w:szCs w:val="28"/>
        </w:rPr>
        <w:t xml:space="preserve"> &amp; REPORTS</w:t>
      </w:r>
      <w:r w:rsidR="000616AF">
        <w:rPr>
          <w:rFonts w:ascii="Times" w:eastAsia="Times New Roman" w:hAnsi="Times" w:cs="Times New Roman"/>
          <w:b/>
          <w:bCs/>
          <w:iCs/>
          <w:sz w:val="28"/>
          <w:szCs w:val="28"/>
        </w:rPr>
        <w:t xml:space="preserve"> PART ONE</w:t>
      </w:r>
    </w:p>
    <w:p w:rsidR="00E64318" w:rsidRPr="000F7227" w:rsidRDefault="00E64318" w:rsidP="008E7ABF">
      <w:pPr>
        <w:spacing w:after="0" w:line="240" w:lineRule="auto"/>
        <w:rPr>
          <w:rFonts w:ascii="Times" w:eastAsia="Times New Roman" w:hAnsi="Times" w:cs="Times New Roman"/>
          <w:sz w:val="24"/>
          <w:szCs w:val="24"/>
        </w:rPr>
      </w:pPr>
      <w:r w:rsidRPr="000F7227">
        <w:rPr>
          <w:rFonts w:ascii="Times" w:eastAsia="Times New Roman" w:hAnsi="Times" w:cs="Times New Roman"/>
          <w:b/>
          <w:bCs/>
          <w:iCs/>
          <w:sz w:val="24"/>
          <w:szCs w:val="24"/>
        </w:rPr>
        <w:t xml:space="preserve">Ole Bruun and Arne Kalland (eds), </w:t>
      </w:r>
      <w:r w:rsidR="00E17A60" w:rsidRPr="000F7227">
        <w:rPr>
          <w:rFonts w:ascii="Times" w:eastAsia="Times New Roman" w:hAnsi="Times" w:cs="Times New Roman"/>
          <w:b/>
          <w:bCs/>
          <w:i/>
          <w:iCs/>
          <w:sz w:val="24"/>
          <w:szCs w:val="24"/>
        </w:rPr>
        <w:t>Asian Perceptions of Nature: A C</w:t>
      </w:r>
      <w:r w:rsidRPr="000F7227">
        <w:rPr>
          <w:rFonts w:ascii="Times" w:eastAsia="Times New Roman" w:hAnsi="Times" w:cs="Times New Roman"/>
          <w:b/>
          <w:bCs/>
          <w:i/>
          <w:iCs/>
          <w:sz w:val="24"/>
          <w:szCs w:val="24"/>
        </w:rPr>
        <w:t>ritical Approach</w:t>
      </w:r>
      <w:r w:rsidRPr="000F7227">
        <w:rPr>
          <w:rFonts w:ascii="Times" w:eastAsia="Times New Roman" w:hAnsi="Times" w:cs="Times New Roman"/>
          <w:b/>
          <w:bCs/>
          <w:iCs/>
          <w:sz w:val="24"/>
          <w:szCs w:val="24"/>
        </w:rPr>
        <w:t>, Richmond, Surrey: Curzon, 1995, pp. 1-24. E-reserves.</w:t>
      </w:r>
    </w:p>
    <w:p w:rsidR="00B14854" w:rsidRPr="000F7227" w:rsidRDefault="00B14854" w:rsidP="008E7ABF">
      <w:pPr>
        <w:spacing w:after="0" w:line="240" w:lineRule="auto"/>
        <w:rPr>
          <w:rFonts w:ascii="Times" w:eastAsia="Times New Roman" w:hAnsi="Times" w:cs="Times New Roman"/>
          <w:b/>
          <w:bCs/>
          <w:iCs/>
          <w:sz w:val="24"/>
          <w:szCs w:val="24"/>
        </w:rPr>
      </w:pPr>
    </w:p>
    <w:p w:rsidR="00F33116" w:rsidRPr="000F7227" w:rsidRDefault="00254F83" w:rsidP="008E7ABF">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1967 classic:  </w:t>
      </w:r>
      <w:r w:rsidR="00E64318" w:rsidRPr="000F7227">
        <w:rPr>
          <w:rFonts w:ascii="Times" w:eastAsia="Times New Roman" w:hAnsi="Times" w:cs="Times New Roman"/>
          <w:b/>
          <w:bCs/>
          <w:iCs/>
          <w:sz w:val="24"/>
          <w:szCs w:val="24"/>
        </w:rPr>
        <w:t xml:space="preserve">Lynn White, Jr., “The Historic Roots of our Ecologic Crisis,” (Science, Vol. 155, No. 3767, Mar 10, 1967, pp. 1203-1207). E-reserves. </w:t>
      </w:r>
    </w:p>
    <w:p w:rsidR="008855C1" w:rsidRPr="000F7227" w:rsidRDefault="008855C1" w:rsidP="008E7ABF">
      <w:pPr>
        <w:spacing w:after="0" w:line="240" w:lineRule="auto"/>
        <w:rPr>
          <w:rFonts w:ascii="Times" w:eastAsia="Times New Roman" w:hAnsi="Times" w:cs="Times New Roman"/>
          <w:b/>
          <w:bCs/>
          <w:iCs/>
          <w:sz w:val="24"/>
          <w:szCs w:val="24"/>
        </w:rPr>
      </w:pPr>
    </w:p>
    <w:p w:rsidR="008855C1" w:rsidRPr="000F7227" w:rsidRDefault="008855C1" w:rsidP="008855C1">
      <w:pPr>
        <w:spacing w:after="0" w:line="240" w:lineRule="auto"/>
        <w:rPr>
          <w:rFonts w:ascii="Times" w:eastAsia="Times New Roman" w:hAnsi="Times" w:cs="Times New Roman"/>
          <w:sz w:val="24"/>
          <w:szCs w:val="24"/>
        </w:rPr>
      </w:pPr>
      <w:r w:rsidRPr="000F7227">
        <w:rPr>
          <w:rFonts w:ascii="Times" w:eastAsia="Times New Roman" w:hAnsi="Times" w:cs="Times New Roman"/>
          <w:b/>
          <w:bCs/>
          <w:iCs/>
          <w:sz w:val="24"/>
          <w:szCs w:val="24"/>
        </w:rPr>
        <w:t>Introduction to environmental ethics: </w:t>
      </w:r>
      <w:hyperlink r:id="rId15" w:history="1">
        <w:r w:rsidRPr="000F7227">
          <w:rPr>
            <w:rFonts w:ascii="Times" w:eastAsia="Times New Roman" w:hAnsi="Times" w:cs="Times New Roman"/>
            <w:b/>
            <w:bCs/>
            <w:iCs/>
            <w:color w:val="0000FF"/>
            <w:sz w:val="24"/>
            <w:szCs w:val="24"/>
            <w:u w:val="single"/>
          </w:rPr>
          <w:t>www.cep.unt.edu/novice.html</w:t>
        </w:r>
      </w:hyperlink>
    </w:p>
    <w:p w:rsidR="008855C1" w:rsidRDefault="008855C1" w:rsidP="008855C1">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Arne Naess: </w:t>
      </w:r>
      <w:hyperlink r:id="rId16" w:history="1">
        <w:r w:rsidRPr="000F7227">
          <w:rPr>
            <w:rFonts w:ascii="Times" w:eastAsia="Times New Roman" w:hAnsi="Times" w:cs="Times New Roman"/>
            <w:b/>
            <w:bCs/>
            <w:iCs/>
            <w:color w:val="0000FF"/>
            <w:sz w:val="24"/>
            <w:szCs w:val="24"/>
            <w:u w:val="single"/>
          </w:rPr>
          <w:t>http://www.nancho.net/advisors/anaes.html</w:t>
        </w:r>
      </w:hyperlink>
      <w:r w:rsidRPr="000F7227">
        <w:rPr>
          <w:rFonts w:ascii="Times" w:eastAsia="Times New Roman" w:hAnsi="Times" w:cs="Times New Roman"/>
          <w:b/>
          <w:bCs/>
          <w:iCs/>
          <w:sz w:val="24"/>
          <w:szCs w:val="24"/>
        </w:rPr>
        <w:t xml:space="preserve">  Interview, and deep ecology platform.</w:t>
      </w:r>
    </w:p>
    <w:p w:rsidR="00F33116" w:rsidRDefault="00F33116" w:rsidP="008855C1">
      <w:pPr>
        <w:spacing w:after="0" w:line="240" w:lineRule="auto"/>
        <w:rPr>
          <w:rFonts w:ascii="Times" w:eastAsia="Times New Roman" w:hAnsi="Times" w:cs="Times New Roman"/>
          <w:b/>
          <w:bCs/>
          <w:iCs/>
          <w:sz w:val="24"/>
          <w:szCs w:val="24"/>
        </w:rPr>
      </w:pPr>
    </w:p>
    <w:p w:rsidR="00F33116" w:rsidRDefault="004B418F" w:rsidP="008855C1">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lastRenderedPageBreak/>
        <w:t xml:space="preserve">SKIM:  </w:t>
      </w:r>
      <w:r w:rsidR="00F33116">
        <w:rPr>
          <w:rFonts w:ascii="Times" w:eastAsia="Times New Roman" w:hAnsi="Times" w:cs="Times New Roman"/>
          <w:b/>
          <w:bCs/>
          <w:iCs/>
          <w:sz w:val="24"/>
          <w:szCs w:val="24"/>
        </w:rPr>
        <w:t xml:space="preserve">Pope Francis’ climate change encyclical:  </w:t>
      </w:r>
      <w:hyperlink r:id="rId17" w:history="1">
        <w:r w:rsidR="00F33116" w:rsidRPr="00793BB8">
          <w:rPr>
            <w:rStyle w:val="Hyperlink"/>
            <w:rFonts w:ascii="Times" w:eastAsia="Times New Roman" w:hAnsi="Times" w:cs="Times New Roman"/>
            <w:b/>
            <w:bCs/>
            <w:iCs/>
            <w:sz w:val="24"/>
            <w:szCs w:val="24"/>
          </w:rPr>
          <w:t>http://w2.vatican.va/content/dam/francesco/pdf/encyclicals/documents/papa-francesco_20150524_enciclica-laudato-si_en.pdf</w:t>
        </w:r>
      </w:hyperlink>
    </w:p>
    <w:p w:rsidR="00F33116" w:rsidRDefault="00F33116" w:rsidP="008855C1">
      <w:pPr>
        <w:spacing w:after="0" w:line="240" w:lineRule="auto"/>
        <w:rPr>
          <w:rFonts w:ascii="Times" w:eastAsia="Times New Roman" w:hAnsi="Times" w:cs="Times New Roman"/>
          <w:b/>
          <w:bCs/>
          <w:iCs/>
          <w:sz w:val="24"/>
          <w:szCs w:val="24"/>
        </w:rPr>
      </w:pPr>
    </w:p>
    <w:p w:rsidR="00F33116" w:rsidRPr="000F7227" w:rsidRDefault="00F33116" w:rsidP="008855C1">
      <w:pPr>
        <w:spacing w:after="0" w:line="240" w:lineRule="auto"/>
        <w:rPr>
          <w:rFonts w:ascii="Times" w:eastAsia="Times New Roman" w:hAnsi="Times" w:cs="Times New Roman"/>
          <w:sz w:val="24"/>
          <w:szCs w:val="24"/>
        </w:rPr>
      </w:pPr>
      <w:r>
        <w:rPr>
          <w:rFonts w:ascii="Times" w:eastAsia="Times New Roman" w:hAnsi="Times" w:cs="Times New Roman"/>
          <w:b/>
          <w:bCs/>
          <w:iCs/>
          <w:sz w:val="24"/>
          <w:szCs w:val="24"/>
        </w:rPr>
        <w:t>And commentary from Bill McKibben “The Pope and the Planet</w:t>
      </w:r>
      <w:r w:rsidR="004B418F">
        <w:rPr>
          <w:rFonts w:ascii="Times" w:eastAsia="Times New Roman" w:hAnsi="Times" w:cs="Times New Roman"/>
          <w:b/>
          <w:bCs/>
          <w:iCs/>
          <w:sz w:val="24"/>
          <w:szCs w:val="24"/>
        </w:rPr>
        <w:t>,” New York Review of Books (in CONTENT)</w:t>
      </w:r>
    </w:p>
    <w:p w:rsidR="008855C1" w:rsidRPr="000F7227" w:rsidRDefault="008855C1" w:rsidP="008E7ABF">
      <w:pPr>
        <w:spacing w:after="0" w:line="240" w:lineRule="auto"/>
        <w:rPr>
          <w:rFonts w:ascii="Times" w:eastAsia="Times New Roman" w:hAnsi="Times" w:cs="Times New Roman"/>
          <w:sz w:val="24"/>
          <w:szCs w:val="24"/>
        </w:rPr>
      </w:pPr>
    </w:p>
    <w:p w:rsidR="00B14854" w:rsidRPr="000F7227" w:rsidRDefault="00D86DCB" w:rsidP="008E7ABF">
      <w:pPr>
        <w:spacing w:after="0" w:line="240" w:lineRule="auto"/>
        <w:rPr>
          <w:rFonts w:ascii="Times" w:eastAsia="Times New Roman" w:hAnsi="Times" w:cs="Times New Roman"/>
          <w:b/>
          <w:bCs/>
          <w:iCs/>
          <w:sz w:val="24"/>
          <w:szCs w:val="24"/>
        </w:rPr>
      </w:pPr>
      <w:r>
        <w:rPr>
          <w:rFonts w:ascii="Times" w:eastAsia="Times New Roman" w:hAnsi="Times" w:cs="Times New Roman"/>
          <w:b/>
          <w:bCs/>
          <w:iCs/>
          <w:sz w:val="24"/>
          <w:szCs w:val="24"/>
        </w:rPr>
        <w:t xml:space="preserve">Recommended: </w:t>
      </w:r>
      <w:r w:rsidR="00254F83">
        <w:rPr>
          <w:rFonts w:ascii="Times" w:eastAsia="Times New Roman" w:hAnsi="Times" w:cs="Times New Roman"/>
          <w:b/>
          <w:bCs/>
          <w:iCs/>
          <w:sz w:val="24"/>
          <w:szCs w:val="24"/>
        </w:rPr>
        <w:t>Yale</w:t>
      </w:r>
      <w:r w:rsidR="00E64318" w:rsidRPr="000F7227">
        <w:rPr>
          <w:rFonts w:ascii="Times" w:eastAsia="Times New Roman" w:hAnsi="Times" w:cs="Times New Roman"/>
          <w:b/>
          <w:bCs/>
          <w:iCs/>
          <w:sz w:val="24"/>
          <w:szCs w:val="24"/>
        </w:rPr>
        <w:t xml:space="preserve"> project on religion and the environment</w:t>
      </w:r>
    </w:p>
    <w:p w:rsidR="00E64318" w:rsidRDefault="00E64318" w:rsidP="008E7ABF">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http://fore.research.yale.edu/religion/ </w:t>
      </w:r>
    </w:p>
    <w:p w:rsidR="00D4756D" w:rsidRDefault="00D86DCB" w:rsidP="00FD3A3C">
      <w:pPr>
        <w:spacing w:before="100" w:beforeAutospacing="1" w:after="100" w:afterAutospacing="1" w:line="240" w:lineRule="auto"/>
        <w:outlineLvl w:val="1"/>
        <w:rPr>
          <w:rFonts w:ascii="Times" w:eastAsia="Times New Roman" w:hAnsi="Times" w:cs="Times New Roman"/>
          <w:b/>
          <w:bCs/>
          <w:iCs/>
          <w:sz w:val="24"/>
          <w:szCs w:val="24"/>
        </w:rPr>
      </w:pPr>
      <w:r>
        <w:rPr>
          <w:rFonts w:ascii="Times New Roman" w:eastAsia="Times New Roman" w:hAnsi="Times New Roman" w:cs="Times New Roman"/>
          <w:b/>
          <w:sz w:val="24"/>
          <w:szCs w:val="24"/>
        </w:rPr>
        <w:t xml:space="preserve">Recommended: </w:t>
      </w:r>
      <w:r w:rsidR="00FD3A3C" w:rsidRPr="00FD3A3C">
        <w:rPr>
          <w:rFonts w:ascii="Times New Roman" w:eastAsia="Times New Roman" w:hAnsi="Times New Roman" w:cs="Times New Roman"/>
          <w:b/>
          <w:sz w:val="24"/>
          <w:szCs w:val="24"/>
        </w:rPr>
        <w:t>Eduardo Gudynas</w:t>
      </w:r>
      <w:r w:rsidR="00FD3A3C">
        <w:rPr>
          <w:rFonts w:ascii="Times New Roman" w:eastAsia="Times New Roman" w:hAnsi="Times New Roman" w:cs="Times New Roman"/>
          <w:b/>
          <w:sz w:val="24"/>
          <w:szCs w:val="24"/>
        </w:rPr>
        <w:t>, “</w:t>
      </w:r>
      <w:r w:rsidR="00FD3A3C">
        <w:rPr>
          <w:rFonts w:ascii="Times New Roman" w:eastAsia="Times New Roman" w:hAnsi="Times New Roman" w:cs="Times New Roman"/>
          <w:b/>
          <w:bCs/>
          <w:sz w:val="24"/>
          <w:szCs w:val="24"/>
        </w:rPr>
        <w:t>Buen Vivir: Today's T</w:t>
      </w:r>
      <w:r w:rsidR="00FD3A3C" w:rsidRPr="00FD3A3C">
        <w:rPr>
          <w:rFonts w:ascii="Times New Roman" w:eastAsia="Times New Roman" w:hAnsi="Times New Roman" w:cs="Times New Roman"/>
          <w:b/>
          <w:bCs/>
          <w:sz w:val="24"/>
          <w:szCs w:val="24"/>
        </w:rPr>
        <w:t>omorrow</w:t>
      </w:r>
      <w:r w:rsidR="00FD3A3C">
        <w:rPr>
          <w:rFonts w:ascii="Times New Roman" w:eastAsia="Times New Roman" w:hAnsi="Times New Roman" w:cs="Times New Roman"/>
          <w:b/>
          <w:bCs/>
          <w:sz w:val="24"/>
          <w:szCs w:val="24"/>
        </w:rPr>
        <w:t>,”</w:t>
      </w:r>
      <w:r w:rsidR="00FD3A3C" w:rsidRPr="00FD3A3C">
        <w:rPr>
          <w:rFonts w:ascii="Times New Roman" w:eastAsia="Times New Roman" w:hAnsi="Times New Roman" w:cs="Times New Roman"/>
          <w:b/>
          <w:i/>
          <w:iCs/>
          <w:sz w:val="24"/>
          <w:szCs w:val="24"/>
        </w:rPr>
        <w:t xml:space="preserve"> Development</w:t>
      </w:r>
      <w:r w:rsidR="00FD3A3C" w:rsidRPr="00FD3A3C">
        <w:rPr>
          <w:rFonts w:ascii="Times New Roman" w:eastAsia="Times New Roman" w:hAnsi="Times New Roman" w:cs="Times New Roman"/>
          <w:b/>
          <w:sz w:val="24"/>
          <w:szCs w:val="24"/>
        </w:rPr>
        <w:t xml:space="preserve"> (2011) </w:t>
      </w:r>
      <w:r w:rsidR="00FD3A3C" w:rsidRPr="00FD3A3C">
        <w:rPr>
          <w:rFonts w:ascii="Times New Roman" w:eastAsia="Times New Roman" w:hAnsi="Times New Roman" w:cs="Times New Roman"/>
          <w:b/>
          <w:bCs/>
          <w:sz w:val="24"/>
          <w:szCs w:val="24"/>
        </w:rPr>
        <w:t>54</w:t>
      </w:r>
      <w:r w:rsidR="00FD3A3C" w:rsidRPr="00FD3A3C">
        <w:rPr>
          <w:rFonts w:ascii="Times New Roman" w:eastAsia="Times New Roman" w:hAnsi="Times New Roman" w:cs="Times New Roman"/>
          <w:b/>
          <w:sz w:val="24"/>
          <w:szCs w:val="24"/>
        </w:rPr>
        <w:t>(4), 441–447</w:t>
      </w:r>
      <w:r w:rsidR="00FD3A3C">
        <w:rPr>
          <w:rFonts w:ascii="Times New Roman" w:eastAsia="Times New Roman" w:hAnsi="Times New Roman" w:cs="Times New Roman"/>
          <w:b/>
          <w:sz w:val="24"/>
          <w:szCs w:val="24"/>
        </w:rPr>
        <w:t xml:space="preserve">. </w:t>
      </w:r>
      <w:hyperlink r:id="rId18" w:history="1">
        <w:r w:rsidR="00FD3A3C" w:rsidRPr="009962BE">
          <w:rPr>
            <w:rStyle w:val="Hyperlink"/>
            <w:rFonts w:ascii="Times New Roman" w:eastAsia="Times New Roman" w:hAnsi="Times New Roman" w:cs="Times New Roman"/>
            <w:b/>
            <w:sz w:val="24"/>
            <w:szCs w:val="24"/>
          </w:rPr>
          <w:t>http://www.palgrave-journals.com/development/journal/v54/n4/full/dev201186a.html</w:t>
        </w:r>
      </w:hyperlink>
      <w:r w:rsidR="00FD3A3C">
        <w:rPr>
          <w:rFonts w:ascii="Times New Roman" w:eastAsia="Times New Roman" w:hAnsi="Times New Roman" w:cs="Times New Roman"/>
          <w:b/>
          <w:sz w:val="24"/>
          <w:szCs w:val="24"/>
        </w:rPr>
        <w:t>.</w:t>
      </w:r>
      <w:r w:rsidR="00D4756D" w:rsidRPr="00D4756D">
        <w:rPr>
          <w:rFonts w:ascii="Times" w:eastAsia="Times New Roman" w:hAnsi="Times" w:cs="Times New Roman"/>
          <w:b/>
          <w:bCs/>
          <w:iCs/>
          <w:sz w:val="24"/>
          <w:szCs w:val="24"/>
        </w:rPr>
        <w:t xml:space="preserve"> </w:t>
      </w:r>
    </w:p>
    <w:p w:rsidR="00606C9C" w:rsidRPr="004E0A97" w:rsidRDefault="00606C9C" w:rsidP="00606C9C">
      <w:pPr>
        <w:spacing w:after="0" w:line="240" w:lineRule="auto"/>
        <w:rPr>
          <w:rFonts w:ascii="Times" w:eastAsia="Times New Roman" w:hAnsi="Times" w:cs="Times New Roman"/>
          <w:b/>
          <w:bCs/>
          <w:sz w:val="28"/>
          <w:szCs w:val="28"/>
        </w:rPr>
      </w:pPr>
      <w:r>
        <w:rPr>
          <w:rFonts w:ascii="Times" w:eastAsia="Times New Roman" w:hAnsi="Times" w:cs="Times New Roman"/>
          <w:b/>
          <w:bCs/>
          <w:sz w:val="28"/>
          <w:szCs w:val="28"/>
        </w:rPr>
        <w:t xml:space="preserve">WEEK  </w:t>
      </w:r>
      <w:r w:rsidR="00DB1BBE">
        <w:rPr>
          <w:rFonts w:ascii="Times" w:eastAsia="Times New Roman" w:hAnsi="Times" w:cs="Times New Roman"/>
          <w:b/>
          <w:bCs/>
          <w:sz w:val="28"/>
          <w:szCs w:val="28"/>
        </w:rPr>
        <w:t>FOURTEEN December 6</w:t>
      </w:r>
      <w:r>
        <w:rPr>
          <w:rFonts w:ascii="Times" w:eastAsia="Times New Roman" w:hAnsi="Times" w:cs="Times New Roman"/>
          <w:b/>
          <w:bCs/>
          <w:sz w:val="28"/>
          <w:szCs w:val="28"/>
        </w:rPr>
        <w:t xml:space="preserve">: </w:t>
      </w:r>
      <w:r w:rsidRPr="004E0A97">
        <w:rPr>
          <w:rFonts w:ascii="Times" w:eastAsia="Times New Roman" w:hAnsi="Times" w:cs="Times New Roman"/>
          <w:b/>
          <w:bCs/>
          <w:sz w:val="28"/>
          <w:szCs w:val="28"/>
        </w:rPr>
        <w:t>Environmental History</w:t>
      </w:r>
    </w:p>
    <w:p w:rsidR="00606C9C" w:rsidRDefault="00606C9C" w:rsidP="00606C9C">
      <w:pPr>
        <w:spacing w:after="0" w:line="240" w:lineRule="auto"/>
        <w:rPr>
          <w:rFonts w:ascii="Times" w:eastAsia="Times New Roman" w:hAnsi="Times" w:cs="Times New Roman"/>
          <w:b/>
          <w:bCs/>
          <w:sz w:val="24"/>
          <w:szCs w:val="24"/>
        </w:rPr>
      </w:pPr>
      <w:r w:rsidRPr="004432D5">
        <w:rPr>
          <w:rFonts w:ascii="Times" w:eastAsia="Times New Roman" w:hAnsi="Times" w:cs="Times New Roman"/>
          <w:b/>
          <w:bCs/>
          <w:sz w:val="24"/>
          <w:szCs w:val="24"/>
        </w:rPr>
        <w:t xml:space="preserve"> </w:t>
      </w:r>
      <w:r>
        <w:rPr>
          <w:rFonts w:ascii="Times" w:eastAsia="Times New Roman" w:hAnsi="Times" w:cs="Times New Roman"/>
          <w:b/>
          <w:bCs/>
          <w:i/>
          <w:sz w:val="24"/>
          <w:szCs w:val="24"/>
        </w:rPr>
        <w:t xml:space="preserve">Sand County Almanac </w:t>
      </w:r>
      <w:r w:rsidRPr="008E03AD">
        <w:rPr>
          <w:rFonts w:ascii="Times" w:eastAsia="Times New Roman" w:hAnsi="Times" w:cs="Times New Roman"/>
          <w:b/>
          <w:bCs/>
          <w:sz w:val="24"/>
          <w:szCs w:val="24"/>
        </w:rPr>
        <w:t>(any edition but not the coffee table book)</w:t>
      </w:r>
      <w:r>
        <w:rPr>
          <w:rFonts w:ascii="Times" w:eastAsia="Times New Roman" w:hAnsi="Times" w:cs="Times New Roman"/>
          <w:b/>
          <w:bCs/>
          <w:sz w:val="24"/>
          <w:szCs w:val="24"/>
        </w:rPr>
        <w:t>,</w:t>
      </w:r>
      <w:r>
        <w:rPr>
          <w:rFonts w:ascii="Times" w:eastAsia="Times New Roman" w:hAnsi="Times" w:cs="Times New Roman"/>
          <w:b/>
          <w:bCs/>
          <w:i/>
          <w:sz w:val="24"/>
          <w:szCs w:val="24"/>
        </w:rPr>
        <w:t xml:space="preserve"> </w:t>
      </w:r>
      <w:r>
        <w:rPr>
          <w:rFonts w:ascii="Times" w:eastAsia="Times New Roman" w:hAnsi="Times" w:cs="Times New Roman"/>
          <w:b/>
          <w:bCs/>
          <w:sz w:val="24"/>
          <w:szCs w:val="24"/>
        </w:rPr>
        <w:t>plus:</w:t>
      </w:r>
    </w:p>
    <w:p w:rsidR="00606C9C" w:rsidRPr="000F7227" w:rsidRDefault="00606C9C" w:rsidP="00606C9C">
      <w:pPr>
        <w:spacing w:after="0"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 xml:space="preserve">Alfred Crosby, “The Past and Present of Environmental History.”  Available at:  </w:t>
      </w:r>
    </w:p>
    <w:p w:rsidR="00606C9C" w:rsidRPr="000F7227" w:rsidRDefault="00D565A4" w:rsidP="00606C9C">
      <w:pPr>
        <w:spacing w:after="0" w:line="240" w:lineRule="auto"/>
        <w:rPr>
          <w:rFonts w:ascii="Times" w:eastAsia="Times New Roman" w:hAnsi="Times" w:cs="Times New Roman"/>
          <w:b/>
          <w:bCs/>
          <w:iCs/>
          <w:sz w:val="24"/>
          <w:szCs w:val="24"/>
        </w:rPr>
      </w:pPr>
      <w:hyperlink r:id="rId19" w:history="1">
        <w:r w:rsidR="00606C9C" w:rsidRPr="000F7227">
          <w:rPr>
            <w:rStyle w:val="Hyperlink"/>
            <w:rFonts w:ascii="Times" w:eastAsia="Times New Roman" w:hAnsi="Times" w:cs="Times New Roman"/>
            <w:b/>
            <w:bCs/>
            <w:iCs/>
            <w:sz w:val="24"/>
            <w:szCs w:val="24"/>
          </w:rPr>
          <w:t>http://geography.fullerton.edu/taylor/ENST595T/Crosby_AHR.pdf</w:t>
        </w:r>
      </w:hyperlink>
    </w:p>
    <w:p w:rsidR="008855C1" w:rsidRPr="000F7227" w:rsidRDefault="008855C1" w:rsidP="008E7ABF">
      <w:pPr>
        <w:spacing w:after="0" w:line="240" w:lineRule="auto"/>
        <w:rPr>
          <w:rFonts w:ascii="Times" w:eastAsia="Times New Roman" w:hAnsi="Times" w:cs="Times New Roman"/>
          <w:b/>
          <w:bCs/>
          <w:iCs/>
          <w:sz w:val="24"/>
          <w:szCs w:val="24"/>
        </w:rPr>
      </w:pPr>
    </w:p>
    <w:p w:rsidR="009052EC" w:rsidRPr="004E0A97" w:rsidRDefault="009052EC" w:rsidP="008E7ABF">
      <w:pPr>
        <w:spacing w:after="0" w:line="240" w:lineRule="auto"/>
        <w:rPr>
          <w:rFonts w:ascii="Times" w:eastAsia="Times New Roman" w:hAnsi="Times" w:cs="Times New Roman"/>
          <w:b/>
          <w:sz w:val="28"/>
          <w:szCs w:val="28"/>
        </w:rPr>
      </w:pPr>
      <w:r w:rsidRPr="004E0A97">
        <w:rPr>
          <w:rFonts w:ascii="Times" w:eastAsia="Times New Roman" w:hAnsi="Times" w:cs="Times New Roman"/>
          <w:b/>
          <w:sz w:val="28"/>
          <w:szCs w:val="28"/>
        </w:rPr>
        <w:t>Reports</w:t>
      </w:r>
      <w:r w:rsidR="00DB1BBE">
        <w:rPr>
          <w:rFonts w:ascii="Times" w:eastAsia="Times New Roman" w:hAnsi="Times" w:cs="Times New Roman"/>
          <w:b/>
          <w:sz w:val="28"/>
          <w:szCs w:val="28"/>
        </w:rPr>
        <w:t xml:space="preserve"> Part II</w:t>
      </w:r>
      <w:r w:rsidR="00A90E67" w:rsidRPr="004E0A97">
        <w:rPr>
          <w:rFonts w:ascii="Times" w:eastAsia="Times New Roman" w:hAnsi="Times" w:cs="Times New Roman"/>
          <w:b/>
          <w:sz w:val="28"/>
          <w:szCs w:val="28"/>
        </w:rPr>
        <w:t xml:space="preserve"> and Course Conclusion.</w:t>
      </w:r>
    </w:p>
    <w:p w:rsidR="00B91339" w:rsidRPr="000F7227" w:rsidRDefault="00F45352" w:rsidP="00470C90">
      <w:pPr>
        <w:spacing w:before="100" w:beforeAutospacing="1" w:after="100" w:afterAutospacing="1" w:line="240" w:lineRule="auto"/>
        <w:rPr>
          <w:rFonts w:ascii="Times" w:eastAsia="Times New Roman" w:hAnsi="Times" w:cs="Times New Roman"/>
          <w:b/>
          <w:bCs/>
          <w:iCs/>
          <w:sz w:val="24"/>
          <w:szCs w:val="24"/>
        </w:rPr>
      </w:pPr>
      <w:r w:rsidRPr="000F7227">
        <w:rPr>
          <w:rFonts w:ascii="Times" w:eastAsia="Times New Roman" w:hAnsi="Times" w:cs="Times New Roman"/>
          <w:b/>
          <w:bCs/>
          <w:iCs/>
          <w:sz w:val="24"/>
          <w:szCs w:val="24"/>
        </w:rPr>
        <w:t>FINAL</w:t>
      </w:r>
      <w:r w:rsidR="00E64318" w:rsidRPr="000F7227">
        <w:rPr>
          <w:rFonts w:ascii="Times" w:eastAsia="Times New Roman" w:hAnsi="Times" w:cs="Times New Roman"/>
          <w:b/>
          <w:bCs/>
          <w:iCs/>
          <w:sz w:val="24"/>
          <w:szCs w:val="24"/>
        </w:rPr>
        <w:t xml:space="preserve"> PAPER DUE </w:t>
      </w:r>
      <w:r w:rsidR="00D01E0D">
        <w:rPr>
          <w:rFonts w:ascii="Times" w:eastAsia="Times New Roman" w:hAnsi="Times" w:cs="Times New Roman"/>
          <w:b/>
          <w:bCs/>
          <w:iCs/>
          <w:sz w:val="24"/>
          <w:szCs w:val="24"/>
        </w:rPr>
        <w:t>Hard copy required</w:t>
      </w:r>
    </w:p>
    <w:sectPr w:rsidR="00B91339" w:rsidRPr="000F7227" w:rsidSect="001B26BD">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A4" w:rsidRDefault="00D565A4" w:rsidP="00B14854">
      <w:pPr>
        <w:spacing w:after="0" w:line="240" w:lineRule="auto"/>
      </w:pPr>
      <w:r>
        <w:separator/>
      </w:r>
    </w:p>
  </w:endnote>
  <w:endnote w:type="continuationSeparator" w:id="0">
    <w:p w:rsidR="00D565A4" w:rsidRDefault="00D565A4" w:rsidP="00B1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7219"/>
      <w:docPartObj>
        <w:docPartGallery w:val="Page Numbers (Bottom of Page)"/>
        <w:docPartUnique/>
      </w:docPartObj>
    </w:sdtPr>
    <w:sdtEndPr/>
    <w:sdtContent>
      <w:p w:rsidR="0079342E" w:rsidRDefault="008C32A3">
        <w:pPr>
          <w:pStyle w:val="Footer"/>
        </w:pPr>
        <w:r>
          <w:fldChar w:fldCharType="begin"/>
        </w:r>
        <w:r w:rsidR="0079342E">
          <w:instrText xml:space="preserve"> PAGE   \* MERGEFORMAT </w:instrText>
        </w:r>
        <w:r>
          <w:fldChar w:fldCharType="separate"/>
        </w:r>
        <w:r w:rsidR="006F6B5F">
          <w:rPr>
            <w:noProof/>
          </w:rPr>
          <w:t>4</w:t>
        </w:r>
        <w:r>
          <w:rPr>
            <w:noProof/>
          </w:rPr>
          <w:fldChar w:fldCharType="end"/>
        </w:r>
      </w:p>
    </w:sdtContent>
  </w:sdt>
  <w:p w:rsidR="0079342E" w:rsidRDefault="0079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A4" w:rsidRDefault="00D565A4" w:rsidP="00B14854">
      <w:pPr>
        <w:spacing w:after="0" w:line="240" w:lineRule="auto"/>
      </w:pPr>
      <w:r>
        <w:separator/>
      </w:r>
    </w:p>
  </w:footnote>
  <w:footnote w:type="continuationSeparator" w:id="0">
    <w:p w:rsidR="00D565A4" w:rsidRDefault="00D565A4" w:rsidP="00B14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2E" w:rsidRDefault="0079342E">
    <w:pPr>
      <w:pStyle w:val="Header"/>
    </w:pPr>
    <w:r>
      <w:t>Shapiro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76D"/>
    <w:multiLevelType w:val="hybridMultilevel"/>
    <w:tmpl w:val="D7F0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D2444"/>
    <w:multiLevelType w:val="hybridMultilevel"/>
    <w:tmpl w:val="442EFC44"/>
    <w:lvl w:ilvl="0" w:tplc="5412B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C2364"/>
    <w:multiLevelType w:val="hybridMultilevel"/>
    <w:tmpl w:val="F60243FE"/>
    <w:lvl w:ilvl="0" w:tplc="D3248302">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C0286A"/>
    <w:multiLevelType w:val="hybridMultilevel"/>
    <w:tmpl w:val="E79C1306"/>
    <w:lvl w:ilvl="0" w:tplc="54721A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857788"/>
    <w:multiLevelType w:val="hybridMultilevel"/>
    <w:tmpl w:val="D5EEA424"/>
    <w:lvl w:ilvl="0" w:tplc="64184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87F09"/>
    <w:multiLevelType w:val="multilevel"/>
    <w:tmpl w:val="9232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D7483"/>
    <w:multiLevelType w:val="hybridMultilevel"/>
    <w:tmpl w:val="58763124"/>
    <w:lvl w:ilvl="0" w:tplc="130AE6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F2887"/>
    <w:multiLevelType w:val="hybridMultilevel"/>
    <w:tmpl w:val="0AA8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18"/>
    <w:rsid w:val="0002237C"/>
    <w:rsid w:val="00022820"/>
    <w:rsid w:val="00052B1C"/>
    <w:rsid w:val="00057A51"/>
    <w:rsid w:val="000616AF"/>
    <w:rsid w:val="00082D88"/>
    <w:rsid w:val="000939A3"/>
    <w:rsid w:val="000B589C"/>
    <w:rsid w:val="000C2E20"/>
    <w:rsid w:val="000C2FCC"/>
    <w:rsid w:val="000C35C8"/>
    <w:rsid w:val="000D77BD"/>
    <w:rsid w:val="000F12B3"/>
    <w:rsid w:val="000F258E"/>
    <w:rsid w:val="000F6F40"/>
    <w:rsid w:val="000F7227"/>
    <w:rsid w:val="00101E63"/>
    <w:rsid w:val="00104D38"/>
    <w:rsid w:val="00113909"/>
    <w:rsid w:val="00120019"/>
    <w:rsid w:val="00136DC2"/>
    <w:rsid w:val="00157FBD"/>
    <w:rsid w:val="00175CED"/>
    <w:rsid w:val="00182DEC"/>
    <w:rsid w:val="001B12C0"/>
    <w:rsid w:val="001B26BD"/>
    <w:rsid w:val="001B382C"/>
    <w:rsid w:val="001C437E"/>
    <w:rsid w:val="001D3D16"/>
    <w:rsid w:val="001E27D8"/>
    <w:rsid w:val="00204DEC"/>
    <w:rsid w:val="00211AD0"/>
    <w:rsid w:val="00212847"/>
    <w:rsid w:val="00234599"/>
    <w:rsid w:val="00254F83"/>
    <w:rsid w:val="00282244"/>
    <w:rsid w:val="00297C5A"/>
    <w:rsid w:val="002A70C1"/>
    <w:rsid w:val="002C2F8E"/>
    <w:rsid w:val="002C5FB6"/>
    <w:rsid w:val="002D1089"/>
    <w:rsid w:val="002F64E4"/>
    <w:rsid w:val="00304D98"/>
    <w:rsid w:val="00310CAF"/>
    <w:rsid w:val="00312711"/>
    <w:rsid w:val="0034591E"/>
    <w:rsid w:val="0036030E"/>
    <w:rsid w:val="0036265A"/>
    <w:rsid w:val="00373426"/>
    <w:rsid w:val="00382009"/>
    <w:rsid w:val="0038567A"/>
    <w:rsid w:val="00395045"/>
    <w:rsid w:val="003A4E23"/>
    <w:rsid w:val="003A70C2"/>
    <w:rsid w:val="003A7699"/>
    <w:rsid w:val="003A7A34"/>
    <w:rsid w:val="003B0A28"/>
    <w:rsid w:val="003D650D"/>
    <w:rsid w:val="003F36EF"/>
    <w:rsid w:val="00417BD8"/>
    <w:rsid w:val="00424A34"/>
    <w:rsid w:val="00426D46"/>
    <w:rsid w:val="004432D5"/>
    <w:rsid w:val="00446851"/>
    <w:rsid w:val="00450900"/>
    <w:rsid w:val="0045273F"/>
    <w:rsid w:val="00456348"/>
    <w:rsid w:val="0046074C"/>
    <w:rsid w:val="00470C90"/>
    <w:rsid w:val="004A5854"/>
    <w:rsid w:val="004B418F"/>
    <w:rsid w:val="004B4B72"/>
    <w:rsid w:val="004B663C"/>
    <w:rsid w:val="004C0B02"/>
    <w:rsid w:val="004E0A97"/>
    <w:rsid w:val="004E3505"/>
    <w:rsid w:val="00505FFD"/>
    <w:rsid w:val="005171D7"/>
    <w:rsid w:val="00521F19"/>
    <w:rsid w:val="00563E9C"/>
    <w:rsid w:val="00564A15"/>
    <w:rsid w:val="00572B54"/>
    <w:rsid w:val="00582B19"/>
    <w:rsid w:val="005953E4"/>
    <w:rsid w:val="005A26E9"/>
    <w:rsid w:val="005B76C0"/>
    <w:rsid w:val="005C3020"/>
    <w:rsid w:val="005D1E0F"/>
    <w:rsid w:val="005E44A5"/>
    <w:rsid w:val="005F39EB"/>
    <w:rsid w:val="006011A4"/>
    <w:rsid w:val="00606C9C"/>
    <w:rsid w:val="006306D7"/>
    <w:rsid w:val="00630933"/>
    <w:rsid w:val="00650F73"/>
    <w:rsid w:val="006573A3"/>
    <w:rsid w:val="006800DB"/>
    <w:rsid w:val="00697714"/>
    <w:rsid w:val="006A1CA8"/>
    <w:rsid w:val="006A70E9"/>
    <w:rsid w:val="006C7B87"/>
    <w:rsid w:val="006C7ECC"/>
    <w:rsid w:val="006D421A"/>
    <w:rsid w:val="006D5325"/>
    <w:rsid w:val="006D7568"/>
    <w:rsid w:val="006E4C07"/>
    <w:rsid w:val="006E75E6"/>
    <w:rsid w:val="006E76A1"/>
    <w:rsid w:val="006F619A"/>
    <w:rsid w:val="006F6B5F"/>
    <w:rsid w:val="00712148"/>
    <w:rsid w:val="0071655D"/>
    <w:rsid w:val="00725FE3"/>
    <w:rsid w:val="00756B79"/>
    <w:rsid w:val="007730BC"/>
    <w:rsid w:val="00776E07"/>
    <w:rsid w:val="0079342E"/>
    <w:rsid w:val="007B382F"/>
    <w:rsid w:val="007B6BA5"/>
    <w:rsid w:val="007B6D99"/>
    <w:rsid w:val="007C227A"/>
    <w:rsid w:val="007F6388"/>
    <w:rsid w:val="00806466"/>
    <w:rsid w:val="00814C9E"/>
    <w:rsid w:val="00817082"/>
    <w:rsid w:val="0082032D"/>
    <w:rsid w:val="00821B25"/>
    <w:rsid w:val="00862910"/>
    <w:rsid w:val="008737AB"/>
    <w:rsid w:val="00874903"/>
    <w:rsid w:val="008855C1"/>
    <w:rsid w:val="00896A2B"/>
    <w:rsid w:val="008C32A3"/>
    <w:rsid w:val="008E03AD"/>
    <w:rsid w:val="008E7ABF"/>
    <w:rsid w:val="009052EC"/>
    <w:rsid w:val="009253B1"/>
    <w:rsid w:val="0093208F"/>
    <w:rsid w:val="00950D4C"/>
    <w:rsid w:val="00952338"/>
    <w:rsid w:val="00965B8C"/>
    <w:rsid w:val="0096741C"/>
    <w:rsid w:val="00992A26"/>
    <w:rsid w:val="009C039E"/>
    <w:rsid w:val="009C7546"/>
    <w:rsid w:val="009E29B7"/>
    <w:rsid w:val="00A1016F"/>
    <w:rsid w:val="00A109D7"/>
    <w:rsid w:val="00A17D94"/>
    <w:rsid w:val="00A24254"/>
    <w:rsid w:val="00A3107F"/>
    <w:rsid w:val="00A54229"/>
    <w:rsid w:val="00A64ED2"/>
    <w:rsid w:val="00A77260"/>
    <w:rsid w:val="00A77E37"/>
    <w:rsid w:val="00A832F4"/>
    <w:rsid w:val="00A90E67"/>
    <w:rsid w:val="00AA20B0"/>
    <w:rsid w:val="00AA6E0D"/>
    <w:rsid w:val="00AB2699"/>
    <w:rsid w:val="00AC2234"/>
    <w:rsid w:val="00AC2DC8"/>
    <w:rsid w:val="00AC311C"/>
    <w:rsid w:val="00AD2F56"/>
    <w:rsid w:val="00AD3736"/>
    <w:rsid w:val="00AD5A19"/>
    <w:rsid w:val="00AE6596"/>
    <w:rsid w:val="00AF1AB8"/>
    <w:rsid w:val="00AF4B26"/>
    <w:rsid w:val="00B11FB3"/>
    <w:rsid w:val="00B13FFA"/>
    <w:rsid w:val="00B14854"/>
    <w:rsid w:val="00B61192"/>
    <w:rsid w:val="00B7147E"/>
    <w:rsid w:val="00B743B8"/>
    <w:rsid w:val="00B767F5"/>
    <w:rsid w:val="00B82B2F"/>
    <w:rsid w:val="00B860FD"/>
    <w:rsid w:val="00B91339"/>
    <w:rsid w:val="00BA59D5"/>
    <w:rsid w:val="00BB6240"/>
    <w:rsid w:val="00BD5F5A"/>
    <w:rsid w:val="00BE172F"/>
    <w:rsid w:val="00C067EE"/>
    <w:rsid w:val="00C34DF2"/>
    <w:rsid w:val="00C35404"/>
    <w:rsid w:val="00C465D2"/>
    <w:rsid w:val="00C4669C"/>
    <w:rsid w:val="00C47183"/>
    <w:rsid w:val="00C536C9"/>
    <w:rsid w:val="00C557CC"/>
    <w:rsid w:val="00C60331"/>
    <w:rsid w:val="00C85691"/>
    <w:rsid w:val="00C9548C"/>
    <w:rsid w:val="00CA28E0"/>
    <w:rsid w:val="00CC3AFE"/>
    <w:rsid w:val="00CD6FC9"/>
    <w:rsid w:val="00CE4532"/>
    <w:rsid w:val="00D01E0D"/>
    <w:rsid w:val="00D03202"/>
    <w:rsid w:val="00D173DD"/>
    <w:rsid w:val="00D250A3"/>
    <w:rsid w:val="00D42FA2"/>
    <w:rsid w:val="00D45134"/>
    <w:rsid w:val="00D4756D"/>
    <w:rsid w:val="00D565A4"/>
    <w:rsid w:val="00D67D08"/>
    <w:rsid w:val="00D75D7F"/>
    <w:rsid w:val="00D8699F"/>
    <w:rsid w:val="00D86DCB"/>
    <w:rsid w:val="00D9394B"/>
    <w:rsid w:val="00DB1BBE"/>
    <w:rsid w:val="00DB48A2"/>
    <w:rsid w:val="00DC19E8"/>
    <w:rsid w:val="00DC2B46"/>
    <w:rsid w:val="00DD005A"/>
    <w:rsid w:val="00DD422A"/>
    <w:rsid w:val="00DE0C6E"/>
    <w:rsid w:val="00DE512E"/>
    <w:rsid w:val="00DF5759"/>
    <w:rsid w:val="00E17A60"/>
    <w:rsid w:val="00E42BB3"/>
    <w:rsid w:val="00E46742"/>
    <w:rsid w:val="00E54997"/>
    <w:rsid w:val="00E64318"/>
    <w:rsid w:val="00E648EB"/>
    <w:rsid w:val="00E726E9"/>
    <w:rsid w:val="00E730F4"/>
    <w:rsid w:val="00E73B82"/>
    <w:rsid w:val="00E82D1C"/>
    <w:rsid w:val="00E83552"/>
    <w:rsid w:val="00E91901"/>
    <w:rsid w:val="00E92547"/>
    <w:rsid w:val="00E945E4"/>
    <w:rsid w:val="00EA01C1"/>
    <w:rsid w:val="00EA0AE0"/>
    <w:rsid w:val="00EA7737"/>
    <w:rsid w:val="00EB23C8"/>
    <w:rsid w:val="00EB3DCC"/>
    <w:rsid w:val="00EC5E5E"/>
    <w:rsid w:val="00ED3111"/>
    <w:rsid w:val="00EE5338"/>
    <w:rsid w:val="00EF04EF"/>
    <w:rsid w:val="00F07B66"/>
    <w:rsid w:val="00F1360E"/>
    <w:rsid w:val="00F2542B"/>
    <w:rsid w:val="00F31BA5"/>
    <w:rsid w:val="00F329C8"/>
    <w:rsid w:val="00F33116"/>
    <w:rsid w:val="00F37D24"/>
    <w:rsid w:val="00F42272"/>
    <w:rsid w:val="00F4349A"/>
    <w:rsid w:val="00F44CE6"/>
    <w:rsid w:val="00F45352"/>
    <w:rsid w:val="00F50F86"/>
    <w:rsid w:val="00F53280"/>
    <w:rsid w:val="00F53ABF"/>
    <w:rsid w:val="00F707AB"/>
    <w:rsid w:val="00F93BAD"/>
    <w:rsid w:val="00FA6FE9"/>
    <w:rsid w:val="00FB1B30"/>
    <w:rsid w:val="00FC2DF6"/>
    <w:rsid w:val="00FD162B"/>
    <w:rsid w:val="00FD3431"/>
    <w:rsid w:val="00FD3A3C"/>
    <w:rsid w:val="00FE183A"/>
    <w:rsid w:val="00FE238B"/>
    <w:rsid w:val="00FE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E648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E64318"/>
  </w:style>
  <w:style w:type="paragraph" w:styleId="NormalWeb">
    <w:name w:val="Normal (Web)"/>
    <w:basedOn w:val="Normal"/>
    <w:uiPriority w:val="99"/>
    <w:semiHidden/>
    <w:unhideWhenUsed/>
    <w:rsid w:val="00E64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318"/>
    <w:rPr>
      <w:color w:val="0000FF"/>
      <w:u w:val="single"/>
    </w:rPr>
  </w:style>
  <w:style w:type="paragraph" w:styleId="HTMLPreformatted">
    <w:name w:val="HTML Preformatted"/>
    <w:basedOn w:val="Normal"/>
    <w:link w:val="HTMLPreformattedChar"/>
    <w:uiPriority w:val="99"/>
    <w:semiHidden/>
    <w:unhideWhenUsed/>
    <w:rsid w:val="00E6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4318"/>
    <w:rPr>
      <w:rFonts w:ascii="Courier New" w:eastAsia="Times New Roman" w:hAnsi="Courier New" w:cs="Courier New"/>
      <w:sz w:val="20"/>
      <w:szCs w:val="20"/>
    </w:rPr>
  </w:style>
  <w:style w:type="paragraph" w:styleId="ListParagraph">
    <w:name w:val="List Paragraph"/>
    <w:basedOn w:val="Normal"/>
    <w:uiPriority w:val="34"/>
    <w:qFormat/>
    <w:rsid w:val="00FD3431"/>
    <w:pPr>
      <w:ind w:left="720"/>
      <w:contextualSpacing/>
    </w:pPr>
  </w:style>
  <w:style w:type="paragraph" w:styleId="NoSpacing">
    <w:name w:val="No Spacing"/>
    <w:uiPriority w:val="1"/>
    <w:qFormat/>
    <w:rsid w:val="005B76C0"/>
    <w:pPr>
      <w:spacing w:after="0" w:line="240" w:lineRule="auto"/>
    </w:pPr>
  </w:style>
  <w:style w:type="paragraph" w:styleId="Header">
    <w:name w:val="header"/>
    <w:basedOn w:val="Normal"/>
    <w:link w:val="HeaderChar"/>
    <w:uiPriority w:val="99"/>
    <w:unhideWhenUsed/>
    <w:rsid w:val="00B1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54"/>
  </w:style>
  <w:style w:type="paragraph" w:styleId="Footer">
    <w:name w:val="footer"/>
    <w:basedOn w:val="Normal"/>
    <w:link w:val="FooterChar"/>
    <w:uiPriority w:val="99"/>
    <w:unhideWhenUsed/>
    <w:rsid w:val="00B1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54"/>
  </w:style>
  <w:style w:type="character" w:styleId="FollowedHyperlink">
    <w:name w:val="FollowedHyperlink"/>
    <w:basedOn w:val="DefaultParagraphFont"/>
    <w:uiPriority w:val="99"/>
    <w:semiHidden/>
    <w:unhideWhenUsed/>
    <w:rsid w:val="00AC2234"/>
    <w:rPr>
      <w:color w:val="800080" w:themeColor="followedHyperlink"/>
      <w:u w:val="single"/>
    </w:rPr>
  </w:style>
  <w:style w:type="paragraph" w:customStyle="1" w:styleId="Normal1">
    <w:name w:val="Normal1"/>
    <w:rsid w:val="002C5FB6"/>
    <w:pPr>
      <w:spacing w:after="0"/>
    </w:pPr>
    <w:rPr>
      <w:rFonts w:ascii="Arial" w:eastAsia="Arial" w:hAnsi="Arial" w:cs="Arial"/>
      <w:color w:val="000000"/>
    </w:rPr>
  </w:style>
  <w:style w:type="character" w:customStyle="1" w:styleId="Heading6Char">
    <w:name w:val="Heading 6 Char"/>
    <w:basedOn w:val="DefaultParagraphFont"/>
    <w:link w:val="Heading6"/>
    <w:uiPriority w:val="9"/>
    <w:rsid w:val="00E648EB"/>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AD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E648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E64318"/>
  </w:style>
  <w:style w:type="paragraph" w:styleId="NormalWeb">
    <w:name w:val="Normal (Web)"/>
    <w:basedOn w:val="Normal"/>
    <w:uiPriority w:val="99"/>
    <w:semiHidden/>
    <w:unhideWhenUsed/>
    <w:rsid w:val="00E64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318"/>
    <w:rPr>
      <w:color w:val="0000FF"/>
      <w:u w:val="single"/>
    </w:rPr>
  </w:style>
  <w:style w:type="paragraph" w:styleId="HTMLPreformatted">
    <w:name w:val="HTML Preformatted"/>
    <w:basedOn w:val="Normal"/>
    <w:link w:val="HTMLPreformattedChar"/>
    <w:uiPriority w:val="99"/>
    <w:semiHidden/>
    <w:unhideWhenUsed/>
    <w:rsid w:val="00E6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4318"/>
    <w:rPr>
      <w:rFonts w:ascii="Courier New" w:eastAsia="Times New Roman" w:hAnsi="Courier New" w:cs="Courier New"/>
      <w:sz w:val="20"/>
      <w:szCs w:val="20"/>
    </w:rPr>
  </w:style>
  <w:style w:type="paragraph" w:styleId="ListParagraph">
    <w:name w:val="List Paragraph"/>
    <w:basedOn w:val="Normal"/>
    <w:uiPriority w:val="34"/>
    <w:qFormat/>
    <w:rsid w:val="00FD3431"/>
    <w:pPr>
      <w:ind w:left="720"/>
      <w:contextualSpacing/>
    </w:pPr>
  </w:style>
  <w:style w:type="paragraph" w:styleId="NoSpacing">
    <w:name w:val="No Spacing"/>
    <w:uiPriority w:val="1"/>
    <w:qFormat/>
    <w:rsid w:val="005B76C0"/>
    <w:pPr>
      <w:spacing w:after="0" w:line="240" w:lineRule="auto"/>
    </w:pPr>
  </w:style>
  <w:style w:type="paragraph" w:styleId="Header">
    <w:name w:val="header"/>
    <w:basedOn w:val="Normal"/>
    <w:link w:val="HeaderChar"/>
    <w:uiPriority w:val="99"/>
    <w:unhideWhenUsed/>
    <w:rsid w:val="00B1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54"/>
  </w:style>
  <w:style w:type="paragraph" w:styleId="Footer">
    <w:name w:val="footer"/>
    <w:basedOn w:val="Normal"/>
    <w:link w:val="FooterChar"/>
    <w:uiPriority w:val="99"/>
    <w:unhideWhenUsed/>
    <w:rsid w:val="00B1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54"/>
  </w:style>
  <w:style w:type="character" w:styleId="FollowedHyperlink">
    <w:name w:val="FollowedHyperlink"/>
    <w:basedOn w:val="DefaultParagraphFont"/>
    <w:uiPriority w:val="99"/>
    <w:semiHidden/>
    <w:unhideWhenUsed/>
    <w:rsid w:val="00AC2234"/>
    <w:rPr>
      <w:color w:val="800080" w:themeColor="followedHyperlink"/>
      <w:u w:val="single"/>
    </w:rPr>
  </w:style>
  <w:style w:type="paragraph" w:customStyle="1" w:styleId="Normal1">
    <w:name w:val="Normal1"/>
    <w:rsid w:val="002C5FB6"/>
    <w:pPr>
      <w:spacing w:after="0"/>
    </w:pPr>
    <w:rPr>
      <w:rFonts w:ascii="Arial" w:eastAsia="Arial" w:hAnsi="Arial" w:cs="Arial"/>
      <w:color w:val="000000"/>
    </w:rPr>
  </w:style>
  <w:style w:type="character" w:customStyle="1" w:styleId="Heading6Char">
    <w:name w:val="Heading 6 Char"/>
    <w:basedOn w:val="DefaultParagraphFont"/>
    <w:link w:val="Heading6"/>
    <w:uiPriority w:val="9"/>
    <w:rsid w:val="00E648EB"/>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AD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33">
      <w:bodyDiv w:val="1"/>
      <w:marLeft w:val="0"/>
      <w:marRight w:val="0"/>
      <w:marTop w:val="0"/>
      <w:marBottom w:val="0"/>
      <w:divBdr>
        <w:top w:val="none" w:sz="0" w:space="0" w:color="auto"/>
        <w:left w:val="none" w:sz="0" w:space="0" w:color="auto"/>
        <w:bottom w:val="none" w:sz="0" w:space="0" w:color="auto"/>
        <w:right w:val="none" w:sz="0" w:space="0" w:color="auto"/>
      </w:divBdr>
    </w:div>
    <w:div w:id="159740565">
      <w:bodyDiv w:val="1"/>
      <w:marLeft w:val="0"/>
      <w:marRight w:val="0"/>
      <w:marTop w:val="0"/>
      <w:marBottom w:val="0"/>
      <w:divBdr>
        <w:top w:val="none" w:sz="0" w:space="0" w:color="auto"/>
        <w:left w:val="none" w:sz="0" w:space="0" w:color="auto"/>
        <w:bottom w:val="none" w:sz="0" w:space="0" w:color="auto"/>
        <w:right w:val="none" w:sz="0" w:space="0" w:color="auto"/>
      </w:divBdr>
    </w:div>
    <w:div w:id="219170313">
      <w:bodyDiv w:val="1"/>
      <w:marLeft w:val="0"/>
      <w:marRight w:val="0"/>
      <w:marTop w:val="0"/>
      <w:marBottom w:val="0"/>
      <w:divBdr>
        <w:top w:val="none" w:sz="0" w:space="0" w:color="auto"/>
        <w:left w:val="none" w:sz="0" w:space="0" w:color="auto"/>
        <w:bottom w:val="none" w:sz="0" w:space="0" w:color="auto"/>
        <w:right w:val="none" w:sz="0" w:space="0" w:color="auto"/>
      </w:divBdr>
    </w:div>
    <w:div w:id="335308367">
      <w:bodyDiv w:val="1"/>
      <w:marLeft w:val="0"/>
      <w:marRight w:val="0"/>
      <w:marTop w:val="0"/>
      <w:marBottom w:val="0"/>
      <w:divBdr>
        <w:top w:val="none" w:sz="0" w:space="0" w:color="auto"/>
        <w:left w:val="none" w:sz="0" w:space="0" w:color="auto"/>
        <w:bottom w:val="none" w:sz="0" w:space="0" w:color="auto"/>
        <w:right w:val="none" w:sz="0" w:space="0" w:color="auto"/>
      </w:divBdr>
    </w:div>
    <w:div w:id="384330041">
      <w:bodyDiv w:val="1"/>
      <w:marLeft w:val="0"/>
      <w:marRight w:val="0"/>
      <w:marTop w:val="0"/>
      <w:marBottom w:val="0"/>
      <w:divBdr>
        <w:top w:val="none" w:sz="0" w:space="0" w:color="auto"/>
        <w:left w:val="none" w:sz="0" w:space="0" w:color="auto"/>
        <w:bottom w:val="none" w:sz="0" w:space="0" w:color="auto"/>
        <w:right w:val="none" w:sz="0" w:space="0" w:color="auto"/>
      </w:divBdr>
    </w:div>
    <w:div w:id="691613088">
      <w:bodyDiv w:val="1"/>
      <w:marLeft w:val="0"/>
      <w:marRight w:val="0"/>
      <w:marTop w:val="0"/>
      <w:marBottom w:val="0"/>
      <w:divBdr>
        <w:top w:val="none" w:sz="0" w:space="0" w:color="auto"/>
        <w:left w:val="none" w:sz="0" w:space="0" w:color="auto"/>
        <w:bottom w:val="none" w:sz="0" w:space="0" w:color="auto"/>
        <w:right w:val="none" w:sz="0" w:space="0" w:color="auto"/>
      </w:divBdr>
    </w:div>
    <w:div w:id="728922753">
      <w:bodyDiv w:val="1"/>
      <w:marLeft w:val="0"/>
      <w:marRight w:val="0"/>
      <w:marTop w:val="0"/>
      <w:marBottom w:val="0"/>
      <w:divBdr>
        <w:top w:val="none" w:sz="0" w:space="0" w:color="auto"/>
        <w:left w:val="none" w:sz="0" w:space="0" w:color="auto"/>
        <w:bottom w:val="none" w:sz="0" w:space="0" w:color="auto"/>
        <w:right w:val="none" w:sz="0" w:space="0" w:color="auto"/>
      </w:divBdr>
      <w:divsChild>
        <w:div w:id="1486047989">
          <w:marLeft w:val="0"/>
          <w:marRight w:val="0"/>
          <w:marTop w:val="0"/>
          <w:marBottom w:val="0"/>
          <w:divBdr>
            <w:top w:val="none" w:sz="0" w:space="0" w:color="auto"/>
            <w:left w:val="none" w:sz="0" w:space="0" w:color="auto"/>
            <w:bottom w:val="none" w:sz="0" w:space="0" w:color="auto"/>
            <w:right w:val="none" w:sz="0" w:space="0" w:color="auto"/>
          </w:divBdr>
        </w:div>
        <w:div w:id="760104265">
          <w:marLeft w:val="0"/>
          <w:marRight w:val="0"/>
          <w:marTop w:val="0"/>
          <w:marBottom w:val="0"/>
          <w:divBdr>
            <w:top w:val="none" w:sz="0" w:space="0" w:color="auto"/>
            <w:left w:val="none" w:sz="0" w:space="0" w:color="auto"/>
            <w:bottom w:val="none" w:sz="0" w:space="0" w:color="auto"/>
            <w:right w:val="none" w:sz="0" w:space="0" w:color="auto"/>
          </w:divBdr>
        </w:div>
        <w:div w:id="738406141">
          <w:marLeft w:val="0"/>
          <w:marRight w:val="0"/>
          <w:marTop w:val="0"/>
          <w:marBottom w:val="0"/>
          <w:divBdr>
            <w:top w:val="none" w:sz="0" w:space="0" w:color="auto"/>
            <w:left w:val="none" w:sz="0" w:space="0" w:color="auto"/>
            <w:bottom w:val="none" w:sz="0" w:space="0" w:color="auto"/>
            <w:right w:val="none" w:sz="0" w:space="0" w:color="auto"/>
          </w:divBdr>
        </w:div>
      </w:divsChild>
    </w:div>
    <w:div w:id="863908264">
      <w:bodyDiv w:val="1"/>
      <w:marLeft w:val="0"/>
      <w:marRight w:val="0"/>
      <w:marTop w:val="0"/>
      <w:marBottom w:val="0"/>
      <w:divBdr>
        <w:top w:val="none" w:sz="0" w:space="0" w:color="auto"/>
        <w:left w:val="none" w:sz="0" w:space="0" w:color="auto"/>
        <w:bottom w:val="none" w:sz="0" w:space="0" w:color="auto"/>
        <w:right w:val="none" w:sz="0" w:space="0" w:color="auto"/>
      </w:divBdr>
      <w:divsChild>
        <w:div w:id="1295284087">
          <w:marLeft w:val="0"/>
          <w:marRight w:val="0"/>
          <w:marTop w:val="0"/>
          <w:marBottom w:val="0"/>
          <w:divBdr>
            <w:top w:val="none" w:sz="0" w:space="0" w:color="auto"/>
            <w:left w:val="none" w:sz="0" w:space="0" w:color="auto"/>
            <w:bottom w:val="none" w:sz="0" w:space="0" w:color="auto"/>
            <w:right w:val="none" w:sz="0" w:space="0" w:color="auto"/>
          </w:divBdr>
          <w:divsChild>
            <w:div w:id="1504198039">
              <w:marLeft w:val="0"/>
              <w:marRight w:val="0"/>
              <w:marTop w:val="0"/>
              <w:marBottom w:val="0"/>
              <w:divBdr>
                <w:top w:val="none" w:sz="0" w:space="0" w:color="auto"/>
                <w:left w:val="none" w:sz="0" w:space="0" w:color="auto"/>
                <w:bottom w:val="none" w:sz="0" w:space="0" w:color="auto"/>
                <w:right w:val="none" w:sz="0" w:space="0" w:color="auto"/>
              </w:divBdr>
            </w:div>
            <w:div w:id="426970228">
              <w:marLeft w:val="0"/>
              <w:marRight w:val="0"/>
              <w:marTop w:val="0"/>
              <w:marBottom w:val="0"/>
              <w:divBdr>
                <w:top w:val="none" w:sz="0" w:space="0" w:color="auto"/>
                <w:left w:val="none" w:sz="0" w:space="0" w:color="auto"/>
                <w:bottom w:val="none" w:sz="0" w:space="0" w:color="auto"/>
                <w:right w:val="none" w:sz="0" w:space="0" w:color="auto"/>
              </w:divBdr>
              <w:divsChild>
                <w:div w:id="3920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49505">
      <w:bodyDiv w:val="1"/>
      <w:marLeft w:val="0"/>
      <w:marRight w:val="0"/>
      <w:marTop w:val="0"/>
      <w:marBottom w:val="0"/>
      <w:divBdr>
        <w:top w:val="none" w:sz="0" w:space="0" w:color="auto"/>
        <w:left w:val="none" w:sz="0" w:space="0" w:color="auto"/>
        <w:bottom w:val="none" w:sz="0" w:space="0" w:color="auto"/>
        <w:right w:val="none" w:sz="0" w:space="0" w:color="auto"/>
      </w:divBdr>
    </w:div>
    <w:div w:id="1712876544">
      <w:bodyDiv w:val="1"/>
      <w:marLeft w:val="0"/>
      <w:marRight w:val="0"/>
      <w:marTop w:val="0"/>
      <w:marBottom w:val="0"/>
      <w:divBdr>
        <w:top w:val="none" w:sz="0" w:space="0" w:color="auto"/>
        <w:left w:val="none" w:sz="0" w:space="0" w:color="auto"/>
        <w:bottom w:val="none" w:sz="0" w:space="0" w:color="auto"/>
        <w:right w:val="none" w:sz="0" w:space="0" w:color="auto"/>
      </w:divBdr>
    </w:div>
    <w:div w:id="1724131828">
      <w:bodyDiv w:val="1"/>
      <w:marLeft w:val="0"/>
      <w:marRight w:val="0"/>
      <w:marTop w:val="0"/>
      <w:marBottom w:val="0"/>
      <w:divBdr>
        <w:top w:val="none" w:sz="0" w:space="0" w:color="auto"/>
        <w:left w:val="none" w:sz="0" w:space="0" w:color="auto"/>
        <w:bottom w:val="none" w:sz="0" w:space="0" w:color="auto"/>
        <w:right w:val="none" w:sz="0" w:space="0" w:color="auto"/>
      </w:divBdr>
    </w:div>
    <w:div w:id="18101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piro@american.edu" TargetMode="External"/><Relationship Id="rId13" Type="http://schemas.openxmlformats.org/officeDocument/2006/relationships/hyperlink" Target="http://www.worldwatch.org/system/files/EP181C.pdf" TargetMode="External"/><Relationship Id="rId18" Type="http://schemas.openxmlformats.org/officeDocument/2006/relationships/hyperlink" Target="http://www.palgrave-journals.com/development/journal/v54/n4/full/dev201186a.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ollingstone.com/politics/news/global-warmings-terrifying-new-math-20120719" TargetMode="External"/><Relationship Id="rId17" Type="http://schemas.openxmlformats.org/officeDocument/2006/relationships/hyperlink" Target="http://w2.vatican.va/content/dam/francesco/pdf/encyclicals/documents/papa-francesco_20150524_enciclica-laudato-si_en.pdf" TargetMode="External"/><Relationship Id="rId2" Type="http://schemas.openxmlformats.org/officeDocument/2006/relationships/styles" Target="styles.xml"/><Relationship Id="rId16" Type="http://schemas.openxmlformats.org/officeDocument/2006/relationships/hyperlink" Target="http://www.nancho.net/advisors/anae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sd..org/" TargetMode="External"/><Relationship Id="rId5" Type="http://schemas.openxmlformats.org/officeDocument/2006/relationships/webSettings" Target="webSettings.xml"/><Relationship Id="rId15" Type="http://schemas.openxmlformats.org/officeDocument/2006/relationships/hyperlink" Target="http://www.cep.unt.edu/novice.html" TargetMode="External"/><Relationship Id="rId23" Type="http://schemas.openxmlformats.org/officeDocument/2006/relationships/theme" Target="theme/theme1.xml"/><Relationship Id="rId10" Type="http://schemas.openxmlformats.org/officeDocument/2006/relationships/hyperlink" Target="http://www.wcl.american.edu/environment/iel/" TargetMode="External"/><Relationship Id="rId19" Type="http://schemas.openxmlformats.org/officeDocument/2006/relationships/hyperlink" Target="http://geography.fullerton.edu/taylor/ENST595T/Crosby_AHR.pdf" TargetMode="External"/><Relationship Id="rId4" Type="http://schemas.openxmlformats.org/officeDocument/2006/relationships/settings" Target="settings.xml"/><Relationship Id="rId9" Type="http://schemas.openxmlformats.org/officeDocument/2006/relationships/hyperlink" Target="http://www.american.edu/academics/integrity/code.cfm" TargetMode="External"/><Relationship Id="rId14" Type="http://schemas.openxmlformats.org/officeDocument/2006/relationships/hyperlink" Target="http://www.ohchr.org/EN/Issues/HRAndClimateChange/Pages/Stud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Shapiro</dc:creator>
  <cp:lastModifiedBy>shapiro</cp:lastModifiedBy>
  <cp:revision>2</cp:revision>
  <cp:lastPrinted>2016-08-26T16:12:00Z</cp:lastPrinted>
  <dcterms:created xsi:type="dcterms:W3CDTF">2016-08-29T14:16:00Z</dcterms:created>
  <dcterms:modified xsi:type="dcterms:W3CDTF">2016-08-29T14:16:00Z</dcterms:modified>
</cp:coreProperties>
</file>