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3304C" w14:textId="77777777" w:rsidR="00A01405" w:rsidRDefault="00A01405" w:rsidP="00A01405">
      <w:pPr>
        <w:contextualSpacing/>
        <w:jc w:val="center"/>
        <w:rPr>
          <w:rFonts w:ascii="Times New Roman" w:hAnsi="Times New Roman" w:cs="Times New Roman"/>
          <w:color w:val="000000"/>
          <w:shd w:val="clear" w:color="auto" w:fill="FFFFFF"/>
        </w:rPr>
      </w:pPr>
      <w:bookmarkStart w:id="0" w:name="_GoBack"/>
      <w:bookmarkEnd w:id="0"/>
    </w:p>
    <w:p w14:paraId="42208729" w14:textId="77777777" w:rsidR="00A01405" w:rsidRDefault="00A01405" w:rsidP="00A01405">
      <w:pPr>
        <w:contextualSpacing/>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VILLAINS, VICTIMS, AND HEROINES</w:t>
      </w:r>
      <w:r w:rsidRPr="00391229">
        <w:rPr>
          <w:rFonts w:ascii="Times New Roman" w:hAnsi="Times New Roman" w:cs="Times New Roman"/>
          <w:color w:val="000000"/>
          <w:shd w:val="clear" w:color="auto" w:fill="FFFFFF"/>
        </w:rPr>
        <w:t xml:space="preserve">: </w:t>
      </w:r>
    </w:p>
    <w:p w14:paraId="74EE0888" w14:textId="77777777" w:rsidR="00A01405" w:rsidRDefault="00A01405" w:rsidP="00A01405">
      <w:pPr>
        <w:contextualSpacing/>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CONSTRUCTING FEMALE SECURITY </w:t>
      </w:r>
      <w:r w:rsidRPr="00391229">
        <w:rPr>
          <w:rFonts w:ascii="Times New Roman" w:hAnsi="Times New Roman" w:cs="Times New Roman"/>
          <w:color w:val="000000"/>
          <w:shd w:val="clear" w:color="auto" w:fill="FFFFFF"/>
        </w:rPr>
        <w:t xml:space="preserve">IN THE CASE OF THE </w:t>
      </w:r>
      <w:r>
        <w:rPr>
          <w:rFonts w:ascii="Times New Roman" w:hAnsi="Times New Roman" w:cs="Times New Roman"/>
          <w:color w:val="000000"/>
          <w:shd w:val="clear" w:color="auto" w:fill="FFFFFF"/>
        </w:rPr>
        <w:t>SHIV SENA MAHILA AGHADI IN MUMBAI, INDIA</w:t>
      </w:r>
    </w:p>
    <w:p w14:paraId="6ACA4509" w14:textId="77777777" w:rsidR="00A01405" w:rsidRDefault="00A01405" w:rsidP="00A01405">
      <w:pPr>
        <w:contextualSpacing/>
        <w:jc w:val="center"/>
        <w:rPr>
          <w:rFonts w:ascii="Times New Roman" w:hAnsi="Times New Roman" w:cs="Times New Roman"/>
          <w:color w:val="000000"/>
          <w:shd w:val="clear" w:color="auto" w:fill="FFFFFF"/>
        </w:rPr>
      </w:pPr>
    </w:p>
    <w:p w14:paraId="74CB6585" w14:textId="77777777" w:rsidR="00A01405" w:rsidRDefault="00A01405" w:rsidP="00A01405">
      <w:pPr>
        <w:contextualSpacing/>
        <w:jc w:val="center"/>
        <w:rPr>
          <w:rFonts w:ascii="Times New Roman" w:hAnsi="Times New Roman" w:cs="Times New Roman"/>
        </w:rPr>
      </w:pPr>
    </w:p>
    <w:p w14:paraId="6A5FE1DE" w14:textId="77777777" w:rsidR="00F66FFF" w:rsidRDefault="00F66FFF" w:rsidP="00A01405">
      <w:pPr>
        <w:contextualSpacing/>
        <w:jc w:val="center"/>
        <w:rPr>
          <w:rFonts w:ascii="Times New Roman" w:hAnsi="Times New Roman" w:cs="Times New Roman"/>
        </w:rPr>
      </w:pPr>
    </w:p>
    <w:p w14:paraId="3A02861E" w14:textId="77777777" w:rsidR="00A01405" w:rsidRDefault="00A01405" w:rsidP="00A01405">
      <w:pPr>
        <w:contextualSpacing/>
        <w:jc w:val="center"/>
        <w:rPr>
          <w:rFonts w:ascii="Times New Roman" w:hAnsi="Times New Roman" w:cs="Times New Roman"/>
        </w:rPr>
      </w:pPr>
    </w:p>
    <w:p w14:paraId="0DE00ED5" w14:textId="77777777" w:rsidR="00A01405" w:rsidRDefault="00A01405" w:rsidP="00A01405">
      <w:pPr>
        <w:contextualSpacing/>
        <w:jc w:val="center"/>
        <w:rPr>
          <w:rFonts w:ascii="Times New Roman" w:hAnsi="Times New Roman" w:cs="Times New Roman"/>
        </w:rPr>
      </w:pPr>
      <w:r>
        <w:rPr>
          <w:rFonts w:ascii="Times New Roman" w:hAnsi="Times New Roman" w:cs="Times New Roman"/>
        </w:rPr>
        <w:t>Diana Knott</w:t>
      </w:r>
    </w:p>
    <w:p w14:paraId="67A5C45D" w14:textId="77777777" w:rsidR="00A01405" w:rsidRDefault="00A01405" w:rsidP="00A01405">
      <w:pPr>
        <w:contextualSpacing/>
        <w:jc w:val="center"/>
        <w:rPr>
          <w:rFonts w:ascii="Times New Roman" w:hAnsi="Times New Roman" w:cs="Times New Roman"/>
        </w:rPr>
      </w:pPr>
    </w:p>
    <w:p w14:paraId="728D861A" w14:textId="77777777" w:rsidR="00F66FFF" w:rsidRDefault="00F66FFF" w:rsidP="00A01405">
      <w:pPr>
        <w:contextualSpacing/>
        <w:jc w:val="center"/>
        <w:rPr>
          <w:rFonts w:ascii="Times New Roman" w:hAnsi="Times New Roman" w:cs="Times New Roman"/>
        </w:rPr>
      </w:pPr>
    </w:p>
    <w:p w14:paraId="59E2D295" w14:textId="77777777" w:rsidR="00F66FFF" w:rsidRDefault="00F66FFF" w:rsidP="00A01405">
      <w:pPr>
        <w:contextualSpacing/>
        <w:jc w:val="center"/>
        <w:rPr>
          <w:rFonts w:ascii="Times New Roman" w:hAnsi="Times New Roman" w:cs="Times New Roman"/>
        </w:rPr>
      </w:pPr>
    </w:p>
    <w:p w14:paraId="15223142" w14:textId="77777777" w:rsidR="00A01405" w:rsidRPr="00391229" w:rsidRDefault="00A01405" w:rsidP="00A01405">
      <w:pPr>
        <w:spacing w:line="480" w:lineRule="auto"/>
        <w:contextualSpacing/>
        <w:jc w:val="center"/>
        <w:rPr>
          <w:rFonts w:ascii="Times New Roman" w:hAnsi="Times New Roman" w:cs="Times New Roman"/>
          <w:b/>
          <w:bCs/>
          <w:u w:val="single"/>
        </w:rPr>
      </w:pPr>
    </w:p>
    <w:p w14:paraId="5BC86B7F" w14:textId="77777777" w:rsidR="00A01405" w:rsidRPr="00391229" w:rsidRDefault="00A01405" w:rsidP="00A01405">
      <w:pPr>
        <w:spacing w:line="480" w:lineRule="auto"/>
        <w:contextualSpacing/>
        <w:jc w:val="center"/>
        <w:rPr>
          <w:rFonts w:ascii="Times New Roman" w:hAnsi="Times New Roman" w:cs="Times New Roman"/>
          <w:bCs/>
        </w:rPr>
      </w:pPr>
      <w:r>
        <w:rPr>
          <w:rFonts w:ascii="Times New Roman" w:hAnsi="Times New Roman" w:cs="Times New Roman"/>
          <w:bCs/>
        </w:rPr>
        <w:t>SISU-306-001: Advanced International Studies Research</w:t>
      </w:r>
    </w:p>
    <w:p w14:paraId="32D0BBA8" w14:textId="77777777" w:rsidR="00A01405" w:rsidRPr="00391229" w:rsidRDefault="00A01405" w:rsidP="00A01405">
      <w:pPr>
        <w:spacing w:line="480" w:lineRule="auto"/>
        <w:contextualSpacing/>
        <w:jc w:val="center"/>
        <w:rPr>
          <w:rFonts w:ascii="Times New Roman" w:hAnsi="Times New Roman" w:cs="Times New Roman"/>
          <w:bCs/>
        </w:rPr>
      </w:pPr>
      <w:r w:rsidRPr="00391229">
        <w:rPr>
          <w:rFonts w:ascii="Times New Roman" w:hAnsi="Times New Roman" w:cs="Times New Roman"/>
          <w:bCs/>
        </w:rPr>
        <w:t xml:space="preserve">Professor </w:t>
      </w:r>
      <w:r>
        <w:rPr>
          <w:rFonts w:ascii="Times New Roman" w:hAnsi="Times New Roman" w:cs="Times New Roman"/>
          <w:bCs/>
        </w:rPr>
        <w:t>Laura Field, Mentor Dr. Adam Auerbach</w:t>
      </w:r>
    </w:p>
    <w:p w14:paraId="0CBBF1AE" w14:textId="58EE6402" w:rsidR="00A01405" w:rsidRDefault="001F2A23" w:rsidP="00A01405">
      <w:pPr>
        <w:spacing w:line="480" w:lineRule="auto"/>
        <w:contextualSpacing/>
        <w:jc w:val="center"/>
        <w:rPr>
          <w:rFonts w:ascii="Times New Roman" w:hAnsi="Times New Roman" w:cs="Times New Roman"/>
          <w:bCs/>
        </w:rPr>
      </w:pPr>
      <w:r>
        <w:rPr>
          <w:rFonts w:ascii="Times New Roman" w:hAnsi="Times New Roman" w:cs="Times New Roman"/>
          <w:bCs/>
        </w:rPr>
        <w:t>May 9</w:t>
      </w:r>
      <w:r w:rsidR="00A01405">
        <w:rPr>
          <w:rFonts w:ascii="Times New Roman" w:hAnsi="Times New Roman" w:cs="Times New Roman"/>
          <w:bCs/>
        </w:rPr>
        <w:t>, 2017</w:t>
      </w:r>
    </w:p>
    <w:p w14:paraId="7A824492" w14:textId="77777777" w:rsidR="00F66FFF" w:rsidRDefault="00F66FFF" w:rsidP="00A01405">
      <w:pPr>
        <w:spacing w:line="480" w:lineRule="auto"/>
        <w:contextualSpacing/>
        <w:jc w:val="center"/>
        <w:rPr>
          <w:rFonts w:ascii="Times New Roman" w:hAnsi="Times New Roman" w:cs="Times New Roman"/>
          <w:bCs/>
        </w:rPr>
      </w:pPr>
    </w:p>
    <w:p w14:paraId="5A3CC4DD" w14:textId="77777777" w:rsidR="006A5422" w:rsidRDefault="006A5422" w:rsidP="00A01405">
      <w:pPr>
        <w:spacing w:line="480" w:lineRule="auto"/>
        <w:contextualSpacing/>
        <w:jc w:val="center"/>
        <w:rPr>
          <w:rFonts w:ascii="Times New Roman" w:hAnsi="Times New Roman" w:cs="Times New Roman"/>
          <w:bCs/>
        </w:rPr>
      </w:pPr>
    </w:p>
    <w:p w14:paraId="214D5602" w14:textId="7010530B" w:rsidR="00A01405" w:rsidRPr="00F66FFF" w:rsidRDefault="00A01405" w:rsidP="00F66FFF">
      <w:pPr>
        <w:jc w:val="both"/>
        <w:rPr>
          <w:rFonts w:ascii="Times New Roman" w:hAnsi="Times New Roman" w:cs="Times New Roman"/>
          <w:i/>
        </w:rPr>
      </w:pPr>
      <w:r w:rsidRPr="00F66FFF">
        <w:rPr>
          <w:rFonts w:ascii="Times New Roman" w:hAnsi="Times New Roman" w:cs="Times New Roman"/>
          <w:i/>
        </w:rPr>
        <w:t>This article examines the question of how outside actors understand and interpret vigilantism. Restricting its focus to female vigilantes in Mumbai, India, the article underscores the role of female collectivization as a response to gendered security threats –– often neglected in traditional analyses of vigilantism. I maintain that understanding observers’ constructions of female identity and security can help explain societal reactions to women filling traditionally male dominated spaces. By looking at these women through the prism of outside observers, I hope to shed light on female participation in violence, especially in the context of rising right-wing nationalist groups whose goals appear to oppose women’s interests. A postmodernist analysis of the discourses surrounding the women of the Mahila Aghadi Shiv Sena political party highlights the competing identities projected onto slum women in Hindutva culture in Mumbai, India. The study exposes how three conflicting discourses coexist, portraying women as victims of male violence, villainous criminals, and empowered heroines, concurrently. This analysis reveals how actors construct these identities based off their own interests and the context of their surroundings, creating opposing single-faceted images of complex women. These competing discourses offer perspectives into how concepts of identity and gendered security are constructed, and violence is legitimized or condemned, in the realm of vigilantism.</w:t>
      </w:r>
    </w:p>
    <w:p w14:paraId="2EE948FE" w14:textId="77777777" w:rsidR="00A01405" w:rsidRPr="008907FE" w:rsidRDefault="00A01405" w:rsidP="00F66FFF">
      <w:pPr>
        <w:jc w:val="both"/>
        <w:rPr>
          <w:rFonts w:ascii="Times New Roman" w:hAnsi="Times New Roman" w:cs="Times New Roman"/>
          <w:i/>
        </w:rPr>
      </w:pPr>
    </w:p>
    <w:p w14:paraId="130DD7C1" w14:textId="06C95640" w:rsidR="001F2A23" w:rsidRPr="00F66FFF" w:rsidRDefault="00A01405" w:rsidP="00F66FFF">
      <w:pPr>
        <w:jc w:val="both"/>
        <w:rPr>
          <w:rFonts w:ascii="Times New Roman" w:hAnsi="Times New Roman" w:cs="Times New Roman"/>
        </w:rPr>
      </w:pPr>
      <w:r w:rsidRPr="008907FE">
        <w:rPr>
          <w:rFonts w:ascii="Times New Roman" w:hAnsi="Times New Roman" w:cs="Times New Roman"/>
        </w:rPr>
        <w:t xml:space="preserve">Key words: vigilantism, Shiv Sena, narrative, slum, security, violence, women, India </w:t>
      </w:r>
    </w:p>
    <w:p w14:paraId="151AB2CD" w14:textId="77777777" w:rsidR="001F2A23" w:rsidRDefault="001F2A23" w:rsidP="00A01405">
      <w:pPr>
        <w:contextualSpacing/>
        <w:jc w:val="center"/>
      </w:pPr>
    </w:p>
    <w:p w14:paraId="00A083CF" w14:textId="77777777" w:rsidR="001F2A23" w:rsidRDefault="001F2A23" w:rsidP="00A01405">
      <w:pPr>
        <w:contextualSpacing/>
        <w:jc w:val="center"/>
      </w:pPr>
    </w:p>
    <w:p w14:paraId="2028295C" w14:textId="77777777" w:rsidR="00B42C7B" w:rsidRDefault="00B42C7B" w:rsidP="00A01405">
      <w:pPr>
        <w:contextualSpacing/>
        <w:jc w:val="center"/>
      </w:pPr>
    </w:p>
    <w:p w14:paraId="28ED4377" w14:textId="77777777" w:rsidR="001F2A23" w:rsidRDefault="001F2A23" w:rsidP="00A01405">
      <w:pPr>
        <w:contextualSpacing/>
        <w:jc w:val="center"/>
      </w:pPr>
    </w:p>
    <w:p w14:paraId="3141E69A" w14:textId="48387407" w:rsidR="001F2A23" w:rsidRPr="001F2A23" w:rsidRDefault="001F2A23" w:rsidP="001F2A23">
      <w:pPr>
        <w:spacing w:line="480" w:lineRule="auto"/>
        <w:contextualSpacing/>
        <w:jc w:val="center"/>
        <w:rPr>
          <w:rFonts w:ascii="Times New Roman" w:hAnsi="Times New Roman" w:cs="Times New Roman"/>
          <w:b/>
          <w:bCs/>
        </w:rPr>
      </w:pPr>
      <w:r w:rsidRPr="001F2A23">
        <w:rPr>
          <w:rFonts w:ascii="Times New Roman" w:hAnsi="Times New Roman" w:cs="Times New Roman"/>
          <w:b/>
        </w:rPr>
        <w:lastRenderedPageBreak/>
        <w:t>Introduction</w:t>
      </w:r>
    </w:p>
    <w:p w14:paraId="49D65DAC" w14:textId="4195C26F" w:rsidR="00A01405" w:rsidRDefault="004E713F" w:rsidP="001F2A23">
      <w:pPr>
        <w:spacing w:line="480" w:lineRule="auto"/>
        <w:rPr>
          <w:rFonts w:ascii="Times New Roman" w:hAnsi="Times New Roman" w:cs="Times New Roman"/>
        </w:rPr>
      </w:pPr>
      <w:r>
        <w:rPr>
          <w:rFonts w:ascii="Times New Roman" w:hAnsi="Times New Roman" w:cs="Times New Roman"/>
        </w:rPr>
        <w:tab/>
        <w:t>In India, vigilante activity has</w:t>
      </w:r>
      <w:r w:rsidR="00A01405">
        <w:rPr>
          <w:rFonts w:ascii="Times New Roman" w:hAnsi="Times New Roman" w:cs="Times New Roman"/>
        </w:rPr>
        <w:t xml:space="preserve"> increased over recent decades as a response to violence, unresponsive police forces, and corruption.</w:t>
      </w:r>
      <w:r w:rsidR="00A01405">
        <w:rPr>
          <w:rStyle w:val="FootnoteReference"/>
          <w:rFonts w:ascii="Times New Roman" w:hAnsi="Times New Roman" w:cs="Times New Roman"/>
        </w:rPr>
        <w:footnoteReference w:id="1"/>
      </w:r>
      <w:r w:rsidR="00A01405">
        <w:rPr>
          <w:rFonts w:ascii="Times New Roman" w:hAnsi="Times New Roman" w:cs="Times New Roman"/>
        </w:rPr>
        <w:t xml:space="preserve"> Today, vigilante groups have established themselves across India, from the Gulabi Gang in th</w:t>
      </w:r>
      <w:r w:rsidR="004C02F5">
        <w:rPr>
          <w:rFonts w:ascii="Times New Roman" w:hAnsi="Times New Roman" w:cs="Times New Roman"/>
        </w:rPr>
        <w:t xml:space="preserve">e northern Uttar Pradesh state </w:t>
      </w:r>
      <w:r w:rsidR="00A01405">
        <w:rPr>
          <w:rFonts w:ascii="Times New Roman" w:hAnsi="Times New Roman" w:cs="Times New Roman"/>
        </w:rPr>
        <w:t>to young boys in the slums of Hyderabad.</w:t>
      </w:r>
      <w:r w:rsidR="00A01405">
        <w:rPr>
          <w:rStyle w:val="FootnoteReference"/>
          <w:rFonts w:ascii="Times New Roman" w:hAnsi="Times New Roman" w:cs="Times New Roman"/>
        </w:rPr>
        <w:footnoteReference w:id="2"/>
      </w:r>
      <w:r w:rsidR="00A01405">
        <w:rPr>
          <w:rFonts w:ascii="Times New Roman" w:hAnsi="Times New Roman" w:cs="Times New Roman"/>
        </w:rPr>
        <w:t xml:space="preserve"> In many places, these groups bridge the realm of formality</w:t>
      </w:r>
      <w:r w:rsidR="00A01405" w:rsidRPr="005050B5">
        <w:rPr>
          <w:rFonts w:ascii="Times New Roman" w:hAnsi="Times New Roman" w:cs="Times New Roman"/>
        </w:rPr>
        <w:t xml:space="preserve"> </w:t>
      </w:r>
      <w:r w:rsidR="00A01405">
        <w:rPr>
          <w:rFonts w:ascii="Times New Roman" w:hAnsi="Times New Roman" w:cs="Times New Roman"/>
        </w:rPr>
        <w:t>and informality, engaging in politics and formal governance, while partaking in violence on the streets.</w:t>
      </w:r>
      <w:r w:rsidR="00A01405">
        <w:rPr>
          <w:rStyle w:val="FootnoteReference"/>
          <w:rFonts w:ascii="Times New Roman" w:hAnsi="Times New Roman" w:cs="Times New Roman"/>
        </w:rPr>
        <w:footnoteReference w:id="3"/>
      </w:r>
      <w:r w:rsidR="00A01405">
        <w:rPr>
          <w:rFonts w:ascii="Times New Roman" w:hAnsi="Times New Roman" w:cs="Times New Roman"/>
        </w:rPr>
        <w:t xml:space="preserve"> Because vigilantism is generally constituted by men (although there are a few notable exceptions), studies of vigilantism focus nearly exclusively on men.</w:t>
      </w:r>
      <w:r w:rsidR="00A01405">
        <w:rPr>
          <w:rStyle w:val="FootnoteReference"/>
          <w:rFonts w:ascii="Times New Roman" w:hAnsi="Times New Roman" w:cs="Times New Roman"/>
        </w:rPr>
        <w:footnoteReference w:id="4"/>
      </w:r>
      <w:r w:rsidR="00A01405">
        <w:rPr>
          <w:rFonts w:ascii="Times New Roman" w:hAnsi="Times New Roman" w:cs="Times New Roman"/>
        </w:rPr>
        <w:t xml:space="preserve"> Little research has been conducted on the topic of female collectivization and women have often been misconstrued as helpless recipients of violence. </w:t>
      </w:r>
    </w:p>
    <w:p w14:paraId="3FD47191" w14:textId="5F3B00B9" w:rsidR="00A01405" w:rsidRPr="001432A5" w:rsidRDefault="00A01405" w:rsidP="00A01405">
      <w:pPr>
        <w:spacing w:line="480" w:lineRule="auto"/>
        <w:rPr>
          <w:rFonts w:ascii="Times New Roman" w:hAnsi="Times New Roman" w:cs="Times New Roman"/>
        </w:rPr>
      </w:pPr>
      <w:r>
        <w:rPr>
          <w:rFonts w:ascii="Times New Roman" w:hAnsi="Times New Roman" w:cs="Times New Roman"/>
        </w:rPr>
        <w:tab/>
        <w:t>In this article, I add to the existing literature and argue that discourses on female vigilantes simultaneously pity and vilify women. These narratives range from portraying women as those that should have no participation in violence to allowing for a degree of empowerment, but limited in scope. My research focuses on women in the Shiv Sena political party</w:t>
      </w:r>
      <w:r w:rsidR="004E713F">
        <w:rPr>
          <w:rFonts w:ascii="Times New Roman" w:hAnsi="Times New Roman" w:cs="Times New Roman"/>
        </w:rPr>
        <w:t>, which</w:t>
      </w:r>
      <w:r>
        <w:rPr>
          <w:rFonts w:ascii="Times New Roman" w:hAnsi="Times New Roman" w:cs="Times New Roman"/>
        </w:rPr>
        <w:t xml:space="preserve"> was founded in the 1960s in Mumbai, India as a pro-Marathi movement and has since expanded to encompass Hindu Nationalism.</w:t>
      </w:r>
      <w:r>
        <w:rPr>
          <w:rStyle w:val="FootnoteReference"/>
          <w:rFonts w:ascii="Times New Roman" w:hAnsi="Times New Roman" w:cs="Times New Roman"/>
        </w:rPr>
        <w:footnoteReference w:id="5"/>
      </w:r>
      <w:r>
        <w:rPr>
          <w:rFonts w:ascii="Times New Roman" w:hAnsi="Times New Roman" w:cs="Times New Roman"/>
        </w:rPr>
        <w:t xml:space="preserve"> Since its foundation, members of the Shiv Sena have repeatedly acted violently in attempts to campaign for their interests, with a large portion of their work </w:t>
      </w:r>
      <w:r>
        <w:rPr>
          <w:rFonts w:ascii="Times New Roman" w:hAnsi="Times New Roman" w:cs="Times New Roman"/>
        </w:rPr>
        <w:lastRenderedPageBreak/>
        <w:t xml:space="preserve">extending into Mumbai’s slums. The Shiv Sena push for government initiatives promoting Hindu nationalism, yet organize local </w:t>
      </w:r>
      <w:r w:rsidR="004E713F">
        <w:rPr>
          <w:rFonts w:ascii="Times New Roman" w:hAnsi="Times New Roman" w:cs="Times New Roman"/>
        </w:rPr>
        <w:t>vigilantism against rival ethno-religious</w:t>
      </w:r>
      <w:r>
        <w:rPr>
          <w:rFonts w:ascii="Times New Roman" w:hAnsi="Times New Roman" w:cs="Times New Roman"/>
        </w:rPr>
        <w:t xml:space="preserve"> groups – most commonly Muslims. The Mahila Aghadi – the women’s wing of the party – came to prominence globally during the 1992-1993 Bombay Riots, in which they played a large role in acting violently against Muslims.</w:t>
      </w:r>
      <w:r>
        <w:rPr>
          <w:rStyle w:val="FootnoteReference"/>
          <w:rFonts w:ascii="Times New Roman" w:hAnsi="Times New Roman" w:cs="Times New Roman"/>
        </w:rPr>
        <w:footnoteReference w:id="6"/>
      </w:r>
      <w:r>
        <w:rPr>
          <w:rFonts w:ascii="Times New Roman" w:hAnsi="Times New Roman" w:cs="Times New Roman"/>
        </w:rPr>
        <w:t xml:space="preserve"> Since then, they have been known for rioting against the 1996 film </w:t>
      </w:r>
      <w:r w:rsidRPr="00D01A93">
        <w:rPr>
          <w:rFonts w:ascii="Times New Roman" w:hAnsi="Times New Roman" w:cs="Times New Roman"/>
          <w:i/>
        </w:rPr>
        <w:t>Fire</w:t>
      </w:r>
      <w:r>
        <w:rPr>
          <w:rFonts w:ascii="Times New Roman" w:hAnsi="Times New Roman" w:cs="Times New Roman"/>
        </w:rPr>
        <w:t xml:space="preserve"> – which depicted a lesbian relationship – and banding together to fight and publically shame abusers.</w:t>
      </w:r>
      <w:r>
        <w:rPr>
          <w:rStyle w:val="FootnoteReference"/>
          <w:rFonts w:ascii="Times New Roman" w:hAnsi="Times New Roman" w:cs="Times New Roman"/>
        </w:rPr>
        <w:footnoteReference w:id="7"/>
      </w:r>
      <w:r>
        <w:rPr>
          <w:rFonts w:ascii="Times New Roman" w:hAnsi="Times New Roman" w:cs="Times New Roman"/>
        </w:rPr>
        <w:t xml:space="preserve"> Mahila women are part of a far-right, nationalist movement, yet also fight for women’s security; some describe the group as feminist, while others balk at the idea.</w:t>
      </w:r>
      <w:r>
        <w:rPr>
          <w:rStyle w:val="FootnoteReference"/>
          <w:rFonts w:ascii="Times New Roman" w:hAnsi="Times New Roman" w:cs="Times New Roman"/>
        </w:rPr>
        <w:footnoteReference w:id="8"/>
      </w:r>
    </w:p>
    <w:p w14:paraId="54159899" w14:textId="56361FE0" w:rsidR="00A01405" w:rsidRDefault="00A01405" w:rsidP="00A01405">
      <w:pPr>
        <w:spacing w:line="480" w:lineRule="auto"/>
        <w:rPr>
          <w:rFonts w:ascii="Times New Roman" w:hAnsi="Times New Roman" w:cs="Times New Roman"/>
        </w:rPr>
      </w:pPr>
      <w:r>
        <w:rPr>
          <w:rFonts w:ascii="Times New Roman" w:hAnsi="Times New Roman" w:cs="Times New Roman"/>
        </w:rPr>
        <w:tab/>
      </w:r>
      <w:r w:rsidRPr="00714130">
        <w:rPr>
          <w:rFonts w:ascii="Times New Roman" w:hAnsi="Times New Roman" w:cs="Times New Roman"/>
        </w:rPr>
        <w:t xml:space="preserve">My research question, then, is </w:t>
      </w:r>
      <w:r>
        <w:rPr>
          <w:rFonts w:ascii="Times New Roman" w:hAnsi="Times New Roman" w:cs="Times New Roman"/>
        </w:rPr>
        <w:t xml:space="preserve">“How do outside actors construct female security, identity, and empowerment </w:t>
      </w:r>
      <w:r w:rsidRPr="00714130">
        <w:rPr>
          <w:rFonts w:ascii="Times New Roman" w:hAnsi="Times New Roman" w:cs="Times New Roman"/>
        </w:rPr>
        <w:t xml:space="preserve">in the context of the Shiv Sena </w:t>
      </w:r>
      <w:r>
        <w:rPr>
          <w:rFonts w:ascii="Times New Roman" w:hAnsi="Times New Roman" w:cs="Times New Roman"/>
        </w:rPr>
        <w:t xml:space="preserve">Mahila Aghadi in Mumbai, India?” I am specifically interested in how outside actors – the general public and political party leadership </w:t>
      </w:r>
      <w:r w:rsidR="004E713F">
        <w:rPr>
          <w:rFonts w:ascii="Times New Roman" w:hAnsi="Times New Roman" w:cs="Times New Roman"/>
        </w:rPr>
        <w:t>–</w:t>
      </w:r>
      <w:r>
        <w:rPr>
          <w:rFonts w:ascii="Times New Roman" w:hAnsi="Times New Roman" w:cs="Times New Roman"/>
        </w:rPr>
        <w:t>understand these concepts. I do, however, include a few Mahila women’s voices in my analysis. The divide between discourses embodies the underlying puzzle of discourses on vigilante women: vilifying women by association with violent groups, yet victimizing women as agents to be pitied. A third, alternate discourse imagines women as empowered and celebrates their ability to secure their own safety, but limits the extent of this empowerment.</w:t>
      </w:r>
      <w:r>
        <w:rPr>
          <w:rStyle w:val="FootnoteReference"/>
          <w:rFonts w:ascii="Times New Roman" w:hAnsi="Times New Roman" w:cs="Times New Roman"/>
        </w:rPr>
        <w:footnoteReference w:id="9"/>
      </w:r>
      <w:r>
        <w:rPr>
          <w:rFonts w:ascii="Times New Roman" w:hAnsi="Times New Roman" w:cs="Times New Roman"/>
        </w:rPr>
        <w:t xml:space="preserve"> This research reveals in what contexts slum women act violently and how urban women’s needs can be addressed, given </w:t>
      </w:r>
      <w:r>
        <w:rPr>
          <w:rFonts w:ascii="Times New Roman" w:hAnsi="Times New Roman" w:cs="Times New Roman"/>
        </w:rPr>
        <w:lastRenderedPageBreak/>
        <w:t>discourses surround</w:t>
      </w:r>
      <w:r w:rsidR="00D92216">
        <w:rPr>
          <w:rFonts w:ascii="Times New Roman" w:hAnsi="Times New Roman" w:cs="Times New Roman"/>
        </w:rPr>
        <w:t>ing</w:t>
      </w:r>
      <w:r>
        <w:rPr>
          <w:rFonts w:ascii="Times New Roman" w:hAnsi="Times New Roman" w:cs="Times New Roman"/>
        </w:rPr>
        <w:t xml:space="preserve"> them. Researching outside actors</w:t>
      </w:r>
      <w:r w:rsidR="00A953F9">
        <w:rPr>
          <w:rFonts w:ascii="Times New Roman" w:hAnsi="Times New Roman" w:cs="Times New Roman"/>
        </w:rPr>
        <w:t>’</w:t>
      </w:r>
      <w:r>
        <w:rPr>
          <w:rFonts w:ascii="Times New Roman" w:hAnsi="Times New Roman" w:cs="Times New Roman"/>
        </w:rPr>
        <w:t xml:space="preserve"> discourses on vigilante women can help explain how groups and individuals in Maharashtra construct female identity and security. These understandings might aid policy-makers or other researchers as they consider female needs and the perceptions of women within society. This research is applicable to India, but also can be used – provided context is considered – to understand female vigilantism and responses to it in slums geographically elsewhere. </w:t>
      </w:r>
    </w:p>
    <w:p w14:paraId="6B4A35E4" w14:textId="2715500F" w:rsidR="00B77966" w:rsidRDefault="00A01405" w:rsidP="00A01405">
      <w:pPr>
        <w:spacing w:line="480" w:lineRule="auto"/>
        <w:rPr>
          <w:rFonts w:ascii="Times New Roman" w:hAnsi="Times New Roman" w:cs="Times New Roman"/>
        </w:rPr>
      </w:pPr>
      <w:r>
        <w:rPr>
          <w:rFonts w:ascii="Times New Roman" w:hAnsi="Times New Roman" w:cs="Times New Roman"/>
        </w:rPr>
        <w:tab/>
        <w:t xml:space="preserve">To illustrate my argument, I first give a short overview of the scholarly conversation into which I am entering. I have identified three schools of thought that explore the concept of vigilantism. Each separately highlights the importance of </w:t>
      </w:r>
      <w:r w:rsidR="0078459A">
        <w:rPr>
          <w:rFonts w:ascii="Times New Roman" w:hAnsi="Times New Roman" w:cs="Times New Roman"/>
        </w:rPr>
        <w:t>state inadequacy</w:t>
      </w:r>
      <w:r>
        <w:rPr>
          <w:rFonts w:ascii="Times New Roman" w:hAnsi="Times New Roman" w:cs="Times New Roman"/>
        </w:rPr>
        <w:t>, communalism, and the psychological im</w:t>
      </w:r>
      <w:r w:rsidR="0078459A">
        <w:rPr>
          <w:rFonts w:ascii="Times New Roman" w:hAnsi="Times New Roman" w:cs="Times New Roman"/>
        </w:rPr>
        <w:t xml:space="preserve">pact of marginal living. I </w:t>
      </w:r>
      <w:r>
        <w:rPr>
          <w:rFonts w:ascii="Times New Roman" w:hAnsi="Times New Roman" w:cs="Times New Roman"/>
        </w:rPr>
        <w:t xml:space="preserve">explain how other scholars have informed my research and situate my research in respect to them. </w:t>
      </w:r>
    </w:p>
    <w:p w14:paraId="25CF9887" w14:textId="10365B57" w:rsidR="00A01405" w:rsidRDefault="00B77966" w:rsidP="00A01405">
      <w:pPr>
        <w:spacing w:line="480" w:lineRule="auto"/>
        <w:rPr>
          <w:rFonts w:ascii="Times New Roman" w:hAnsi="Times New Roman" w:cs="Times New Roman"/>
        </w:rPr>
      </w:pPr>
      <w:r>
        <w:rPr>
          <w:rFonts w:ascii="Times New Roman" w:hAnsi="Times New Roman" w:cs="Times New Roman"/>
        </w:rPr>
        <w:tab/>
      </w:r>
      <w:r w:rsidR="00A01405">
        <w:rPr>
          <w:rFonts w:ascii="Times New Roman" w:hAnsi="Times New Roman" w:cs="Times New Roman"/>
        </w:rPr>
        <w:t>The article the</w:t>
      </w:r>
      <w:r w:rsidR="0078459A">
        <w:rPr>
          <w:rFonts w:ascii="Times New Roman" w:hAnsi="Times New Roman" w:cs="Times New Roman"/>
        </w:rPr>
        <w:t>n details the methodology I used</w:t>
      </w:r>
      <w:r w:rsidR="00A01405">
        <w:rPr>
          <w:rFonts w:ascii="Times New Roman" w:hAnsi="Times New Roman" w:cs="Times New Roman"/>
        </w:rPr>
        <w:t xml:space="preserve"> in determining actors, gathering data, and analyzing these discourses. I research discourses by the general public, the Shiv Sena, and a few Mahila women themselves and conduct a discourse analysis drawing upon social media and news articles from well-known English-language websites based in India. I constrain my research to the Maharashtra state and 2011 onward, roughly grouping my texts into two time periods: one based around 2013-2014 and one around 2016-2017. </w:t>
      </w:r>
    </w:p>
    <w:p w14:paraId="281B3B0D" w14:textId="637F2629" w:rsidR="00A01405" w:rsidRDefault="00A01405" w:rsidP="00A01405">
      <w:pPr>
        <w:spacing w:line="480" w:lineRule="auto"/>
        <w:rPr>
          <w:rFonts w:ascii="Times New Roman" w:hAnsi="Times New Roman" w:cs="Times New Roman"/>
        </w:rPr>
      </w:pPr>
      <w:r>
        <w:rPr>
          <w:rFonts w:ascii="Times New Roman" w:hAnsi="Times New Roman" w:cs="Times New Roman"/>
        </w:rPr>
        <w:tab/>
        <w:t>In the next</w:t>
      </w:r>
      <w:r w:rsidR="00B77966">
        <w:rPr>
          <w:rFonts w:ascii="Times New Roman" w:hAnsi="Times New Roman" w:cs="Times New Roman"/>
        </w:rPr>
        <w:t xml:space="preserve"> section, I </w:t>
      </w:r>
      <w:r>
        <w:rPr>
          <w:rFonts w:ascii="Times New Roman" w:hAnsi="Times New Roman" w:cs="Times New Roman"/>
        </w:rPr>
        <w:t xml:space="preserve">analyze official and popular discourses by the </w:t>
      </w:r>
      <w:r w:rsidR="0078459A">
        <w:rPr>
          <w:rFonts w:ascii="Times New Roman" w:hAnsi="Times New Roman" w:cs="Times New Roman"/>
        </w:rPr>
        <w:t xml:space="preserve">Indian public, </w:t>
      </w:r>
      <w:r>
        <w:rPr>
          <w:rFonts w:ascii="Times New Roman" w:hAnsi="Times New Roman" w:cs="Times New Roman"/>
        </w:rPr>
        <w:t xml:space="preserve">Shiv Sena </w:t>
      </w:r>
      <w:r w:rsidR="0078459A">
        <w:rPr>
          <w:rFonts w:ascii="Times New Roman" w:hAnsi="Times New Roman" w:cs="Times New Roman"/>
        </w:rPr>
        <w:t xml:space="preserve">male </w:t>
      </w:r>
      <w:r w:rsidR="00B77966">
        <w:rPr>
          <w:rFonts w:ascii="Times New Roman" w:hAnsi="Times New Roman" w:cs="Times New Roman"/>
        </w:rPr>
        <w:t>leadership</w:t>
      </w:r>
      <w:r w:rsidR="0078459A">
        <w:rPr>
          <w:rFonts w:ascii="Times New Roman" w:hAnsi="Times New Roman" w:cs="Times New Roman"/>
        </w:rPr>
        <w:t xml:space="preserve">, and Mahila leaders </w:t>
      </w:r>
      <w:r>
        <w:rPr>
          <w:rFonts w:ascii="Times New Roman" w:hAnsi="Times New Roman" w:cs="Times New Roman"/>
        </w:rPr>
        <w:t xml:space="preserve">on the women of the Shiv Sena. Discourses surrounding female vigilantism in Mumbai’s slums make up a multifaceted socio-political background entrenched in colonialism, ethno-religious violence, and gendered violence. </w:t>
      </w:r>
      <w:r w:rsidRPr="00714130">
        <w:rPr>
          <w:rFonts w:ascii="Times New Roman" w:hAnsi="Times New Roman" w:cs="Times New Roman"/>
        </w:rPr>
        <w:t>I am particularly interested in</w:t>
      </w:r>
      <w:r>
        <w:rPr>
          <w:rFonts w:ascii="Times New Roman" w:hAnsi="Times New Roman" w:cs="Times New Roman"/>
        </w:rPr>
        <w:t xml:space="preserve"> understanding</w:t>
      </w:r>
      <w:r w:rsidRPr="00714130">
        <w:rPr>
          <w:rFonts w:ascii="Times New Roman" w:hAnsi="Times New Roman" w:cs="Times New Roman"/>
        </w:rPr>
        <w:t xml:space="preserve"> how these actors construct concepts of fe</w:t>
      </w:r>
      <w:r>
        <w:rPr>
          <w:rFonts w:ascii="Times New Roman" w:hAnsi="Times New Roman" w:cs="Times New Roman"/>
        </w:rPr>
        <w:t xml:space="preserve">male security </w:t>
      </w:r>
      <w:r>
        <w:rPr>
          <w:rFonts w:ascii="Times New Roman" w:hAnsi="Times New Roman" w:cs="Times New Roman"/>
        </w:rPr>
        <w:lastRenderedPageBreak/>
        <w:t>and empowerment in</w:t>
      </w:r>
      <w:r w:rsidRPr="00714130">
        <w:rPr>
          <w:rFonts w:ascii="Times New Roman" w:hAnsi="Times New Roman" w:cs="Times New Roman"/>
        </w:rPr>
        <w:t xml:space="preserve"> different </w:t>
      </w:r>
      <w:r>
        <w:rPr>
          <w:rFonts w:ascii="Times New Roman" w:hAnsi="Times New Roman" w:cs="Times New Roman"/>
        </w:rPr>
        <w:t>and often contradictory wa</w:t>
      </w:r>
      <w:r w:rsidR="00730807">
        <w:rPr>
          <w:rFonts w:ascii="Times New Roman" w:hAnsi="Times New Roman" w:cs="Times New Roman"/>
        </w:rPr>
        <w:t xml:space="preserve">ys through a villain discourse, </w:t>
      </w:r>
      <w:r>
        <w:rPr>
          <w:rFonts w:ascii="Times New Roman" w:hAnsi="Times New Roman" w:cs="Times New Roman"/>
        </w:rPr>
        <w:t xml:space="preserve">victim discourse, and heroine discourse.  </w:t>
      </w:r>
    </w:p>
    <w:p w14:paraId="11164271" w14:textId="4FC06340" w:rsidR="007C23F3" w:rsidRDefault="00A01405" w:rsidP="00A01405">
      <w:pPr>
        <w:spacing w:line="480" w:lineRule="auto"/>
        <w:rPr>
          <w:rFonts w:ascii="Times New Roman" w:hAnsi="Times New Roman" w:cs="Times New Roman"/>
        </w:rPr>
      </w:pPr>
      <w:r>
        <w:rPr>
          <w:rFonts w:ascii="Times New Roman" w:hAnsi="Times New Roman" w:cs="Times New Roman"/>
        </w:rPr>
        <w:tab/>
        <w:t>The final, concluding section of the article explores the potential consequences of these competing discourses on vigilante women and future avenues of research. It is important to note that Mahila women are the subject of these discourse</w:t>
      </w:r>
      <w:r w:rsidR="00730807">
        <w:rPr>
          <w:rFonts w:ascii="Times New Roman" w:hAnsi="Times New Roman" w:cs="Times New Roman"/>
        </w:rPr>
        <w:t>s, yet carry very little public, online discourse of</w:t>
      </w:r>
      <w:r>
        <w:rPr>
          <w:rFonts w:ascii="Times New Roman" w:hAnsi="Times New Roman" w:cs="Times New Roman"/>
        </w:rPr>
        <w:t xml:space="preserve"> their own. Future scholars may choose to research the Mahila Aghadi by considering how the</w:t>
      </w:r>
      <w:r w:rsidR="0017015C">
        <w:rPr>
          <w:rFonts w:ascii="Times New Roman" w:hAnsi="Times New Roman" w:cs="Times New Roman"/>
        </w:rPr>
        <w:t xml:space="preserve">se women understand their own roles. </w:t>
      </w:r>
      <w:r>
        <w:rPr>
          <w:rFonts w:ascii="Times New Roman" w:hAnsi="Times New Roman" w:cs="Times New Roman"/>
        </w:rPr>
        <w:t xml:space="preserve">Through </w:t>
      </w:r>
      <w:r w:rsidR="00730807">
        <w:rPr>
          <w:rFonts w:ascii="Times New Roman" w:hAnsi="Times New Roman" w:cs="Times New Roman"/>
        </w:rPr>
        <w:t>discourses,</w:t>
      </w:r>
      <w:r>
        <w:rPr>
          <w:rFonts w:ascii="Times New Roman" w:hAnsi="Times New Roman" w:cs="Times New Roman"/>
        </w:rPr>
        <w:t xml:space="preserve"> women’s actions are framed by outsiders’ understandings of them, concurrently illustrating them as victims, villains, and empowered women. </w:t>
      </w:r>
    </w:p>
    <w:p w14:paraId="369A7EC2" w14:textId="77777777" w:rsidR="00730807" w:rsidRPr="008923F7" w:rsidRDefault="00730807" w:rsidP="00A01405">
      <w:pPr>
        <w:spacing w:line="480" w:lineRule="auto"/>
        <w:rPr>
          <w:rFonts w:ascii="Times New Roman" w:hAnsi="Times New Roman" w:cs="Times New Roman"/>
        </w:rPr>
      </w:pPr>
    </w:p>
    <w:p w14:paraId="3C2E5258" w14:textId="77777777" w:rsidR="00A01405" w:rsidRPr="00236E27" w:rsidRDefault="00A01405" w:rsidP="00A01405">
      <w:pPr>
        <w:pStyle w:val="NoSpacing"/>
        <w:spacing w:line="480" w:lineRule="auto"/>
        <w:jc w:val="center"/>
        <w:rPr>
          <w:rFonts w:ascii="Times New Roman" w:hAnsi="Times New Roman"/>
          <w:b/>
          <w:sz w:val="24"/>
          <w:szCs w:val="24"/>
        </w:rPr>
      </w:pPr>
      <w:r w:rsidRPr="00236E27">
        <w:rPr>
          <w:rFonts w:ascii="Times New Roman" w:hAnsi="Times New Roman"/>
          <w:b/>
          <w:sz w:val="24"/>
          <w:szCs w:val="24"/>
        </w:rPr>
        <w:t>Literature Review</w:t>
      </w:r>
    </w:p>
    <w:p w14:paraId="5819BBC1" w14:textId="14BFB9A4" w:rsidR="00A01405" w:rsidRDefault="00A01405" w:rsidP="00A01405">
      <w:pPr>
        <w:spacing w:line="480" w:lineRule="auto"/>
        <w:rPr>
          <w:rFonts w:ascii="Times New Roman" w:hAnsi="Times New Roman" w:cs="Times New Roman"/>
        </w:rPr>
      </w:pPr>
      <w:r>
        <w:rPr>
          <w:rFonts w:ascii="Times New Roman" w:hAnsi="Times New Roman" w:cs="Times New Roman"/>
        </w:rPr>
        <w:tab/>
        <w:t xml:space="preserve">This study involves an inquiry into female vigilantism; more specifically, I </w:t>
      </w:r>
      <w:r w:rsidR="002027B1">
        <w:rPr>
          <w:rFonts w:ascii="Times New Roman" w:hAnsi="Times New Roman" w:cs="Times New Roman"/>
        </w:rPr>
        <w:t>am conducting</w:t>
      </w:r>
      <w:r>
        <w:rPr>
          <w:rFonts w:ascii="Times New Roman" w:hAnsi="Times New Roman" w:cs="Times New Roman"/>
        </w:rPr>
        <w:t xml:space="preserve"> a discourse analysis with an ultimate view to how the concepts of female security, identity, and empowerment are constructed in the context of Mumbai slums. Overall, little research has been conducted strictly on the topic of female collectivization, as women have often been portrayed in scholarly literature as merely the helpless victims of gendered violence. Studies have cited several instances of vigilantes being perceived as heroic, yet just as many cases in which they are viewed as criminals.</w:t>
      </w:r>
      <w:r>
        <w:rPr>
          <w:rStyle w:val="FootnoteReference"/>
          <w:rFonts w:ascii="Times New Roman" w:hAnsi="Times New Roman" w:cs="Times New Roman"/>
        </w:rPr>
        <w:footnoteReference w:id="10"/>
      </w:r>
      <w:r>
        <w:rPr>
          <w:rFonts w:ascii="Times New Roman" w:hAnsi="Times New Roman" w:cs="Times New Roman"/>
        </w:rPr>
        <w:t xml:space="preserve"> The </w:t>
      </w:r>
      <w:r w:rsidR="0086090A">
        <w:rPr>
          <w:rFonts w:ascii="Times New Roman" w:hAnsi="Times New Roman" w:cs="Times New Roman"/>
        </w:rPr>
        <w:t>challenge</w:t>
      </w:r>
      <w:r>
        <w:rPr>
          <w:rFonts w:ascii="Times New Roman" w:hAnsi="Times New Roman" w:cs="Times New Roman"/>
        </w:rPr>
        <w:t xml:space="preserve">, then, is </w:t>
      </w:r>
      <w:r w:rsidR="0086090A">
        <w:rPr>
          <w:rFonts w:ascii="Times New Roman" w:hAnsi="Times New Roman" w:cs="Times New Roman"/>
        </w:rPr>
        <w:t xml:space="preserve">reconciling this disparity. </w:t>
      </w:r>
      <w:r>
        <w:rPr>
          <w:rFonts w:ascii="Times New Roman" w:hAnsi="Times New Roman" w:cs="Times New Roman"/>
        </w:rPr>
        <w:t xml:space="preserve">What explains the approval of vigilante behavior by some and not others? More broadly, how do actors construct female security and understand vigilante behavior?  </w:t>
      </w:r>
    </w:p>
    <w:p w14:paraId="43D70A03" w14:textId="411A3981" w:rsidR="001B535D" w:rsidRDefault="00A01405" w:rsidP="00A01405">
      <w:pPr>
        <w:spacing w:line="480" w:lineRule="auto"/>
        <w:rPr>
          <w:rFonts w:ascii="Times New Roman" w:hAnsi="Times New Roman" w:cs="Times New Roman"/>
        </w:rPr>
      </w:pPr>
      <w:r>
        <w:rPr>
          <w:rFonts w:ascii="Times New Roman" w:hAnsi="Times New Roman" w:cs="Times New Roman"/>
        </w:rPr>
        <w:tab/>
        <w:t xml:space="preserve">Various schools of thought seek to explain the presence of and support for vigilante groups. It is important to note, however, that these frameworks rarely zero in on women, and </w:t>
      </w:r>
      <w:r>
        <w:rPr>
          <w:rFonts w:ascii="Times New Roman" w:hAnsi="Times New Roman" w:cs="Times New Roman"/>
        </w:rPr>
        <w:lastRenderedPageBreak/>
        <w:t>instead address individuals without reference to gender, or at times solely male groups. Nonetheless, these theories inform my research in that they address the underlying research puzzle: How is vigilantism understood? Some theories stress the role of the state’s institutions and perceptions of justice.</w:t>
      </w:r>
      <w:r>
        <w:rPr>
          <w:rStyle w:val="FootnoteReference"/>
          <w:rFonts w:ascii="Times New Roman" w:hAnsi="Times New Roman" w:cs="Times New Roman"/>
        </w:rPr>
        <w:footnoteReference w:id="11"/>
      </w:r>
      <w:r w:rsidR="00A673EA">
        <w:rPr>
          <w:rFonts w:ascii="Times New Roman" w:hAnsi="Times New Roman" w:cs="Times New Roman"/>
        </w:rPr>
        <w:t xml:space="preserve"> </w:t>
      </w:r>
      <w:r>
        <w:rPr>
          <w:rFonts w:ascii="Times New Roman" w:hAnsi="Times New Roman" w:cs="Times New Roman"/>
        </w:rPr>
        <w:t>Others emphasize a strong presence of communalism.</w:t>
      </w:r>
      <w:r>
        <w:rPr>
          <w:rStyle w:val="FootnoteReference"/>
          <w:rFonts w:ascii="Times New Roman" w:hAnsi="Times New Roman" w:cs="Times New Roman"/>
        </w:rPr>
        <w:footnoteReference w:id="12"/>
      </w:r>
      <w:r>
        <w:rPr>
          <w:rFonts w:ascii="Times New Roman" w:hAnsi="Times New Roman" w:cs="Times New Roman"/>
        </w:rPr>
        <w:t xml:space="preserve"> A third set of theories highlight</w:t>
      </w:r>
      <w:r w:rsidR="00EB7034">
        <w:rPr>
          <w:rFonts w:ascii="Times New Roman" w:hAnsi="Times New Roman" w:cs="Times New Roman"/>
        </w:rPr>
        <w:t>s</w:t>
      </w:r>
      <w:r>
        <w:rPr>
          <w:rFonts w:ascii="Times New Roman" w:hAnsi="Times New Roman" w:cs="Times New Roman"/>
        </w:rPr>
        <w:t xml:space="preserve"> the psychological impact of living on the margins of society.</w:t>
      </w:r>
      <w:r>
        <w:rPr>
          <w:rStyle w:val="FootnoteReference"/>
          <w:rFonts w:ascii="Times New Roman" w:hAnsi="Times New Roman" w:cs="Times New Roman"/>
        </w:rPr>
        <w:footnoteReference w:id="13"/>
      </w:r>
      <w:r>
        <w:rPr>
          <w:rFonts w:ascii="Times New Roman" w:hAnsi="Times New Roman" w:cs="Times New Roman"/>
        </w:rPr>
        <w:t xml:space="preserve"> These th</w:t>
      </w:r>
      <w:r w:rsidR="00495632">
        <w:rPr>
          <w:rFonts w:ascii="Times New Roman" w:hAnsi="Times New Roman" w:cs="Times New Roman"/>
        </w:rPr>
        <w:t>ree core scholarly groups i</w:t>
      </w:r>
      <w:r>
        <w:rPr>
          <w:rFonts w:ascii="Times New Roman" w:hAnsi="Times New Roman" w:cs="Times New Roman"/>
        </w:rPr>
        <w:t xml:space="preserve">nform my own research into female vigilantism in Indian slums. </w:t>
      </w:r>
    </w:p>
    <w:p w14:paraId="5FA1E67F" w14:textId="77777777" w:rsidR="00A01405" w:rsidRPr="00236E27" w:rsidRDefault="00A01405" w:rsidP="00A01405">
      <w:pPr>
        <w:tabs>
          <w:tab w:val="center" w:pos="4680"/>
          <w:tab w:val="left" w:pos="6686"/>
        </w:tabs>
        <w:spacing w:line="480" w:lineRule="auto"/>
        <w:jc w:val="center"/>
        <w:rPr>
          <w:rFonts w:ascii="Times New Roman" w:hAnsi="Times New Roman" w:cs="Times New Roman"/>
        </w:rPr>
      </w:pPr>
      <w:r w:rsidRPr="00236E27">
        <w:rPr>
          <w:rFonts w:ascii="Times New Roman" w:hAnsi="Times New Roman" w:cs="Times New Roman"/>
        </w:rPr>
        <w:t xml:space="preserve">The Legal Group </w:t>
      </w:r>
    </w:p>
    <w:p w14:paraId="6114858E" w14:textId="1C4D9443" w:rsidR="00A01405" w:rsidRDefault="00A01405" w:rsidP="00A01405">
      <w:pPr>
        <w:spacing w:line="480" w:lineRule="auto"/>
        <w:rPr>
          <w:rFonts w:ascii="Times New Roman" w:hAnsi="Times New Roman" w:cs="Times New Roman"/>
        </w:rPr>
      </w:pPr>
      <w:r>
        <w:rPr>
          <w:rFonts w:ascii="Times New Roman" w:hAnsi="Times New Roman" w:cs="Times New Roman"/>
        </w:rPr>
        <w:tab/>
        <w:t xml:space="preserve">This group of scholars stresses external forces, namely the illegitimacy of state institutions: police forces and legal systems. </w:t>
      </w:r>
      <w:r w:rsidR="009077C1">
        <w:rPr>
          <w:rFonts w:ascii="Times New Roman" w:hAnsi="Times New Roman" w:cs="Times New Roman"/>
        </w:rPr>
        <w:t xml:space="preserve">These scholars </w:t>
      </w:r>
      <w:r>
        <w:rPr>
          <w:rFonts w:ascii="Times New Roman" w:hAnsi="Times New Roman" w:cs="Times New Roman"/>
        </w:rPr>
        <w:t xml:space="preserve">analyze vigilantism as a response to state systems; this links the role of the state (either as overbearing or lacking) </w:t>
      </w:r>
      <w:r w:rsidR="009077C1">
        <w:rPr>
          <w:rFonts w:ascii="Times New Roman" w:hAnsi="Times New Roman" w:cs="Times New Roman"/>
        </w:rPr>
        <w:t>to</w:t>
      </w:r>
      <w:r>
        <w:rPr>
          <w:rFonts w:ascii="Times New Roman" w:hAnsi="Times New Roman" w:cs="Times New Roman"/>
        </w:rPr>
        <w:t xml:space="preserve"> vigilante behavior.</w:t>
      </w:r>
      <w:r>
        <w:rPr>
          <w:rStyle w:val="FootnoteReference"/>
          <w:rFonts w:ascii="Times New Roman" w:hAnsi="Times New Roman" w:cs="Times New Roman"/>
        </w:rPr>
        <w:footnoteReference w:id="14"/>
      </w:r>
      <w:r>
        <w:rPr>
          <w:rFonts w:ascii="Times New Roman" w:hAnsi="Times New Roman" w:cs="Times New Roman"/>
        </w:rPr>
        <w:t xml:space="preserve"> </w:t>
      </w:r>
      <w:r w:rsidR="009077C1">
        <w:rPr>
          <w:rFonts w:ascii="Times New Roman" w:hAnsi="Times New Roman" w:cs="Times New Roman"/>
        </w:rPr>
        <w:t>Their argument is</w:t>
      </w:r>
      <w:r>
        <w:rPr>
          <w:rFonts w:ascii="Times New Roman" w:hAnsi="Times New Roman" w:cs="Times New Roman"/>
        </w:rPr>
        <w:t xml:space="preserve"> that a corrupt state ineffective at solving security issues is the primary precipitate for vigilante action.</w:t>
      </w:r>
      <w:r>
        <w:rPr>
          <w:rStyle w:val="FootnoteReference"/>
          <w:rFonts w:ascii="Times New Roman" w:hAnsi="Times New Roman" w:cs="Times New Roman"/>
        </w:rPr>
        <w:footnoteReference w:id="15"/>
      </w:r>
      <w:r>
        <w:rPr>
          <w:rFonts w:ascii="Times New Roman" w:hAnsi="Times New Roman" w:cs="Times New Roman"/>
        </w:rPr>
        <w:t xml:space="preserve"> This argument relies on the assumption that vigilante groups emerge to fulfill services that government officials have failed to provide.</w:t>
      </w:r>
      <w:r>
        <w:rPr>
          <w:rStyle w:val="FootnoteReference"/>
          <w:rFonts w:ascii="Times New Roman" w:hAnsi="Times New Roman" w:cs="Times New Roman"/>
        </w:rPr>
        <w:footnoteReference w:id="16"/>
      </w:r>
      <w:r>
        <w:rPr>
          <w:rFonts w:ascii="Times New Roman" w:hAnsi="Times New Roman" w:cs="Times New Roman"/>
        </w:rPr>
        <w:t xml:space="preserve"> Several scholars in this group make a nuanced distinction, however; they argue that although directly witnessing police abuses increases support for vigilantism, a broader sense of disillusionment with the state plays a larger role.</w:t>
      </w:r>
      <w:r>
        <w:rPr>
          <w:rStyle w:val="FootnoteReference"/>
          <w:rFonts w:ascii="Times New Roman" w:hAnsi="Times New Roman" w:cs="Times New Roman"/>
        </w:rPr>
        <w:footnoteReference w:id="17"/>
      </w:r>
      <w:r>
        <w:rPr>
          <w:rFonts w:ascii="Times New Roman" w:hAnsi="Times New Roman" w:cs="Times New Roman"/>
        </w:rPr>
        <w:t xml:space="preserve"> A lack of confidence in the criminal justice system along with </w:t>
      </w:r>
      <w:r>
        <w:rPr>
          <w:rFonts w:ascii="Times New Roman" w:hAnsi="Times New Roman" w:cs="Times New Roman"/>
        </w:rPr>
        <w:lastRenderedPageBreak/>
        <w:t>a sense of police illegitimacy – as evaluated by the perceived injustice in police decision-</w:t>
      </w:r>
      <w:r w:rsidR="009E2358">
        <w:rPr>
          <w:rFonts w:ascii="Times New Roman" w:hAnsi="Times New Roman" w:cs="Times New Roman"/>
        </w:rPr>
        <w:t xml:space="preserve">making – dramatically increase </w:t>
      </w:r>
      <w:r>
        <w:rPr>
          <w:rFonts w:ascii="Times New Roman" w:hAnsi="Times New Roman" w:cs="Times New Roman"/>
        </w:rPr>
        <w:t xml:space="preserve">support for vigilante behavior among the general public. This relates to my research because it expounds the role perception of the state plays in creating discourses surrounding vigilantism, especially among the general public. </w:t>
      </w:r>
    </w:p>
    <w:p w14:paraId="3AD607BF" w14:textId="673D9D63" w:rsidR="007C23F3" w:rsidRDefault="00A01405" w:rsidP="00A01405">
      <w:pPr>
        <w:spacing w:line="480" w:lineRule="auto"/>
        <w:rPr>
          <w:rFonts w:ascii="Times New Roman" w:hAnsi="Times New Roman" w:cs="Times New Roman"/>
        </w:rPr>
      </w:pPr>
      <w:r>
        <w:rPr>
          <w:rFonts w:ascii="Times New Roman" w:hAnsi="Times New Roman" w:cs="Times New Roman"/>
        </w:rPr>
        <w:tab/>
        <w:t xml:space="preserve">A subsection of scholars within this group posits that these groups emerge not just to supplant the inadequate state, but out of strongly symbolic </w:t>
      </w:r>
      <w:r w:rsidR="009D39F4">
        <w:rPr>
          <w:rFonts w:ascii="Times New Roman" w:hAnsi="Times New Roman" w:cs="Times New Roman"/>
        </w:rPr>
        <w:t xml:space="preserve">reasons based in morality. </w:t>
      </w:r>
      <w:r>
        <w:rPr>
          <w:rFonts w:ascii="Times New Roman" w:hAnsi="Times New Roman" w:cs="Times New Roman"/>
        </w:rPr>
        <w:t>Jim Handy claims that state-led mishaps arise notions of the state not only as inadequate but illegitimate, inspiring a vehement disgust with state officials and the legal system, and further prompting individuals to take matters into their own hands as vigilantes.</w:t>
      </w:r>
      <w:r>
        <w:rPr>
          <w:rStyle w:val="FootnoteReference"/>
          <w:rFonts w:ascii="Times New Roman" w:hAnsi="Times New Roman" w:cs="Times New Roman"/>
        </w:rPr>
        <w:footnoteReference w:id="18"/>
      </w:r>
      <w:r>
        <w:rPr>
          <w:rFonts w:ascii="Times New Roman" w:hAnsi="Times New Roman" w:cs="Times New Roman"/>
        </w:rPr>
        <w:t xml:space="preserve"> This disgust with the state makes vigilantism – though still tied to shortfalls of the state – a moral activity. </w:t>
      </w:r>
      <w:r w:rsidR="009D39F4">
        <w:rPr>
          <w:rFonts w:ascii="Times New Roman" w:hAnsi="Times New Roman" w:cs="Times New Roman"/>
        </w:rPr>
        <w:t>V</w:t>
      </w:r>
      <w:r>
        <w:rPr>
          <w:rFonts w:ascii="Times New Roman" w:hAnsi="Times New Roman" w:cs="Times New Roman"/>
        </w:rPr>
        <w:t>igilantism is perceived not just a moral choice, but a “moral obligation.”</w:t>
      </w:r>
      <w:r>
        <w:rPr>
          <w:rStyle w:val="FootnoteReference"/>
          <w:rFonts w:ascii="Times New Roman" w:hAnsi="Times New Roman" w:cs="Times New Roman"/>
        </w:rPr>
        <w:footnoteReference w:id="19"/>
      </w:r>
      <w:r>
        <w:rPr>
          <w:rFonts w:ascii="Times New Roman" w:hAnsi="Times New Roman" w:cs="Times New Roman"/>
        </w:rPr>
        <w:t xml:space="preserve"> This argument provides a unique segue from which this group of scholars connects with the community group, both speaking in terms of morality and communal obligations. Haas et al. use a large-N approach to explore public support for vigilantism, and contend that the type of precipitating crime the vigilante responded to is one of the most important factors affecting public support for the vigilante.</w:t>
      </w:r>
      <w:r>
        <w:rPr>
          <w:rStyle w:val="FootnoteReference"/>
          <w:rFonts w:ascii="Times New Roman" w:hAnsi="Times New Roman" w:cs="Times New Roman"/>
        </w:rPr>
        <w:footnoteReference w:id="20"/>
      </w:r>
      <w:r>
        <w:rPr>
          <w:rFonts w:ascii="Times New Roman" w:hAnsi="Times New Roman" w:cs="Times New Roman"/>
        </w:rPr>
        <w:t xml:space="preserve"> For example, disapproval ratings of a vigilante who attacked a sex offender were considerably lower than disapproval ratings of other vigilantes.</w:t>
      </w:r>
      <w:r>
        <w:rPr>
          <w:rStyle w:val="FootnoteReference"/>
          <w:rFonts w:ascii="Times New Roman" w:hAnsi="Times New Roman" w:cs="Times New Roman"/>
        </w:rPr>
        <w:footnoteReference w:id="21"/>
      </w:r>
      <w:r>
        <w:rPr>
          <w:rFonts w:ascii="Times New Roman" w:hAnsi="Times New Roman" w:cs="Times New Roman"/>
        </w:rPr>
        <w:t xml:space="preserve"> The morality factor of the legal group has helped me consider texts on the Mahila Aghadi in terms of specific, violent actions they have taken, and who or what </w:t>
      </w:r>
      <w:r w:rsidR="00C72EF7">
        <w:rPr>
          <w:rFonts w:ascii="Times New Roman" w:hAnsi="Times New Roman" w:cs="Times New Roman"/>
        </w:rPr>
        <w:t>their actions are responses to.</w:t>
      </w:r>
    </w:p>
    <w:p w14:paraId="6BF6F5F4" w14:textId="77777777" w:rsidR="00A01405" w:rsidRPr="00236E27" w:rsidRDefault="00A01405" w:rsidP="00A01405">
      <w:pPr>
        <w:tabs>
          <w:tab w:val="center" w:pos="4680"/>
          <w:tab w:val="left" w:pos="6686"/>
        </w:tabs>
        <w:spacing w:line="480" w:lineRule="auto"/>
        <w:rPr>
          <w:rFonts w:ascii="Times New Roman" w:hAnsi="Times New Roman" w:cs="Times New Roman"/>
        </w:rPr>
      </w:pPr>
      <w:r>
        <w:rPr>
          <w:rFonts w:ascii="Times New Roman" w:hAnsi="Times New Roman" w:cs="Times New Roman"/>
          <w:i/>
        </w:rPr>
        <w:tab/>
      </w:r>
      <w:r w:rsidRPr="00236E27">
        <w:rPr>
          <w:rFonts w:ascii="Times New Roman" w:hAnsi="Times New Roman" w:cs="Times New Roman"/>
        </w:rPr>
        <w:t>The Community Group</w:t>
      </w:r>
    </w:p>
    <w:p w14:paraId="7C4679F0" w14:textId="790567C6" w:rsidR="00A01405" w:rsidRDefault="00A01405" w:rsidP="00A01405">
      <w:pPr>
        <w:spacing w:line="480" w:lineRule="auto"/>
        <w:contextualSpacing/>
        <w:rPr>
          <w:rFonts w:ascii="Times New Roman" w:hAnsi="Times New Roman" w:cs="Times New Roman"/>
        </w:rPr>
      </w:pPr>
      <w:r>
        <w:rPr>
          <w:rFonts w:ascii="Times New Roman" w:hAnsi="Times New Roman" w:cs="Times New Roman"/>
        </w:rPr>
        <w:lastRenderedPageBreak/>
        <w:tab/>
        <w:t>Theories about community emphasize collective context when explaining vigilante behavior. These scholars contend that vigilante groups that have emerged operate on deeply-held moral imperatives and often seek to continue historical practices of community-policing.</w:t>
      </w:r>
      <w:r>
        <w:rPr>
          <w:rStyle w:val="FootnoteReference"/>
          <w:rFonts w:ascii="Times New Roman" w:hAnsi="Times New Roman" w:cs="Times New Roman"/>
        </w:rPr>
        <w:footnoteReference w:id="22"/>
      </w:r>
      <w:r>
        <w:rPr>
          <w:rFonts w:ascii="Times New Roman" w:hAnsi="Times New Roman" w:cs="Times New Roman"/>
        </w:rPr>
        <w:t xml:space="preserve"> Crime, then, is perceived by vigilantes and their supporters not just as harmful to the workings of society but indicative of loathsome character and even immorality; criminal behavior is an assault on the culture and practices of the community at hand.</w:t>
      </w:r>
      <w:r>
        <w:rPr>
          <w:rStyle w:val="FootnoteReference"/>
          <w:rFonts w:ascii="Times New Roman" w:hAnsi="Times New Roman" w:cs="Times New Roman"/>
        </w:rPr>
        <w:footnoteReference w:id="23"/>
      </w:r>
      <w:r>
        <w:rPr>
          <w:rFonts w:ascii="Times New Roman" w:hAnsi="Times New Roman" w:cs="Times New Roman"/>
        </w:rPr>
        <w:t xml:space="preserve"> White and Rastogi explain that in these tight-knit groups, personal insult is comprehended as a collective injustice, which then demands a collective response.</w:t>
      </w:r>
      <w:r>
        <w:rPr>
          <w:rStyle w:val="FootnoteReference"/>
          <w:rFonts w:ascii="Times New Roman" w:hAnsi="Times New Roman" w:cs="Times New Roman"/>
        </w:rPr>
        <w:footnoteReference w:id="24"/>
      </w:r>
      <w:r>
        <w:rPr>
          <w:rFonts w:ascii="Times New Roman" w:hAnsi="Times New Roman" w:cs="Times New Roman"/>
        </w:rPr>
        <w:t xml:space="preserve"> Theories that attest to the precedent of community-policing have focused on vigilantism in Nigeria as a continuation of an older “night guard” system.</w:t>
      </w:r>
      <w:r>
        <w:rPr>
          <w:rStyle w:val="FootnoteReference"/>
          <w:rFonts w:ascii="Times New Roman" w:hAnsi="Times New Roman" w:cs="Times New Roman"/>
        </w:rPr>
        <w:footnoteReference w:id="25"/>
      </w:r>
      <w:r>
        <w:rPr>
          <w:rFonts w:ascii="Times New Roman" w:hAnsi="Times New Roman" w:cs="Times New Roman"/>
        </w:rPr>
        <w:t xml:space="preserve"> The reasoning is that if vigilante activity</w:t>
      </w:r>
      <w:r w:rsidR="004E49A0">
        <w:rPr>
          <w:rFonts w:ascii="Times New Roman" w:hAnsi="Times New Roman" w:cs="Times New Roman"/>
        </w:rPr>
        <w:t xml:space="preserve"> wa</w:t>
      </w:r>
      <w:r w:rsidR="00505BA1">
        <w:rPr>
          <w:rFonts w:ascii="Times New Roman" w:hAnsi="Times New Roman" w:cs="Times New Roman"/>
        </w:rPr>
        <w:t>s a historical practice</w:t>
      </w:r>
      <w:r>
        <w:rPr>
          <w:rFonts w:ascii="Times New Roman" w:hAnsi="Times New Roman" w:cs="Times New Roman"/>
        </w:rPr>
        <w:t>, there is a stronger normative argument for vigilante behavior in the present.</w:t>
      </w:r>
      <w:r>
        <w:rPr>
          <w:rStyle w:val="FootnoteReference"/>
          <w:rFonts w:ascii="Times New Roman" w:hAnsi="Times New Roman" w:cs="Times New Roman"/>
        </w:rPr>
        <w:footnoteReference w:id="26"/>
      </w:r>
      <w:r>
        <w:rPr>
          <w:rFonts w:ascii="Times New Roman" w:hAnsi="Times New Roman" w:cs="Times New Roman"/>
        </w:rPr>
        <w:t xml:space="preserve"> Vigilantism, then, is a demonstration of communal ties, deeply rooted in local history.</w:t>
      </w:r>
    </w:p>
    <w:p w14:paraId="27F30F81" w14:textId="23F81A82" w:rsidR="007C23F3" w:rsidRPr="00966E23" w:rsidRDefault="00A01405" w:rsidP="00A01405">
      <w:pPr>
        <w:spacing w:line="480" w:lineRule="auto"/>
        <w:contextualSpacing/>
        <w:rPr>
          <w:rFonts w:ascii="Times New Roman" w:hAnsi="Times New Roman" w:cs="Times New Roman"/>
        </w:rPr>
      </w:pPr>
      <w:r>
        <w:rPr>
          <w:rFonts w:ascii="Times New Roman" w:hAnsi="Times New Roman" w:cs="Times New Roman"/>
        </w:rPr>
        <w:tab/>
        <w:t>Furthermore, these scholars highlight the unitary strength of a community’s moral values as they form a collective identity, such as the emphasis on the O’odua People’s Congress “moral outrage” in response to a perceived injustice to explain women taking up arms in Nigeria, or Hyderabad’s militant boys shaping a “soldiering” culture of morality.</w:t>
      </w:r>
      <w:r>
        <w:rPr>
          <w:rStyle w:val="FootnoteReference"/>
          <w:rFonts w:ascii="Times New Roman" w:hAnsi="Times New Roman" w:cs="Times New Roman"/>
        </w:rPr>
        <w:footnoteReference w:id="27"/>
      </w:r>
      <w:r>
        <w:rPr>
          <w:rFonts w:ascii="Times New Roman" w:hAnsi="Times New Roman" w:cs="Times New Roman"/>
        </w:rPr>
        <w:t xml:space="preserve"> Notable here is the deliberate use of “morality,” suggesting that vigilantism is inherently tied to and understood in terms of morality. This is a departure from traditional literature on vigilantism: the legal group, which </w:t>
      </w:r>
      <w:r w:rsidR="00690441">
        <w:rPr>
          <w:rFonts w:ascii="Times New Roman" w:hAnsi="Times New Roman" w:cs="Times New Roman"/>
        </w:rPr>
        <w:t>explains vigilante</w:t>
      </w:r>
      <w:r>
        <w:rPr>
          <w:rFonts w:ascii="Times New Roman" w:hAnsi="Times New Roman" w:cs="Times New Roman"/>
        </w:rPr>
        <w:t xml:space="preserve"> behavior </w:t>
      </w:r>
      <w:r w:rsidR="00690441">
        <w:rPr>
          <w:rFonts w:ascii="Times New Roman" w:hAnsi="Times New Roman" w:cs="Times New Roman"/>
        </w:rPr>
        <w:t>as a direct response to state inadequacy</w:t>
      </w:r>
      <w:r>
        <w:rPr>
          <w:rFonts w:ascii="Times New Roman" w:hAnsi="Times New Roman" w:cs="Times New Roman"/>
        </w:rPr>
        <w:t xml:space="preserve"> – arising as a response </w:t>
      </w:r>
      <w:r>
        <w:rPr>
          <w:rFonts w:ascii="Times New Roman" w:hAnsi="Times New Roman" w:cs="Times New Roman"/>
        </w:rPr>
        <w:lastRenderedPageBreak/>
        <w:t>to a need for law and order.</w:t>
      </w:r>
      <w:r>
        <w:rPr>
          <w:rStyle w:val="FootnoteReference"/>
          <w:rFonts w:ascii="Times New Roman" w:hAnsi="Times New Roman" w:cs="Times New Roman"/>
        </w:rPr>
        <w:footnoteReference w:id="28"/>
      </w:r>
      <w:r>
        <w:rPr>
          <w:rFonts w:ascii="Times New Roman" w:hAnsi="Times New Roman" w:cs="Times New Roman"/>
        </w:rPr>
        <w:t xml:space="preserve"> This group of scholars informs my research by emphasizing the importance of communal history and cultural morality in understanding vigilantism. They suggest that communal factors – especially morality – play a role in how vigilantes understand their actions. Concepts of communal morality can be extended to my own research: do outside actors understand the roles and actions of the Shiv Sena Mahila Aghadi in terms of morality as well? Furthermore, are supporters member</w:t>
      </w:r>
      <w:r w:rsidR="00690441">
        <w:rPr>
          <w:rFonts w:ascii="Times New Roman" w:hAnsi="Times New Roman" w:cs="Times New Roman"/>
        </w:rPr>
        <w:t>s of the communal in-group</w:t>
      </w:r>
      <w:r>
        <w:rPr>
          <w:rFonts w:ascii="Times New Roman" w:hAnsi="Times New Roman" w:cs="Times New Roman"/>
        </w:rPr>
        <w:t xml:space="preserve"> and condemners farther removed? </w:t>
      </w:r>
    </w:p>
    <w:p w14:paraId="2153946C" w14:textId="77777777" w:rsidR="00A01405" w:rsidRPr="00236E27" w:rsidRDefault="00A01405" w:rsidP="00A01405">
      <w:pPr>
        <w:tabs>
          <w:tab w:val="center" w:pos="4680"/>
          <w:tab w:val="left" w:pos="6686"/>
        </w:tabs>
        <w:spacing w:line="480" w:lineRule="auto"/>
        <w:jc w:val="center"/>
        <w:rPr>
          <w:rFonts w:ascii="Times New Roman" w:hAnsi="Times New Roman" w:cs="Times New Roman"/>
        </w:rPr>
      </w:pPr>
      <w:r w:rsidRPr="00236E27">
        <w:rPr>
          <w:rFonts w:ascii="Times New Roman" w:hAnsi="Times New Roman" w:cs="Times New Roman"/>
        </w:rPr>
        <w:t>The Identity Group</w:t>
      </w:r>
    </w:p>
    <w:p w14:paraId="1E71C402" w14:textId="552E3D36" w:rsidR="00A01405" w:rsidRDefault="00A01405" w:rsidP="00A01405">
      <w:pPr>
        <w:tabs>
          <w:tab w:val="center" w:pos="4680"/>
          <w:tab w:val="left" w:pos="6686"/>
        </w:tabs>
        <w:spacing w:line="480" w:lineRule="auto"/>
        <w:ind w:firstLine="720"/>
        <w:rPr>
          <w:rFonts w:ascii="Times New Roman" w:hAnsi="Times New Roman" w:cs="Times New Roman"/>
        </w:rPr>
      </w:pPr>
      <w:r>
        <w:rPr>
          <w:rFonts w:ascii="Times New Roman" w:hAnsi="Times New Roman" w:cs="Times New Roman"/>
        </w:rPr>
        <w:t xml:space="preserve">Other scholars argue that psychological security and the integral role of identity </w:t>
      </w:r>
      <w:r w:rsidR="00AE1CFC">
        <w:rPr>
          <w:rFonts w:ascii="Times New Roman" w:hAnsi="Times New Roman" w:cs="Times New Roman"/>
        </w:rPr>
        <w:t>remarkably</w:t>
      </w:r>
      <w:r>
        <w:rPr>
          <w:rFonts w:ascii="Times New Roman" w:hAnsi="Times New Roman" w:cs="Times New Roman"/>
        </w:rPr>
        <w:t xml:space="preserve"> affect those living along the margins of society in organizing vigilante groups.</w:t>
      </w:r>
      <w:r>
        <w:rPr>
          <w:rStyle w:val="FootnoteReference"/>
          <w:rFonts w:ascii="Times New Roman" w:hAnsi="Times New Roman" w:cs="Times New Roman"/>
        </w:rPr>
        <w:footnoteReference w:id="29"/>
      </w:r>
      <w:r>
        <w:rPr>
          <w:rFonts w:ascii="Times New Roman" w:hAnsi="Times New Roman" w:cs="Times New Roman"/>
        </w:rPr>
        <w:t xml:space="preserve"> Within this framework, asserting one’s dominance through violence is equivalent to asserting one’s claim to the city.</w:t>
      </w:r>
      <w:r>
        <w:rPr>
          <w:rStyle w:val="FootnoteReference"/>
          <w:rFonts w:ascii="Times New Roman" w:hAnsi="Times New Roman" w:cs="Times New Roman"/>
        </w:rPr>
        <w:footnoteReference w:id="30"/>
      </w:r>
      <w:r>
        <w:rPr>
          <w:rFonts w:ascii="Times New Roman" w:hAnsi="Times New Roman" w:cs="Times New Roman"/>
        </w:rPr>
        <w:t xml:space="preserve"> This concept is especially important as it connects communal violence to compact space, relating vigilantism to slums and the economically poor. Through this lens, violence is defined not just as physical acts of force, but </w:t>
      </w:r>
      <w:r w:rsidR="00AE1CFC">
        <w:rPr>
          <w:rFonts w:ascii="Times New Roman" w:hAnsi="Times New Roman" w:cs="Times New Roman"/>
        </w:rPr>
        <w:t xml:space="preserve">as </w:t>
      </w:r>
      <w:r>
        <w:rPr>
          <w:rFonts w:ascii="Times New Roman" w:hAnsi="Times New Roman" w:cs="Times New Roman"/>
        </w:rPr>
        <w:t>a reaction to psychological exclusion.</w:t>
      </w:r>
      <w:r>
        <w:rPr>
          <w:rStyle w:val="FootnoteReference"/>
          <w:rFonts w:ascii="Times New Roman" w:hAnsi="Times New Roman" w:cs="Times New Roman"/>
        </w:rPr>
        <w:footnoteReference w:id="31"/>
      </w:r>
      <w:r>
        <w:rPr>
          <w:rFonts w:ascii="Times New Roman" w:hAnsi="Times New Roman" w:cs="Times New Roman"/>
        </w:rPr>
        <w:t xml:space="preserve"> Place, then, plays a dramatic role. Girling explains that vigilante behavior occurs most commonly in places </w:t>
      </w:r>
      <w:r w:rsidR="00AE1CFC">
        <w:rPr>
          <w:rFonts w:ascii="Times New Roman" w:hAnsi="Times New Roman" w:cs="Times New Roman"/>
        </w:rPr>
        <w:t xml:space="preserve">that are </w:t>
      </w:r>
      <w:r>
        <w:rPr>
          <w:rFonts w:ascii="Times New Roman" w:hAnsi="Times New Roman" w:cs="Times New Roman"/>
        </w:rPr>
        <w:t>“on the fragile lower-borderline of respectability but [that are] still worth defending.”</w:t>
      </w:r>
      <w:r>
        <w:rPr>
          <w:rStyle w:val="FootnoteReference"/>
          <w:rFonts w:ascii="Times New Roman" w:hAnsi="Times New Roman" w:cs="Times New Roman"/>
        </w:rPr>
        <w:footnoteReference w:id="32"/>
      </w:r>
      <w:r>
        <w:rPr>
          <w:rFonts w:ascii="Times New Roman" w:hAnsi="Times New Roman" w:cs="Times New Roman"/>
        </w:rPr>
        <w:t xml:space="preserve"> One’s perception of self-identity is intimately tied to the space they occupy within society and the physical place they inhabit. This is especially relevant to my </w:t>
      </w:r>
      <w:r>
        <w:rPr>
          <w:rFonts w:ascii="Times New Roman" w:hAnsi="Times New Roman" w:cs="Times New Roman"/>
        </w:rPr>
        <w:lastRenderedPageBreak/>
        <w:t>research, as most Mahila women are lower-middle or middle class and live in or on the edge of slums, matching Girling’s description of places where vigilantism occurs.</w:t>
      </w:r>
      <w:r>
        <w:rPr>
          <w:rStyle w:val="FootnoteReference"/>
          <w:rFonts w:ascii="Times New Roman" w:hAnsi="Times New Roman" w:cs="Times New Roman"/>
        </w:rPr>
        <w:footnoteReference w:id="33"/>
      </w:r>
      <w:r>
        <w:rPr>
          <w:rFonts w:ascii="Times New Roman" w:hAnsi="Times New Roman" w:cs="Times New Roman"/>
        </w:rPr>
        <w:t xml:space="preserve"> </w:t>
      </w:r>
    </w:p>
    <w:p w14:paraId="2EC71EBD" w14:textId="798BBC14" w:rsidR="007C23F3" w:rsidRPr="00491916" w:rsidRDefault="00A01405" w:rsidP="00A01405">
      <w:pPr>
        <w:tabs>
          <w:tab w:val="center" w:pos="4680"/>
          <w:tab w:val="left" w:pos="6686"/>
        </w:tabs>
        <w:spacing w:line="480" w:lineRule="auto"/>
        <w:ind w:firstLine="720"/>
        <w:rPr>
          <w:rFonts w:ascii="Times New Roman" w:hAnsi="Times New Roman" w:cs="Times New Roman"/>
        </w:rPr>
      </w:pPr>
      <w:r>
        <w:rPr>
          <w:rFonts w:ascii="Times New Roman" w:hAnsi="Times New Roman" w:cs="Times New Roman"/>
        </w:rPr>
        <w:t>The role identity plays could explain the actions of female vigilante groups like the Mahila, which work to secure safety for members of the in-group (Mahila women), but otherwise espouse far-right conservative ideology.</w:t>
      </w:r>
      <w:r>
        <w:rPr>
          <w:rStyle w:val="FootnoteReference"/>
          <w:rFonts w:ascii="Times New Roman" w:hAnsi="Times New Roman" w:cs="Times New Roman"/>
        </w:rPr>
        <w:footnoteReference w:id="34"/>
      </w:r>
      <w:r>
        <w:rPr>
          <w:rFonts w:ascii="Times New Roman" w:hAnsi="Times New Roman" w:cs="Times New Roman"/>
        </w:rPr>
        <w:t xml:space="preserve"> By rallying against brothels, lesbianism, and women of other ethnic groups, these women are acting to secure their safety in public spaces and claiming their right to intimacy and place within a city that rejects them.</w:t>
      </w:r>
      <w:r>
        <w:rPr>
          <w:rStyle w:val="FootnoteReference"/>
          <w:rFonts w:ascii="Times New Roman" w:hAnsi="Times New Roman" w:cs="Times New Roman"/>
        </w:rPr>
        <w:footnoteReference w:id="35"/>
      </w:r>
      <w:r>
        <w:rPr>
          <w:rFonts w:ascii="Times New Roman" w:hAnsi="Times New Roman" w:cs="Times New Roman"/>
        </w:rPr>
        <w:t xml:space="preserve"> It is their way of “return[ing] themselves to the city.”</w:t>
      </w:r>
      <w:r>
        <w:rPr>
          <w:rStyle w:val="FootnoteReference"/>
          <w:rFonts w:ascii="Times New Roman" w:hAnsi="Times New Roman" w:cs="Times New Roman"/>
        </w:rPr>
        <w:footnoteReference w:id="36"/>
      </w:r>
      <w:r>
        <w:rPr>
          <w:rFonts w:ascii="Times New Roman" w:hAnsi="Times New Roman" w:cs="Times New Roman"/>
        </w:rPr>
        <w:t xml:space="preserve"> This group of scholars can be distinguished from the community group in that they emphasize the </w:t>
      </w:r>
      <w:r w:rsidRPr="00157341">
        <w:rPr>
          <w:rFonts w:ascii="Times New Roman" w:hAnsi="Times New Roman" w:cs="Times New Roman"/>
          <w:i/>
        </w:rPr>
        <w:t>lack</w:t>
      </w:r>
      <w:r>
        <w:rPr>
          <w:rFonts w:ascii="Times New Roman" w:hAnsi="Times New Roman" w:cs="Times New Roman"/>
        </w:rPr>
        <w:t xml:space="preserve"> of space and community, rather than the </w:t>
      </w:r>
      <w:r w:rsidRPr="006761AF">
        <w:rPr>
          <w:rFonts w:ascii="Times New Roman" w:hAnsi="Times New Roman" w:cs="Times New Roman"/>
          <w:i/>
        </w:rPr>
        <w:t>presence</w:t>
      </w:r>
      <w:r>
        <w:rPr>
          <w:rFonts w:ascii="Times New Roman" w:hAnsi="Times New Roman" w:cs="Times New Roman"/>
        </w:rPr>
        <w:t xml:space="preserve"> of historical and moral values. Historically, vigilantes have faced harsh criticism from </w:t>
      </w:r>
      <w:r w:rsidR="00E51800">
        <w:rPr>
          <w:rFonts w:ascii="Times New Roman" w:hAnsi="Times New Roman" w:cs="Times New Roman"/>
        </w:rPr>
        <w:t>local communities, yet continue</w:t>
      </w:r>
      <w:r>
        <w:rPr>
          <w:rFonts w:ascii="Times New Roman" w:hAnsi="Times New Roman" w:cs="Times New Roman"/>
        </w:rPr>
        <w:t xml:space="preserve"> to insist upon their heroic righteousness; this suggests that they are driven by a moral imperative based in identity over external community support.</w:t>
      </w:r>
      <w:r>
        <w:rPr>
          <w:rStyle w:val="FootnoteReference"/>
          <w:rFonts w:ascii="Times New Roman" w:hAnsi="Times New Roman" w:cs="Times New Roman"/>
        </w:rPr>
        <w:footnoteReference w:id="37"/>
      </w:r>
      <w:r>
        <w:rPr>
          <w:rFonts w:ascii="Times New Roman" w:hAnsi="Times New Roman" w:cs="Times New Roman"/>
        </w:rPr>
        <w:t xml:space="preserve"> These scholars inform my research by helping explain why women might collectivize for safety, yet deny this safety to all women</w:t>
      </w:r>
      <w:r>
        <w:rPr>
          <w:rStyle w:val="CommentReference"/>
        </w:rPr>
        <w:t>.</w:t>
      </w:r>
      <w:r>
        <w:rPr>
          <w:rFonts w:ascii="Times New Roman" w:hAnsi="Times New Roman" w:cs="Times New Roman"/>
        </w:rPr>
        <w:t xml:space="preserve"> </w:t>
      </w:r>
    </w:p>
    <w:p w14:paraId="027A8B07" w14:textId="77777777" w:rsidR="00A01405" w:rsidRPr="00236E27" w:rsidRDefault="00A01405" w:rsidP="00A01405">
      <w:pPr>
        <w:tabs>
          <w:tab w:val="center" w:pos="4680"/>
          <w:tab w:val="left" w:pos="6686"/>
        </w:tabs>
        <w:spacing w:line="480" w:lineRule="auto"/>
        <w:jc w:val="center"/>
        <w:rPr>
          <w:rFonts w:ascii="Times New Roman" w:hAnsi="Times New Roman" w:cs="Times New Roman"/>
        </w:rPr>
      </w:pPr>
      <w:r w:rsidRPr="00236E27">
        <w:rPr>
          <w:rFonts w:ascii="Times New Roman" w:hAnsi="Times New Roman" w:cs="Times New Roman"/>
        </w:rPr>
        <w:t xml:space="preserve">Conclusions </w:t>
      </w:r>
    </w:p>
    <w:p w14:paraId="32342C70" w14:textId="5E6B2BBD" w:rsidR="00A01405" w:rsidRDefault="00A01405" w:rsidP="00A01405">
      <w:pPr>
        <w:tabs>
          <w:tab w:val="center" w:pos="4680"/>
          <w:tab w:val="left" w:pos="6686"/>
        </w:tabs>
        <w:spacing w:line="480" w:lineRule="auto"/>
        <w:ind w:firstLine="720"/>
        <w:rPr>
          <w:rFonts w:ascii="Times New Roman" w:hAnsi="Times New Roman" w:cs="Times New Roman"/>
        </w:rPr>
      </w:pPr>
      <w:r>
        <w:rPr>
          <w:rFonts w:ascii="Times New Roman" w:hAnsi="Times New Roman" w:cs="Times New Roman"/>
        </w:rPr>
        <w:t xml:space="preserve">These three schools of thought make up a scholarly conversation that identifies core concepts central to the idea of vigilantism, key actors, and spaces in which I might observe discourses. </w:t>
      </w:r>
      <w:r w:rsidR="0055254D">
        <w:rPr>
          <w:rFonts w:ascii="Times New Roman" w:hAnsi="Times New Roman" w:cs="Times New Roman"/>
        </w:rPr>
        <w:t xml:space="preserve">The Legal Group emphasizes state inadequacies and the role of morality </w:t>
      </w:r>
      <w:r w:rsidR="007C5CC0">
        <w:rPr>
          <w:rFonts w:ascii="Times New Roman" w:hAnsi="Times New Roman" w:cs="Times New Roman"/>
        </w:rPr>
        <w:t>in inspiring vigilantism and</w:t>
      </w:r>
      <w:r w:rsidR="0055254D">
        <w:rPr>
          <w:rFonts w:ascii="Times New Roman" w:hAnsi="Times New Roman" w:cs="Times New Roman"/>
        </w:rPr>
        <w:t xml:space="preserve"> curating public support for or against vigilantes.</w:t>
      </w:r>
      <w:r w:rsidR="0055254D">
        <w:rPr>
          <w:rStyle w:val="FootnoteReference"/>
          <w:rFonts w:ascii="Times New Roman" w:hAnsi="Times New Roman" w:cs="Times New Roman"/>
        </w:rPr>
        <w:footnoteReference w:id="38"/>
      </w:r>
      <w:r w:rsidR="0055254D">
        <w:rPr>
          <w:rFonts w:ascii="Times New Roman" w:hAnsi="Times New Roman" w:cs="Times New Roman"/>
        </w:rPr>
        <w:t xml:space="preserve"> </w:t>
      </w:r>
      <w:r>
        <w:rPr>
          <w:rFonts w:ascii="Times New Roman" w:hAnsi="Times New Roman" w:cs="Times New Roman"/>
        </w:rPr>
        <w:t xml:space="preserve">The Community Group </w:t>
      </w:r>
      <w:r>
        <w:rPr>
          <w:rFonts w:ascii="Times New Roman" w:hAnsi="Times New Roman" w:cs="Times New Roman"/>
        </w:rPr>
        <w:lastRenderedPageBreak/>
        <w:t>focuses on in-group communal history and shared moral values as cause for vigilante behavior, while the Identity Group recognizes vigilantism as “a way for the marginalised to use marginality to their advantage.</w:t>
      </w:r>
      <w:r w:rsidR="00AA7443">
        <w:rPr>
          <w:rFonts w:ascii="Times New Roman" w:hAnsi="Times New Roman" w:cs="Times New Roman"/>
        </w:rPr>
        <w:t>”</w:t>
      </w:r>
      <w:r>
        <w:rPr>
          <w:rStyle w:val="FootnoteReference"/>
          <w:rFonts w:ascii="Times New Roman" w:hAnsi="Times New Roman" w:cs="Times New Roman"/>
        </w:rPr>
        <w:footnoteReference w:id="39"/>
      </w:r>
      <w:r>
        <w:rPr>
          <w:rFonts w:ascii="Times New Roman" w:hAnsi="Times New Roman" w:cs="Times New Roman"/>
        </w:rPr>
        <w:t xml:space="preserve"> All three groups weave themes of justice and morality into their arguments, either explicitly or implicitly. I </w:t>
      </w:r>
      <w:r w:rsidR="00AA7443">
        <w:rPr>
          <w:rFonts w:ascii="Times New Roman" w:hAnsi="Times New Roman" w:cs="Times New Roman"/>
        </w:rPr>
        <w:t>analyze</w:t>
      </w:r>
      <w:r>
        <w:rPr>
          <w:rFonts w:ascii="Times New Roman" w:hAnsi="Times New Roman" w:cs="Times New Roman"/>
        </w:rPr>
        <w:t xml:space="preserve"> texts with a ‘moral lens’ to further explore how morality interacts with my three identified discourses. My research addresses a gap in existing research: most literature explains the causal factors behind vigilante behavior</w:t>
      </w:r>
      <w:r w:rsidR="00ED1774">
        <w:rPr>
          <w:rFonts w:ascii="Times New Roman" w:hAnsi="Times New Roman" w:cs="Times New Roman"/>
        </w:rPr>
        <w:t xml:space="preserve"> and</w:t>
      </w:r>
      <w:r>
        <w:rPr>
          <w:rFonts w:ascii="Times New Roman" w:hAnsi="Times New Roman" w:cs="Times New Roman"/>
        </w:rPr>
        <w:t xml:space="preserve"> very </w:t>
      </w:r>
      <w:r w:rsidR="00AA7443">
        <w:rPr>
          <w:rFonts w:ascii="Times New Roman" w:hAnsi="Times New Roman" w:cs="Times New Roman"/>
        </w:rPr>
        <w:t>few</w:t>
      </w:r>
      <w:r>
        <w:rPr>
          <w:rFonts w:ascii="Times New Roman" w:hAnsi="Times New Roman" w:cs="Times New Roman"/>
        </w:rPr>
        <w:t xml:space="preserve"> describe factors that shape discourses</w:t>
      </w:r>
      <w:r w:rsidR="0016237E">
        <w:rPr>
          <w:rFonts w:ascii="Times New Roman" w:hAnsi="Times New Roman" w:cs="Times New Roman"/>
        </w:rPr>
        <w:t xml:space="preserve"> about vigilantes. My research </w:t>
      </w:r>
      <w:r>
        <w:rPr>
          <w:rFonts w:ascii="Times New Roman" w:hAnsi="Times New Roman" w:cs="Times New Roman"/>
        </w:rPr>
        <w:t>address</w:t>
      </w:r>
      <w:r w:rsidR="0016237E">
        <w:rPr>
          <w:rFonts w:ascii="Times New Roman" w:hAnsi="Times New Roman" w:cs="Times New Roman"/>
        </w:rPr>
        <w:t>es</w:t>
      </w:r>
      <w:r>
        <w:rPr>
          <w:rFonts w:ascii="Times New Roman" w:hAnsi="Times New Roman" w:cs="Times New Roman"/>
        </w:rPr>
        <w:t xml:space="preserve"> multiple competing discourses on specifically vigilante women. </w:t>
      </w:r>
    </w:p>
    <w:p w14:paraId="52AFB1EA" w14:textId="77777777" w:rsidR="007C23F3" w:rsidRPr="0013002D" w:rsidRDefault="007C23F3" w:rsidP="00A01405">
      <w:pPr>
        <w:tabs>
          <w:tab w:val="center" w:pos="4680"/>
          <w:tab w:val="left" w:pos="6686"/>
        </w:tabs>
        <w:spacing w:line="480" w:lineRule="auto"/>
        <w:ind w:firstLine="720"/>
        <w:rPr>
          <w:rFonts w:ascii="Times New Roman" w:hAnsi="Times New Roman" w:cs="Times New Roman"/>
        </w:rPr>
      </w:pPr>
    </w:p>
    <w:p w14:paraId="16999491" w14:textId="77777777" w:rsidR="00A01405" w:rsidRPr="0013002D" w:rsidRDefault="00A01405" w:rsidP="00A01405">
      <w:pPr>
        <w:spacing w:line="480" w:lineRule="auto"/>
        <w:jc w:val="center"/>
        <w:rPr>
          <w:rFonts w:ascii="Times New Roman" w:hAnsi="Times New Roman" w:cs="Times New Roman"/>
          <w:b/>
        </w:rPr>
      </w:pPr>
      <w:r w:rsidRPr="0013002D">
        <w:rPr>
          <w:rFonts w:ascii="Times New Roman" w:hAnsi="Times New Roman" w:cs="Times New Roman"/>
          <w:b/>
        </w:rPr>
        <w:t>Methodology</w:t>
      </w:r>
    </w:p>
    <w:p w14:paraId="32FB8C07" w14:textId="77777777" w:rsidR="00311402" w:rsidRDefault="00A01405" w:rsidP="00A01405">
      <w:pPr>
        <w:spacing w:line="480" w:lineRule="auto"/>
        <w:rPr>
          <w:rFonts w:ascii="Times New Roman" w:hAnsi="Times New Roman" w:cs="Times New Roman"/>
        </w:rPr>
      </w:pPr>
      <w:r>
        <w:rPr>
          <w:rFonts w:ascii="Times New Roman" w:hAnsi="Times New Roman" w:cs="Times New Roman"/>
        </w:rPr>
        <w:tab/>
      </w:r>
      <w:r w:rsidRPr="003C2829">
        <w:rPr>
          <w:rFonts w:ascii="Times New Roman" w:hAnsi="Times New Roman" w:cs="Times New Roman"/>
        </w:rPr>
        <w:t xml:space="preserve">I chose to employ a discourse analysis in this paper because </w:t>
      </w:r>
      <w:r w:rsidR="00333D74">
        <w:rPr>
          <w:rFonts w:ascii="Times New Roman" w:hAnsi="Times New Roman" w:cs="Times New Roman"/>
        </w:rPr>
        <w:t>it</w:t>
      </w:r>
      <w:r w:rsidR="00901993">
        <w:rPr>
          <w:rFonts w:ascii="Times New Roman" w:hAnsi="Times New Roman" w:cs="Times New Roman"/>
        </w:rPr>
        <w:t xml:space="preserve"> correlates closely to what I am most curious about regarding </w:t>
      </w:r>
      <w:r w:rsidRPr="003C2829">
        <w:rPr>
          <w:rFonts w:ascii="Times New Roman" w:hAnsi="Times New Roman" w:cs="Times New Roman"/>
        </w:rPr>
        <w:t>female vigilantism: meaning-making, how actors construct complex concepts of female security, and the resultant effects of discourses largely on the women, rather than by them.</w:t>
      </w:r>
      <w:r w:rsidRPr="003C2829">
        <w:rPr>
          <w:rStyle w:val="FootnoteReference"/>
          <w:rFonts w:ascii="Times New Roman" w:hAnsi="Times New Roman" w:cs="Times New Roman"/>
        </w:rPr>
        <w:footnoteReference w:id="40"/>
      </w:r>
      <w:r>
        <w:rPr>
          <w:rFonts w:ascii="Times New Roman" w:hAnsi="Times New Roman" w:cs="Times New Roman"/>
        </w:rPr>
        <w:t xml:space="preserve"> </w:t>
      </w:r>
      <w:r w:rsidRPr="003C2829">
        <w:rPr>
          <w:rFonts w:ascii="Times New Roman" w:hAnsi="Times New Roman" w:cs="Times New Roman"/>
        </w:rPr>
        <w:t xml:space="preserve">Using </w:t>
      </w:r>
      <w:r w:rsidR="00901993">
        <w:rPr>
          <w:rFonts w:ascii="Times New Roman" w:hAnsi="Times New Roman" w:cs="Times New Roman"/>
        </w:rPr>
        <w:t xml:space="preserve">a </w:t>
      </w:r>
      <w:r w:rsidRPr="003C2829">
        <w:rPr>
          <w:rFonts w:ascii="Times New Roman" w:hAnsi="Times New Roman" w:cs="Times New Roman"/>
        </w:rPr>
        <w:t xml:space="preserve">discourse analysis, I am able to gain </w:t>
      </w:r>
      <w:r>
        <w:rPr>
          <w:rFonts w:ascii="Times New Roman" w:hAnsi="Times New Roman" w:cs="Times New Roman"/>
        </w:rPr>
        <w:t xml:space="preserve">a </w:t>
      </w:r>
      <w:r w:rsidRPr="003C2829">
        <w:rPr>
          <w:rFonts w:ascii="Times New Roman" w:hAnsi="Times New Roman" w:cs="Times New Roman"/>
        </w:rPr>
        <w:t xml:space="preserve">greater understanding </w:t>
      </w:r>
      <w:r>
        <w:rPr>
          <w:rFonts w:ascii="Times New Roman" w:hAnsi="Times New Roman" w:cs="Times New Roman"/>
        </w:rPr>
        <w:t xml:space="preserve">of </w:t>
      </w:r>
      <w:r w:rsidRPr="003C2829">
        <w:rPr>
          <w:rFonts w:ascii="Times New Roman" w:hAnsi="Times New Roman" w:cs="Times New Roman"/>
        </w:rPr>
        <w:t>the complex meanings genera</w:t>
      </w:r>
      <w:r>
        <w:rPr>
          <w:rFonts w:ascii="Times New Roman" w:hAnsi="Times New Roman" w:cs="Times New Roman"/>
        </w:rPr>
        <w:t>ted through discussion</w:t>
      </w:r>
      <w:r w:rsidR="00901993">
        <w:rPr>
          <w:rFonts w:ascii="Times New Roman" w:hAnsi="Times New Roman" w:cs="Times New Roman"/>
        </w:rPr>
        <w:t>s</w:t>
      </w:r>
      <w:r>
        <w:rPr>
          <w:rFonts w:ascii="Times New Roman" w:hAnsi="Times New Roman" w:cs="Times New Roman"/>
        </w:rPr>
        <w:t xml:space="preserve"> of female vigilantism</w:t>
      </w:r>
      <w:r w:rsidRPr="003C2829">
        <w:rPr>
          <w:rFonts w:ascii="Times New Roman" w:hAnsi="Times New Roman" w:cs="Times New Roman"/>
        </w:rPr>
        <w:t>.</w:t>
      </w:r>
      <w:r w:rsidRPr="003C2829">
        <w:rPr>
          <w:rStyle w:val="FootnoteReference"/>
          <w:rFonts w:ascii="Times New Roman" w:hAnsi="Times New Roman" w:cs="Times New Roman"/>
        </w:rPr>
        <w:footnoteReference w:id="41"/>
      </w:r>
      <w:r>
        <w:rPr>
          <w:rFonts w:ascii="Times New Roman" w:hAnsi="Times New Roman" w:cs="Times New Roman"/>
        </w:rPr>
        <w:t xml:space="preserve"> </w:t>
      </w:r>
      <w:r w:rsidRPr="00463AF0">
        <w:rPr>
          <w:rFonts w:ascii="Times New Roman" w:hAnsi="Times New Roman" w:cs="Times New Roman"/>
        </w:rPr>
        <w:t xml:space="preserve">I am analyzing </w:t>
      </w:r>
      <w:r w:rsidR="00C53989">
        <w:rPr>
          <w:rFonts w:ascii="Times New Roman" w:hAnsi="Times New Roman" w:cs="Times New Roman"/>
        </w:rPr>
        <w:t>official and popular discourses</w:t>
      </w:r>
      <w:r w:rsidRPr="00463AF0">
        <w:rPr>
          <w:rFonts w:ascii="Times New Roman" w:hAnsi="Times New Roman" w:cs="Times New Roman"/>
        </w:rPr>
        <w:t xml:space="preserve"> and have identified three predominant discourses illustrating</w:t>
      </w:r>
      <w:r w:rsidR="00C53989">
        <w:rPr>
          <w:rFonts w:ascii="Times New Roman" w:hAnsi="Times New Roman" w:cs="Times New Roman"/>
        </w:rPr>
        <w:t>:</w:t>
      </w:r>
      <w:r w:rsidRPr="00463AF0">
        <w:rPr>
          <w:rFonts w:ascii="Times New Roman" w:hAnsi="Times New Roman" w:cs="Times New Roman"/>
        </w:rPr>
        <w:t xml:space="preserve"> 1) </w:t>
      </w:r>
      <w:r w:rsidR="00C53989" w:rsidRPr="00463AF0">
        <w:rPr>
          <w:rFonts w:ascii="Times New Roman" w:hAnsi="Times New Roman" w:cs="Times New Roman"/>
        </w:rPr>
        <w:t xml:space="preserve">Women as </w:t>
      </w:r>
      <w:r w:rsidR="00C53989">
        <w:rPr>
          <w:rFonts w:ascii="Times New Roman" w:hAnsi="Times New Roman" w:cs="Times New Roman"/>
        </w:rPr>
        <w:t xml:space="preserve">derivative </w:t>
      </w:r>
      <w:r w:rsidR="00C53989" w:rsidRPr="00463AF0">
        <w:rPr>
          <w:rFonts w:ascii="Times New Roman" w:hAnsi="Times New Roman" w:cs="Times New Roman"/>
        </w:rPr>
        <w:t>villains (</w:t>
      </w:r>
      <w:r w:rsidR="00C53989">
        <w:rPr>
          <w:rFonts w:ascii="Times New Roman" w:hAnsi="Times New Roman" w:cs="Times New Roman"/>
        </w:rPr>
        <w:t xml:space="preserve">villain </w:t>
      </w:r>
      <w:r w:rsidR="00C53989" w:rsidRPr="00463AF0">
        <w:rPr>
          <w:rFonts w:ascii="Times New Roman" w:hAnsi="Times New Roman" w:cs="Times New Roman"/>
        </w:rPr>
        <w:t>discour</w:t>
      </w:r>
      <w:r w:rsidR="00C53989">
        <w:rPr>
          <w:rFonts w:ascii="Times New Roman" w:hAnsi="Times New Roman" w:cs="Times New Roman"/>
        </w:rPr>
        <w:t xml:space="preserve">se), 2) </w:t>
      </w:r>
      <w:r w:rsidRPr="00463AF0">
        <w:rPr>
          <w:rFonts w:ascii="Times New Roman" w:hAnsi="Times New Roman" w:cs="Times New Roman"/>
        </w:rPr>
        <w:t xml:space="preserve">Women as </w:t>
      </w:r>
      <w:r w:rsidR="00C53989">
        <w:rPr>
          <w:rFonts w:ascii="Times New Roman" w:hAnsi="Times New Roman" w:cs="Times New Roman"/>
        </w:rPr>
        <w:t xml:space="preserve">passive actors </w:t>
      </w:r>
      <w:r w:rsidRPr="00463AF0">
        <w:rPr>
          <w:rFonts w:ascii="Times New Roman" w:hAnsi="Times New Roman" w:cs="Times New Roman"/>
        </w:rPr>
        <w:t>(victim d</w:t>
      </w:r>
      <w:r w:rsidR="00C53989">
        <w:rPr>
          <w:rFonts w:ascii="Times New Roman" w:hAnsi="Times New Roman" w:cs="Times New Roman"/>
        </w:rPr>
        <w:t xml:space="preserve">iscourse), </w:t>
      </w:r>
      <w:r>
        <w:rPr>
          <w:rFonts w:ascii="Times New Roman" w:hAnsi="Times New Roman" w:cs="Times New Roman"/>
        </w:rPr>
        <w:t xml:space="preserve">and 3) Women as empowered (heroine </w:t>
      </w:r>
      <w:r w:rsidRPr="00463AF0">
        <w:rPr>
          <w:rFonts w:ascii="Times New Roman" w:hAnsi="Times New Roman" w:cs="Times New Roman"/>
        </w:rPr>
        <w:t>discourse</w:t>
      </w:r>
      <w:r>
        <w:rPr>
          <w:rFonts w:ascii="Times New Roman" w:hAnsi="Times New Roman" w:cs="Times New Roman"/>
        </w:rPr>
        <w:t>) in the context of the</w:t>
      </w:r>
      <w:r w:rsidRPr="00463AF0">
        <w:rPr>
          <w:rFonts w:ascii="Times New Roman" w:hAnsi="Times New Roman" w:cs="Times New Roman"/>
        </w:rPr>
        <w:t xml:space="preserve"> members of the Shiv Sena Mahila Aghadi. The actors producing the discourses are </w:t>
      </w:r>
      <w:r>
        <w:rPr>
          <w:rFonts w:ascii="Times New Roman" w:hAnsi="Times New Roman" w:cs="Times New Roman"/>
        </w:rPr>
        <w:t xml:space="preserve">the general </w:t>
      </w:r>
      <w:r>
        <w:rPr>
          <w:rFonts w:ascii="Times New Roman" w:hAnsi="Times New Roman" w:cs="Times New Roman"/>
        </w:rPr>
        <w:lastRenderedPageBreak/>
        <w:t>public, political party leadership (including the Shiv Sena), and a few of the Mahila women themselves</w:t>
      </w:r>
      <w:r w:rsidR="00311402">
        <w:rPr>
          <w:rFonts w:ascii="Times New Roman" w:hAnsi="Times New Roman" w:cs="Times New Roman"/>
        </w:rPr>
        <w:t xml:space="preserve">. </w:t>
      </w:r>
    </w:p>
    <w:p w14:paraId="211224B6" w14:textId="3F23CC9E" w:rsidR="00A01405" w:rsidRPr="00463AF0" w:rsidRDefault="00311402" w:rsidP="00A01405">
      <w:pPr>
        <w:spacing w:line="480" w:lineRule="auto"/>
        <w:rPr>
          <w:rFonts w:ascii="Times New Roman" w:hAnsi="Times New Roman" w:cs="Times New Roman"/>
        </w:rPr>
      </w:pPr>
      <w:r>
        <w:rPr>
          <w:rFonts w:ascii="Times New Roman" w:hAnsi="Times New Roman" w:cs="Times New Roman"/>
        </w:rPr>
        <w:tab/>
        <w:t>I</w:t>
      </w:r>
      <w:r w:rsidR="00A01405" w:rsidRPr="00463AF0">
        <w:rPr>
          <w:rFonts w:ascii="Times New Roman" w:hAnsi="Times New Roman" w:cs="Times New Roman"/>
        </w:rPr>
        <w:t xml:space="preserve"> chose </w:t>
      </w:r>
      <w:r w:rsidR="00B10EFD">
        <w:rPr>
          <w:rFonts w:ascii="Times New Roman" w:hAnsi="Times New Roman" w:cs="Times New Roman"/>
        </w:rPr>
        <w:t>to focus on discourses by outside actors due to my inaccessib</w:t>
      </w:r>
      <w:r>
        <w:rPr>
          <w:rFonts w:ascii="Times New Roman" w:hAnsi="Times New Roman" w:cs="Times New Roman"/>
        </w:rPr>
        <w:t>ilit</w:t>
      </w:r>
      <w:r w:rsidR="00B10EFD">
        <w:rPr>
          <w:rFonts w:ascii="Times New Roman" w:hAnsi="Times New Roman" w:cs="Times New Roman"/>
        </w:rPr>
        <w:t>y to Mahila women.</w:t>
      </w:r>
      <w:r w:rsidR="00A01405">
        <w:rPr>
          <w:rFonts w:ascii="Times New Roman" w:hAnsi="Times New Roman" w:cs="Times New Roman"/>
        </w:rPr>
        <w:t xml:space="preserve"> I do not speak any Indian languages, </w:t>
      </w:r>
      <w:r w:rsidR="00B10EFD">
        <w:rPr>
          <w:rFonts w:ascii="Times New Roman" w:hAnsi="Times New Roman" w:cs="Times New Roman"/>
        </w:rPr>
        <w:t xml:space="preserve">so </w:t>
      </w:r>
      <w:r w:rsidR="00A01405">
        <w:rPr>
          <w:rFonts w:ascii="Times New Roman" w:hAnsi="Times New Roman" w:cs="Times New Roman"/>
        </w:rPr>
        <w:t xml:space="preserve">all the texts I analyzed were in English. </w:t>
      </w:r>
      <w:r w:rsidR="00B10EFD">
        <w:rPr>
          <w:rFonts w:ascii="Times New Roman" w:hAnsi="Times New Roman" w:cs="Times New Roman"/>
        </w:rPr>
        <w:t xml:space="preserve">Outside </w:t>
      </w:r>
      <w:r w:rsidR="00A01405">
        <w:rPr>
          <w:rFonts w:ascii="Times New Roman" w:hAnsi="Times New Roman" w:cs="Times New Roman"/>
        </w:rPr>
        <w:t>actors provide</w:t>
      </w:r>
      <w:r w:rsidR="00A01405" w:rsidRPr="00463AF0">
        <w:rPr>
          <w:rFonts w:ascii="Times New Roman" w:hAnsi="Times New Roman" w:cs="Times New Roman"/>
        </w:rPr>
        <w:t xml:space="preserve"> the most prominent discourses o</w:t>
      </w:r>
      <w:r w:rsidR="00A01405">
        <w:rPr>
          <w:rFonts w:ascii="Times New Roman" w:hAnsi="Times New Roman" w:cs="Times New Roman"/>
        </w:rPr>
        <w:t xml:space="preserve">n the Mahila in English. </w:t>
      </w:r>
      <w:r w:rsidR="00A01405" w:rsidRPr="00463AF0">
        <w:rPr>
          <w:rFonts w:ascii="Times New Roman" w:hAnsi="Times New Roman" w:cs="Times New Roman"/>
        </w:rPr>
        <w:t xml:space="preserve">Without knowing Marathi or Hindi and not having physical on-the-ground access to Mahila women, I have had to </w:t>
      </w:r>
      <w:r w:rsidR="002234B0">
        <w:rPr>
          <w:rFonts w:ascii="Times New Roman" w:hAnsi="Times New Roman" w:cs="Times New Roman"/>
        </w:rPr>
        <w:t>shift</w:t>
      </w:r>
      <w:r w:rsidR="00A01405" w:rsidRPr="00463AF0">
        <w:rPr>
          <w:rFonts w:ascii="Times New Roman" w:hAnsi="Times New Roman" w:cs="Times New Roman"/>
        </w:rPr>
        <w:t xml:space="preserve"> my research away from analysis of Mahila women’s understandings of their own roles and toward how outside actors construct discourses surrounding the Mahila.</w:t>
      </w:r>
      <w:r w:rsidR="00A01405" w:rsidRPr="00463AF0">
        <w:rPr>
          <w:rStyle w:val="FootnoteReference"/>
          <w:rFonts w:ascii="Times New Roman" w:hAnsi="Times New Roman" w:cs="Times New Roman"/>
        </w:rPr>
        <w:footnoteReference w:id="42"/>
      </w:r>
      <w:r w:rsidR="00A01405" w:rsidRPr="00463AF0">
        <w:rPr>
          <w:rFonts w:ascii="Times New Roman" w:hAnsi="Times New Roman" w:cs="Times New Roman"/>
        </w:rPr>
        <w:t xml:space="preserve"> I made this decision because I felt that there </w:t>
      </w:r>
      <w:r>
        <w:rPr>
          <w:rFonts w:ascii="Times New Roman" w:hAnsi="Times New Roman" w:cs="Times New Roman"/>
        </w:rPr>
        <w:t>were</w:t>
      </w:r>
      <w:r w:rsidR="002234B0">
        <w:rPr>
          <w:rFonts w:ascii="Times New Roman" w:hAnsi="Times New Roman" w:cs="Times New Roman"/>
        </w:rPr>
        <w:t xml:space="preserve"> </w:t>
      </w:r>
      <w:r w:rsidR="00A01405" w:rsidRPr="00463AF0">
        <w:rPr>
          <w:rFonts w:ascii="Times New Roman" w:hAnsi="Times New Roman" w:cs="Times New Roman"/>
        </w:rPr>
        <w:t xml:space="preserve">not enough data sources available for me to achieve trustworthiness in a research project with a focus on Mahila women’s constructions of their own </w:t>
      </w:r>
      <w:r w:rsidR="00A01405" w:rsidRPr="003C2829">
        <w:rPr>
          <w:rFonts w:ascii="Times New Roman" w:hAnsi="Times New Roman" w:cs="Times New Roman"/>
        </w:rPr>
        <w:t>identities.</w:t>
      </w:r>
      <w:r w:rsidR="00A01405" w:rsidRPr="003C2829">
        <w:rPr>
          <w:rStyle w:val="FootnoteReference"/>
          <w:rFonts w:ascii="Times New Roman" w:hAnsi="Times New Roman" w:cs="Times New Roman"/>
        </w:rPr>
        <w:footnoteReference w:id="43"/>
      </w:r>
      <w:r w:rsidR="00A01405" w:rsidRPr="003C2829">
        <w:rPr>
          <w:rFonts w:ascii="Times New Roman" w:hAnsi="Times New Roman" w:cs="Times New Roman"/>
        </w:rPr>
        <w:t xml:space="preserve"> </w:t>
      </w:r>
      <w:r w:rsidR="00A01405">
        <w:rPr>
          <w:rFonts w:ascii="Times New Roman" w:hAnsi="Times New Roman" w:cs="Times New Roman"/>
        </w:rPr>
        <w:t>I have, however, included a few</w:t>
      </w:r>
      <w:r w:rsidR="002234B0">
        <w:rPr>
          <w:rFonts w:ascii="Times New Roman" w:hAnsi="Times New Roman" w:cs="Times New Roman"/>
        </w:rPr>
        <w:t xml:space="preserve"> Mahila voices through T</w:t>
      </w:r>
      <w:r w:rsidR="00A01405">
        <w:rPr>
          <w:rFonts w:ascii="Times New Roman" w:hAnsi="Times New Roman" w:cs="Times New Roman"/>
        </w:rPr>
        <w:t xml:space="preserve">witter and included these texts in the analysis. Nevertheless, analysis of outside constructions of female identity and security provides valuable </w:t>
      </w:r>
      <w:r w:rsidR="002234B0">
        <w:rPr>
          <w:rFonts w:ascii="Times New Roman" w:hAnsi="Times New Roman" w:cs="Times New Roman"/>
        </w:rPr>
        <w:t>insight to</w:t>
      </w:r>
      <w:r w:rsidR="00A01405">
        <w:rPr>
          <w:rFonts w:ascii="Times New Roman" w:hAnsi="Times New Roman" w:cs="Times New Roman"/>
        </w:rPr>
        <w:t xml:space="preserve"> understanding the contexts in which these women are able to create a space to act as vigilantes. </w:t>
      </w:r>
      <w:r w:rsidR="002234B0">
        <w:rPr>
          <w:rFonts w:ascii="Times New Roman" w:hAnsi="Times New Roman" w:cs="Times New Roman"/>
        </w:rPr>
        <w:t>Additionally, these actors</w:t>
      </w:r>
      <w:r w:rsidR="00A01405" w:rsidRPr="00463AF0">
        <w:rPr>
          <w:rFonts w:ascii="Times New Roman" w:hAnsi="Times New Roman" w:cs="Times New Roman"/>
        </w:rPr>
        <w:t xml:space="preserve"> offer discourses that appear paradoxical</w:t>
      </w:r>
      <w:r w:rsidR="00A01405">
        <w:rPr>
          <w:rFonts w:ascii="Times New Roman" w:hAnsi="Times New Roman" w:cs="Times New Roman"/>
        </w:rPr>
        <w:t>: celebrating women as empowered, yet also limiting this empowerment and relating the victim discourse.</w:t>
      </w:r>
      <w:r w:rsidR="00A01405" w:rsidRPr="00463AF0">
        <w:rPr>
          <w:rFonts w:ascii="Times New Roman" w:hAnsi="Times New Roman" w:cs="Times New Roman"/>
        </w:rPr>
        <w:t xml:space="preserve"> I explore these discourses to determine </w:t>
      </w:r>
      <w:r w:rsidR="00CA50DD">
        <w:rPr>
          <w:rFonts w:ascii="Times New Roman" w:hAnsi="Times New Roman" w:cs="Times New Roman"/>
        </w:rPr>
        <w:t xml:space="preserve">their </w:t>
      </w:r>
      <w:r w:rsidR="00AB0667">
        <w:rPr>
          <w:rFonts w:ascii="Times New Roman" w:hAnsi="Times New Roman" w:cs="Times New Roman"/>
        </w:rPr>
        <w:t xml:space="preserve">relation to and </w:t>
      </w:r>
      <w:r w:rsidR="00CA50DD">
        <w:rPr>
          <w:rFonts w:ascii="Times New Roman" w:hAnsi="Times New Roman" w:cs="Times New Roman"/>
        </w:rPr>
        <w:t>interaction with one another.</w:t>
      </w:r>
      <w:r w:rsidR="00A01405" w:rsidRPr="00463AF0">
        <w:rPr>
          <w:rFonts w:ascii="Times New Roman" w:hAnsi="Times New Roman" w:cs="Times New Roman"/>
        </w:rPr>
        <w:t xml:space="preserve"> </w:t>
      </w:r>
    </w:p>
    <w:p w14:paraId="50171DB4" w14:textId="7EEA9AE6" w:rsidR="00A01405" w:rsidRPr="00463AF0" w:rsidRDefault="00A01405" w:rsidP="00A01405">
      <w:pPr>
        <w:spacing w:line="480" w:lineRule="auto"/>
        <w:rPr>
          <w:rFonts w:ascii="Times New Roman" w:hAnsi="Times New Roman" w:cs="Times New Roman"/>
        </w:rPr>
      </w:pPr>
      <w:r w:rsidRPr="00463AF0">
        <w:rPr>
          <w:rFonts w:ascii="Times New Roman" w:hAnsi="Times New Roman" w:cs="Times New Roman"/>
        </w:rPr>
        <w:tab/>
        <w:t xml:space="preserve">Before I go on, it is important to reflect on my own role in the research process as a </w:t>
      </w:r>
      <w:r w:rsidR="00226D8A">
        <w:rPr>
          <w:rFonts w:ascii="Times New Roman" w:hAnsi="Times New Roman" w:cs="Times New Roman"/>
        </w:rPr>
        <w:t>biracial,</w:t>
      </w:r>
      <w:r w:rsidRPr="00463AF0">
        <w:rPr>
          <w:rFonts w:ascii="Times New Roman" w:hAnsi="Times New Roman" w:cs="Times New Roman"/>
        </w:rPr>
        <w:t xml:space="preserve"> upper-middle class woman. Most Mahila Aghadi members are middle or lower-middle class women living in or on the outskirts of slums.</w:t>
      </w:r>
      <w:r w:rsidRPr="00463AF0">
        <w:rPr>
          <w:rStyle w:val="FootnoteReference"/>
          <w:rFonts w:ascii="Times New Roman" w:hAnsi="Times New Roman" w:cs="Times New Roman"/>
        </w:rPr>
        <w:footnoteReference w:id="44"/>
      </w:r>
      <w:r w:rsidRPr="00463AF0">
        <w:rPr>
          <w:rFonts w:ascii="Times New Roman" w:hAnsi="Times New Roman" w:cs="Times New Roman"/>
        </w:rPr>
        <w:t xml:space="preserve"> Given my socio-economic standing, I am distanced from Mahila women’s </w:t>
      </w:r>
      <w:r>
        <w:rPr>
          <w:rFonts w:ascii="Times New Roman" w:hAnsi="Times New Roman" w:cs="Times New Roman"/>
        </w:rPr>
        <w:t xml:space="preserve">economic positions and do not intimately understand the fears </w:t>
      </w:r>
      <w:r>
        <w:rPr>
          <w:rFonts w:ascii="Times New Roman" w:hAnsi="Times New Roman" w:cs="Times New Roman"/>
        </w:rPr>
        <w:lastRenderedPageBreak/>
        <w:t>and concerns that accompany immense financial pressure and difficult living conditions</w:t>
      </w:r>
      <w:r w:rsidRPr="00463AF0">
        <w:rPr>
          <w:rFonts w:ascii="Times New Roman" w:hAnsi="Times New Roman" w:cs="Times New Roman"/>
        </w:rPr>
        <w:t>. As a</w:t>
      </w:r>
      <w:r w:rsidR="00F45393">
        <w:rPr>
          <w:rFonts w:ascii="Times New Roman" w:hAnsi="Times New Roman" w:cs="Times New Roman"/>
        </w:rPr>
        <w:t xml:space="preserve"> Chinese</w:t>
      </w:r>
      <w:r w:rsidR="00F45393">
        <w:rPr>
          <w:rFonts w:ascii="Times New Roman" w:hAnsi="Times New Roman" w:cs="Times New Roman"/>
        </w:rPr>
        <w:softHyphen/>
        <w:t xml:space="preserve">–Caucasian </w:t>
      </w:r>
      <w:r w:rsidRPr="00463AF0">
        <w:rPr>
          <w:rFonts w:ascii="Times New Roman" w:hAnsi="Times New Roman" w:cs="Times New Roman"/>
        </w:rPr>
        <w:t xml:space="preserve">woman who grew up without a religious background, I do not </w:t>
      </w:r>
      <w:r w:rsidR="00F45393">
        <w:rPr>
          <w:rFonts w:ascii="Times New Roman" w:hAnsi="Times New Roman" w:cs="Times New Roman"/>
        </w:rPr>
        <w:t>easily</w:t>
      </w:r>
      <w:r w:rsidRPr="00463AF0">
        <w:rPr>
          <w:rFonts w:ascii="Times New Roman" w:hAnsi="Times New Roman" w:cs="Times New Roman"/>
        </w:rPr>
        <w:t xml:space="preserve"> relate to the ethnic and religious conflict between Muslims and Hindus that these women experience. As a woman, I can relate to</w:t>
      </w:r>
      <w:r>
        <w:rPr>
          <w:rFonts w:ascii="Times New Roman" w:hAnsi="Times New Roman" w:cs="Times New Roman"/>
        </w:rPr>
        <w:t xml:space="preserve"> some</w:t>
      </w:r>
      <w:r w:rsidRPr="00463AF0">
        <w:rPr>
          <w:rFonts w:ascii="Times New Roman" w:hAnsi="Times New Roman" w:cs="Times New Roman"/>
        </w:rPr>
        <w:t xml:space="preserve"> female security</w:t>
      </w:r>
      <w:r>
        <w:rPr>
          <w:rFonts w:ascii="Times New Roman" w:hAnsi="Times New Roman" w:cs="Times New Roman"/>
        </w:rPr>
        <w:t xml:space="preserve"> threats and feminine identity; </w:t>
      </w:r>
      <w:r w:rsidRPr="00463AF0">
        <w:rPr>
          <w:rFonts w:ascii="Times New Roman" w:hAnsi="Times New Roman" w:cs="Times New Roman"/>
        </w:rPr>
        <w:t>however, these meanings can be created and understood very differently in disparate contexts. Additionally, I am a college-educated woman, while many Mahila women live in slums and have limited access to education; this may affect my ability to understand the importance of economic opportunities and the lack of non-violent pathways to ensuring safety for women.</w:t>
      </w:r>
      <w:r w:rsidRPr="00463AF0">
        <w:rPr>
          <w:rStyle w:val="FootnoteReference"/>
          <w:rFonts w:ascii="Times New Roman" w:hAnsi="Times New Roman" w:cs="Times New Roman"/>
        </w:rPr>
        <w:footnoteReference w:id="45"/>
      </w:r>
      <w:r w:rsidRPr="00463AF0">
        <w:rPr>
          <w:rFonts w:ascii="Times New Roman" w:hAnsi="Times New Roman" w:cs="Times New Roman"/>
        </w:rPr>
        <w:t xml:space="preserve"> </w:t>
      </w:r>
    </w:p>
    <w:p w14:paraId="21DB5616" w14:textId="0A8393CF" w:rsidR="00A01405" w:rsidRPr="00463AF0" w:rsidRDefault="00A01405" w:rsidP="00A01405">
      <w:pPr>
        <w:spacing w:line="480" w:lineRule="auto"/>
        <w:rPr>
          <w:rFonts w:ascii="Times New Roman" w:hAnsi="Times New Roman" w:cs="Times New Roman"/>
        </w:rPr>
      </w:pPr>
      <w:r w:rsidRPr="00463AF0">
        <w:rPr>
          <w:rFonts w:ascii="Times New Roman" w:hAnsi="Times New Roman" w:cs="Times New Roman"/>
        </w:rPr>
        <w:tab/>
        <w:t xml:space="preserve">It is also important to note my cultural competence for analyzing these discourses. As someone who is not Indian and </w:t>
      </w:r>
      <w:r w:rsidR="007369F2">
        <w:rPr>
          <w:rFonts w:ascii="Times New Roman" w:hAnsi="Times New Roman" w:cs="Times New Roman"/>
        </w:rPr>
        <w:t>whose knowledge of India is limited to personal background research</w:t>
      </w:r>
      <w:r w:rsidRPr="00463AF0">
        <w:rPr>
          <w:rFonts w:ascii="Times New Roman" w:hAnsi="Times New Roman" w:cs="Times New Roman"/>
        </w:rPr>
        <w:t>, I have run into some difficulty analyzing actors’ discourses. I don’t understand Hindi, Marathi, or any other Indian language, nor do I have a thorough grasp of colloquial slang and humor, even in English.</w:t>
      </w:r>
      <w:r>
        <w:rPr>
          <w:rStyle w:val="FootnoteReference"/>
          <w:rFonts w:ascii="Times New Roman" w:hAnsi="Times New Roman" w:cs="Times New Roman"/>
        </w:rPr>
        <w:footnoteReference w:id="46"/>
      </w:r>
      <w:r w:rsidRPr="00463AF0">
        <w:rPr>
          <w:rFonts w:ascii="Times New Roman" w:hAnsi="Times New Roman" w:cs="Times New Roman"/>
        </w:rPr>
        <w:t xml:space="preserve"> However, I have read a large amount of scholarly l</w:t>
      </w:r>
      <w:r w:rsidR="00862A21">
        <w:rPr>
          <w:rFonts w:ascii="Times New Roman" w:hAnsi="Times New Roman" w:cs="Times New Roman"/>
        </w:rPr>
        <w:t>iterature on female vigilantism</w:t>
      </w:r>
      <w:r w:rsidRPr="00463AF0">
        <w:rPr>
          <w:rFonts w:ascii="Times New Roman" w:hAnsi="Times New Roman" w:cs="Times New Roman"/>
        </w:rPr>
        <w:t xml:space="preserve"> and feel that I have a solid base of knowledge in feminist thought and vigilante behavior, which will help set me up to research these discourses. I have found enough data sources in English that I have not relied on translation to help me analyze my research question. However, this </w:t>
      </w:r>
      <w:r w:rsidR="00D915BB">
        <w:rPr>
          <w:rFonts w:ascii="Times New Roman" w:hAnsi="Times New Roman" w:cs="Times New Roman"/>
        </w:rPr>
        <w:t>does have research implications.</w:t>
      </w:r>
      <w:r w:rsidRPr="00463AF0">
        <w:rPr>
          <w:rFonts w:ascii="Times New Roman" w:hAnsi="Times New Roman" w:cs="Times New Roman"/>
        </w:rPr>
        <w:t xml:space="preserve"> I am leaving out a swath of people who do not speak English; this has made it difficult for me to include in disco</w:t>
      </w:r>
      <w:r w:rsidR="00862A21">
        <w:rPr>
          <w:rFonts w:ascii="Times New Roman" w:hAnsi="Times New Roman" w:cs="Times New Roman"/>
        </w:rPr>
        <w:t>urses lower-</w:t>
      </w:r>
      <w:r>
        <w:rPr>
          <w:rFonts w:ascii="Times New Roman" w:hAnsi="Times New Roman" w:cs="Times New Roman"/>
        </w:rPr>
        <w:t xml:space="preserve">income populations, including many Mahila women. </w:t>
      </w:r>
    </w:p>
    <w:p w14:paraId="76825FB5" w14:textId="0764F616" w:rsidR="00A01405" w:rsidRPr="00463AF0" w:rsidRDefault="00A01405" w:rsidP="00A01405">
      <w:pPr>
        <w:spacing w:line="480" w:lineRule="auto"/>
        <w:rPr>
          <w:rFonts w:ascii="Times New Roman" w:hAnsi="Times New Roman" w:cs="Times New Roman"/>
        </w:rPr>
      </w:pPr>
      <w:r w:rsidRPr="00463AF0">
        <w:rPr>
          <w:rFonts w:ascii="Times New Roman" w:hAnsi="Times New Roman" w:cs="Times New Roman"/>
        </w:rPr>
        <w:tab/>
        <w:t>Broadly</w:t>
      </w:r>
      <w:r>
        <w:rPr>
          <w:rFonts w:ascii="Times New Roman" w:hAnsi="Times New Roman" w:cs="Times New Roman"/>
        </w:rPr>
        <w:t xml:space="preserve"> speaking</w:t>
      </w:r>
      <w:r w:rsidRPr="00463AF0">
        <w:rPr>
          <w:rFonts w:ascii="Times New Roman" w:hAnsi="Times New Roman" w:cs="Times New Roman"/>
        </w:rPr>
        <w:t xml:space="preserve">, I am </w:t>
      </w:r>
      <w:r>
        <w:rPr>
          <w:rFonts w:ascii="Times New Roman" w:hAnsi="Times New Roman" w:cs="Times New Roman"/>
        </w:rPr>
        <w:t>analyzing</w:t>
      </w:r>
      <w:r w:rsidRPr="00463AF0">
        <w:rPr>
          <w:rFonts w:ascii="Times New Roman" w:hAnsi="Times New Roman" w:cs="Times New Roman"/>
        </w:rPr>
        <w:t xml:space="preserve"> my selected discourses in the context of feminist literature and India’s political background. My research question analyzes meaning-making in </w:t>
      </w:r>
      <w:r w:rsidRPr="00463AF0">
        <w:rPr>
          <w:rFonts w:ascii="Times New Roman" w:hAnsi="Times New Roman" w:cs="Times New Roman"/>
        </w:rPr>
        <w:lastRenderedPageBreak/>
        <w:t>regards to female security and empowerment, yet feminist theory largely originates from the West.</w:t>
      </w:r>
      <w:r w:rsidRPr="00463AF0">
        <w:rPr>
          <w:rStyle w:val="FootnoteReference"/>
          <w:rFonts w:ascii="Times New Roman" w:hAnsi="Times New Roman" w:cs="Times New Roman"/>
        </w:rPr>
        <w:footnoteReference w:id="47"/>
      </w:r>
      <w:r w:rsidR="00D915BB">
        <w:rPr>
          <w:rFonts w:ascii="Times New Roman" w:hAnsi="Times New Roman" w:cs="Times New Roman"/>
        </w:rPr>
        <w:t xml:space="preserve"> Modern feminism focuses</w:t>
      </w:r>
      <w:r w:rsidRPr="00463AF0">
        <w:rPr>
          <w:rFonts w:ascii="Times New Roman" w:hAnsi="Times New Roman" w:cs="Times New Roman"/>
        </w:rPr>
        <w:t xml:space="preserve"> on individuality, equality, and diversity, all politically associated with the left.</w:t>
      </w:r>
      <w:r w:rsidRPr="00463AF0">
        <w:rPr>
          <w:rStyle w:val="FootnoteReference"/>
          <w:rFonts w:ascii="Times New Roman" w:hAnsi="Times New Roman" w:cs="Times New Roman"/>
        </w:rPr>
        <w:footnoteReference w:id="48"/>
      </w:r>
      <w:r w:rsidRPr="00463AF0">
        <w:rPr>
          <w:rFonts w:ascii="Times New Roman" w:hAnsi="Times New Roman" w:cs="Times New Roman"/>
        </w:rPr>
        <w:t xml:space="preserve"> This is divergent from the female vigila</w:t>
      </w:r>
      <w:r>
        <w:rPr>
          <w:rFonts w:ascii="Times New Roman" w:hAnsi="Times New Roman" w:cs="Times New Roman"/>
        </w:rPr>
        <w:t>ntes of the Mahila Aghadi, who</w:t>
      </w:r>
      <w:r w:rsidRPr="00463AF0">
        <w:rPr>
          <w:rFonts w:ascii="Times New Roman" w:hAnsi="Times New Roman" w:cs="Times New Roman"/>
        </w:rPr>
        <w:t xml:space="preserve"> act for female security, yet are part of the far-right, ultranationalist Shiv Sena political party.</w:t>
      </w:r>
      <w:r w:rsidRPr="00463AF0">
        <w:rPr>
          <w:rStyle w:val="FootnoteReference"/>
          <w:rFonts w:ascii="Times New Roman" w:hAnsi="Times New Roman" w:cs="Times New Roman"/>
        </w:rPr>
        <w:footnoteReference w:id="49"/>
      </w:r>
      <w:r w:rsidRPr="00463AF0">
        <w:rPr>
          <w:rFonts w:ascii="Times New Roman" w:hAnsi="Times New Roman" w:cs="Times New Roman"/>
        </w:rPr>
        <w:t xml:space="preserve"> Accordingly, I draw on the work of Srila Roy, and Amitav Acharya and Barry Buzan, grounding my research question in South Asian feminist thought and non-western International Relations theory.</w:t>
      </w:r>
      <w:r w:rsidRPr="00463AF0">
        <w:rPr>
          <w:rStyle w:val="FootnoteReference"/>
          <w:rFonts w:ascii="Times New Roman" w:hAnsi="Times New Roman" w:cs="Times New Roman"/>
        </w:rPr>
        <w:footnoteReference w:id="50"/>
      </w:r>
      <w:r w:rsidRPr="00463AF0">
        <w:rPr>
          <w:rFonts w:ascii="Times New Roman" w:hAnsi="Times New Roman" w:cs="Times New Roman"/>
        </w:rPr>
        <w:t xml:space="preserve"> The ideology of the Shiv Sena is based on Marathi folklore and Hindu nationalism, often referencing India’s political background. Embedded in multiple discourses is rhetoric referring to ethno-religious conflict (Muslim and Hindu) and the Partition of India.</w:t>
      </w:r>
      <w:r w:rsidRPr="00463AF0">
        <w:rPr>
          <w:rStyle w:val="FootnoteReference"/>
          <w:rFonts w:ascii="Times New Roman" w:hAnsi="Times New Roman" w:cs="Times New Roman"/>
        </w:rPr>
        <w:footnoteReference w:id="51"/>
      </w:r>
      <w:r w:rsidRPr="00463AF0">
        <w:rPr>
          <w:rFonts w:ascii="Times New Roman" w:hAnsi="Times New Roman" w:cs="Times New Roman"/>
        </w:rPr>
        <w:t xml:space="preserve"> </w:t>
      </w:r>
    </w:p>
    <w:p w14:paraId="029E9B2B" w14:textId="7AA8DBA5" w:rsidR="00A01405" w:rsidRPr="00463AF0" w:rsidRDefault="00A01405" w:rsidP="00A01405">
      <w:pPr>
        <w:spacing w:line="480" w:lineRule="auto"/>
        <w:rPr>
          <w:rFonts w:ascii="Times New Roman" w:hAnsi="Times New Roman" w:cs="Times New Roman"/>
        </w:rPr>
      </w:pPr>
      <w:r w:rsidRPr="00463AF0">
        <w:tab/>
      </w:r>
      <w:r w:rsidRPr="00463AF0">
        <w:rPr>
          <w:rFonts w:ascii="Times New Roman" w:hAnsi="Times New Roman" w:cs="Times New Roman"/>
        </w:rPr>
        <w:t xml:space="preserve">I </w:t>
      </w:r>
      <w:r>
        <w:rPr>
          <w:rFonts w:ascii="Times New Roman" w:hAnsi="Times New Roman" w:cs="Times New Roman"/>
        </w:rPr>
        <w:t>am</w:t>
      </w:r>
      <w:r w:rsidRPr="00463AF0">
        <w:rPr>
          <w:rFonts w:ascii="Times New Roman" w:hAnsi="Times New Roman" w:cs="Times New Roman"/>
        </w:rPr>
        <w:t xml:space="preserve"> research</w:t>
      </w:r>
      <w:r>
        <w:rPr>
          <w:rFonts w:ascii="Times New Roman" w:hAnsi="Times New Roman" w:cs="Times New Roman"/>
        </w:rPr>
        <w:t>ing</w:t>
      </w:r>
      <w:r w:rsidRPr="00463AF0">
        <w:rPr>
          <w:rFonts w:ascii="Times New Roman" w:hAnsi="Times New Roman" w:cs="Times New Roman"/>
        </w:rPr>
        <w:t xml:space="preserve"> discourses on the Mahila </w:t>
      </w:r>
      <w:r>
        <w:rPr>
          <w:rFonts w:ascii="Times New Roman" w:hAnsi="Times New Roman" w:cs="Times New Roman"/>
        </w:rPr>
        <w:t xml:space="preserve">in the context of the </w:t>
      </w:r>
      <w:r w:rsidRPr="00463AF0">
        <w:rPr>
          <w:rFonts w:ascii="Times New Roman" w:hAnsi="Times New Roman" w:cs="Times New Roman"/>
        </w:rPr>
        <w:t>1992-19</w:t>
      </w:r>
      <w:r>
        <w:rPr>
          <w:rFonts w:ascii="Times New Roman" w:hAnsi="Times New Roman" w:cs="Times New Roman"/>
        </w:rPr>
        <w:t>93 Bombay Riots to the present. However, I am specifically analyzing texts from 2011 onward, categorized into two groups: one from roughly 2013-2014 and one from 2016-2017. I chose this</w:t>
      </w:r>
      <w:r w:rsidRPr="00463AF0">
        <w:rPr>
          <w:rFonts w:ascii="Times New Roman" w:hAnsi="Times New Roman" w:cs="Times New Roman"/>
        </w:rPr>
        <w:t xml:space="preserve"> timeframe because although the Shiv Sena and the Mahila Aghadi emerged </w:t>
      </w:r>
      <w:r w:rsidR="00225231">
        <w:rPr>
          <w:rFonts w:ascii="Times New Roman" w:hAnsi="Times New Roman" w:cs="Times New Roman"/>
        </w:rPr>
        <w:t xml:space="preserve">in the 1960s, the Mahila did not </w:t>
      </w:r>
      <w:r w:rsidRPr="00463AF0">
        <w:rPr>
          <w:rFonts w:ascii="Times New Roman" w:hAnsi="Times New Roman" w:cs="Times New Roman"/>
        </w:rPr>
        <w:t>gain prominence until the riots, largely due to members’ active participation in the violence.</w:t>
      </w:r>
      <w:r w:rsidRPr="00463AF0">
        <w:rPr>
          <w:rStyle w:val="FootnoteReference"/>
          <w:rFonts w:ascii="Times New Roman" w:hAnsi="Times New Roman" w:cs="Times New Roman"/>
        </w:rPr>
        <w:footnoteReference w:id="52"/>
      </w:r>
      <w:r w:rsidRPr="00463AF0">
        <w:rPr>
          <w:rFonts w:ascii="Times New Roman" w:hAnsi="Times New Roman" w:cs="Times New Roman"/>
        </w:rPr>
        <w:t xml:space="preserve"> </w:t>
      </w:r>
      <w:r w:rsidR="004366C9">
        <w:rPr>
          <w:rFonts w:ascii="Times New Roman" w:hAnsi="Times New Roman" w:cs="Times New Roman"/>
        </w:rPr>
        <w:t xml:space="preserve">From </w:t>
      </w:r>
      <w:r w:rsidR="00225231">
        <w:rPr>
          <w:rFonts w:ascii="Times New Roman" w:hAnsi="Times New Roman" w:cs="Times New Roman"/>
        </w:rPr>
        <w:t>2011 on</w:t>
      </w:r>
      <w:r w:rsidR="004366C9">
        <w:rPr>
          <w:rFonts w:ascii="Times New Roman" w:hAnsi="Times New Roman" w:cs="Times New Roman"/>
        </w:rPr>
        <w:t>ward,</w:t>
      </w:r>
      <w:r w:rsidR="00225231">
        <w:rPr>
          <w:rFonts w:ascii="Times New Roman" w:hAnsi="Times New Roman" w:cs="Times New Roman"/>
        </w:rPr>
        <w:t xml:space="preserve"> </w:t>
      </w:r>
      <w:r w:rsidR="004366C9">
        <w:rPr>
          <w:rFonts w:ascii="Times New Roman" w:hAnsi="Times New Roman" w:cs="Times New Roman"/>
        </w:rPr>
        <w:t>t</w:t>
      </w:r>
      <w:r w:rsidRPr="00463AF0">
        <w:rPr>
          <w:rFonts w:ascii="Times New Roman" w:hAnsi="Times New Roman" w:cs="Times New Roman"/>
        </w:rPr>
        <w:t>here have been much larger, present discourses on the Mahila</w:t>
      </w:r>
      <w:r w:rsidR="004366C9">
        <w:rPr>
          <w:rFonts w:ascii="Times New Roman" w:hAnsi="Times New Roman" w:cs="Times New Roman"/>
        </w:rPr>
        <w:t>, recognizable through online texts</w:t>
      </w:r>
      <w:r w:rsidRPr="00463AF0">
        <w:rPr>
          <w:rFonts w:ascii="Times New Roman" w:hAnsi="Times New Roman" w:cs="Times New Roman"/>
        </w:rPr>
        <w:t>.</w:t>
      </w:r>
      <w:r w:rsidRPr="00463AF0">
        <w:rPr>
          <w:rStyle w:val="FootnoteReference"/>
          <w:rFonts w:ascii="Times New Roman" w:hAnsi="Times New Roman" w:cs="Times New Roman"/>
        </w:rPr>
        <w:footnoteReference w:id="53"/>
      </w:r>
      <w:r w:rsidRPr="00463AF0">
        <w:rPr>
          <w:rFonts w:ascii="Times New Roman" w:hAnsi="Times New Roman" w:cs="Times New Roman"/>
        </w:rPr>
        <w:t xml:space="preserve"> </w:t>
      </w:r>
      <w:r>
        <w:rPr>
          <w:rFonts w:ascii="Times New Roman" w:hAnsi="Times New Roman" w:cs="Times New Roman"/>
        </w:rPr>
        <w:t xml:space="preserve">I categorized the texts for analysis as either of the two camps: 2013-2014 or 2016-2017 because narratives across these groups differ due to political changes and elections </w:t>
      </w:r>
      <w:r>
        <w:rPr>
          <w:rFonts w:ascii="Times New Roman" w:hAnsi="Times New Roman" w:cs="Times New Roman"/>
        </w:rPr>
        <w:lastRenderedPageBreak/>
        <w:t xml:space="preserve">within Mumbai. </w:t>
      </w:r>
      <w:r w:rsidRPr="00463AF0">
        <w:rPr>
          <w:rFonts w:ascii="Times New Roman" w:hAnsi="Times New Roman" w:cs="Times New Roman"/>
        </w:rPr>
        <w:t xml:space="preserve">I have </w:t>
      </w:r>
      <w:r w:rsidR="00CF46E4">
        <w:rPr>
          <w:rFonts w:ascii="Times New Roman" w:hAnsi="Times New Roman" w:cs="Times New Roman"/>
        </w:rPr>
        <w:t>limited</w:t>
      </w:r>
      <w:r>
        <w:rPr>
          <w:rFonts w:ascii="Times New Roman" w:hAnsi="Times New Roman" w:cs="Times New Roman"/>
        </w:rPr>
        <w:t xml:space="preserve"> </w:t>
      </w:r>
      <w:r w:rsidRPr="00463AF0">
        <w:rPr>
          <w:rFonts w:ascii="Times New Roman" w:hAnsi="Times New Roman" w:cs="Times New Roman"/>
        </w:rPr>
        <w:t>myself to discourses from actors physically based in the Maharashtra state of India</w:t>
      </w:r>
      <w:r>
        <w:rPr>
          <w:rFonts w:ascii="Times New Roman" w:hAnsi="Times New Roman" w:cs="Times New Roman"/>
        </w:rPr>
        <w:t xml:space="preserve"> by analyzing texts originating from cities within this state. T</w:t>
      </w:r>
      <w:r w:rsidRPr="00463AF0">
        <w:rPr>
          <w:rFonts w:ascii="Times New Roman" w:hAnsi="Times New Roman" w:cs="Times New Roman"/>
        </w:rPr>
        <w:t>he Mahila Aghadi is largely prese</w:t>
      </w:r>
      <w:r w:rsidR="00DE28FD">
        <w:rPr>
          <w:rFonts w:ascii="Times New Roman" w:hAnsi="Times New Roman" w:cs="Times New Roman"/>
        </w:rPr>
        <w:t xml:space="preserve">nt in Mumbai; </w:t>
      </w:r>
      <w:r w:rsidRPr="00463AF0">
        <w:rPr>
          <w:rFonts w:ascii="Times New Roman" w:hAnsi="Times New Roman" w:cs="Times New Roman"/>
        </w:rPr>
        <w:t xml:space="preserve">however, discourses on the Mahila – although most </w:t>
      </w:r>
      <w:r w:rsidR="00DE28FD">
        <w:rPr>
          <w:rFonts w:ascii="Times New Roman" w:hAnsi="Times New Roman" w:cs="Times New Roman"/>
        </w:rPr>
        <w:t>widespread</w:t>
      </w:r>
      <w:r w:rsidRPr="00463AF0">
        <w:rPr>
          <w:rFonts w:ascii="Times New Roman" w:hAnsi="Times New Roman" w:cs="Times New Roman"/>
        </w:rPr>
        <w:t xml:space="preserve"> in Mumbai – are common throughout Maharashtra.</w:t>
      </w:r>
      <w:r w:rsidRPr="00463AF0">
        <w:rPr>
          <w:rStyle w:val="FootnoteReference"/>
          <w:rFonts w:ascii="Times New Roman" w:hAnsi="Times New Roman" w:cs="Times New Roman"/>
        </w:rPr>
        <w:footnoteReference w:id="54"/>
      </w:r>
      <w:r w:rsidRPr="00463AF0">
        <w:rPr>
          <w:rFonts w:ascii="Times New Roman" w:hAnsi="Times New Roman" w:cs="Times New Roman"/>
        </w:rPr>
        <w:t xml:space="preserve"> I have </w:t>
      </w:r>
      <w:r>
        <w:rPr>
          <w:rFonts w:ascii="Times New Roman" w:hAnsi="Times New Roman" w:cs="Times New Roman"/>
        </w:rPr>
        <w:t>identified</w:t>
      </w:r>
      <w:r w:rsidRPr="00463AF0">
        <w:rPr>
          <w:rFonts w:ascii="Times New Roman" w:hAnsi="Times New Roman" w:cs="Times New Roman"/>
        </w:rPr>
        <w:t xml:space="preserve"> these discourses through onlin</w:t>
      </w:r>
      <w:r w:rsidR="00B744A1">
        <w:rPr>
          <w:rFonts w:ascii="Times New Roman" w:hAnsi="Times New Roman" w:cs="Times New Roman"/>
        </w:rPr>
        <w:t>e spaces, some entirely virtual</w:t>
      </w:r>
      <w:r w:rsidRPr="00463AF0">
        <w:rPr>
          <w:rFonts w:ascii="Times New Roman" w:hAnsi="Times New Roman" w:cs="Times New Roman"/>
        </w:rPr>
        <w:t xml:space="preserve"> and some reported on physical events.</w:t>
      </w:r>
      <w:r>
        <w:rPr>
          <w:rFonts w:ascii="Times New Roman" w:hAnsi="Times New Roman" w:cs="Times New Roman"/>
        </w:rPr>
        <w:t xml:space="preserve"> The voices I am analyzing are therefore not representative of people within the Maharashtra state. For example, many of the Mahila women and other slum inhabitants do not have access to social media sites or know English; these people’s discourses are </w:t>
      </w:r>
      <w:r w:rsidR="00DE28FD">
        <w:rPr>
          <w:rFonts w:ascii="Times New Roman" w:hAnsi="Times New Roman" w:cs="Times New Roman"/>
        </w:rPr>
        <w:t>not included in this analysis.</w:t>
      </w:r>
      <w:r w:rsidRPr="00463AF0">
        <w:rPr>
          <w:rFonts w:ascii="Times New Roman" w:hAnsi="Times New Roman" w:cs="Times New Roman"/>
        </w:rPr>
        <w:t xml:space="preserve"> </w:t>
      </w:r>
      <w:r>
        <w:rPr>
          <w:rFonts w:ascii="Times New Roman" w:hAnsi="Times New Roman" w:cs="Times New Roman"/>
        </w:rPr>
        <w:t xml:space="preserve">Identifying texts according to these geographic limitations was easily accomplished with news articles, which stated the city the writer was reporting from, but more difficult </w:t>
      </w:r>
      <w:r w:rsidR="00B744A1">
        <w:rPr>
          <w:rFonts w:ascii="Times New Roman" w:hAnsi="Times New Roman" w:cs="Times New Roman"/>
        </w:rPr>
        <w:t>with</w:t>
      </w:r>
      <w:r>
        <w:rPr>
          <w:rFonts w:ascii="Times New Roman" w:hAnsi="Times New Roman" w:cs="Times New Roman"/>
        </w:rPr>
        <w:t xml:space="preserve"> social media. For this, I used my best judgment, with the knowledge that some of my texts may not be originating from the Maharashtra state. </w:t>
      </w:r>
    </w:p>
    <w:p w14:paraId="19B37034" w14:textId="18E5D590" w:rsidR="00A01405" w:rsidRDefault="00A01405" w:rsidP="00A01405">
      <w:pPr>
        <w:spacing w:line="480" w:lineRule="auto"/>
        <w:rPr>
          <w:rFonts w:ascii="Times New Roman" w:hAnsi="Times New Roman" w:cs="Times New Roman"/>
        </w:rPr>
      </w:pPr>
      <w:r w:rsidRPr="00463AF0">
        <w:rPr>
          <w:rFonts w:ascii="Times New Roman" w:hAnsi="Times New Roman" w:cs="Times New Roman"/>
        </w:rPr>
        <w:tab/>
        <w:t>Among my identified discourses, there is a notable power hierarchy, with</w:t>
      </w:r>
      <w:r w:rsidR="000B6935">
        <w:rPr>
          <w:rFonts w:ascii="Times New Roman" w:hAnsi="Times New Roman" w:cs="Times New Roman"/>
        </w:rPr>
        <w:t xml:space="preserve"> politicians from</w:t>
      </w:r>
      <w:r w:rsidRPr="00463AF0">
        <w:rPr>
          <w:rFonts w:ascii="Times New Roman" w:hAnsi="Times New Roman" w:cs="Times New Roman"/>
        </w:rPr>
        <w:t xml:space="preserve"> </w:t>
      </w:r>
      <w:r>
        <w:rPr>
          <w:rFonts w:ascii="Times New Roman" w:hAnsi="Times New Roman" w:cs="Times New Roman"/>
        </w:rPr>
        <w:t>the Shiv Sena and other political part</w:t>
      </w:r>
      <w:r w:rsidR="000B6935">
        <w:rPr>
          <w:rFonts w:ascii="Times New Roman" w:hAnsi="Times New Roman" w:cs="Times New Roman"/>
        </w:rPr>
        <w:t xml:space="preserve">ies </w:t>
      </w:r>
      <w:r w:rsidR="00B744A1">
        <w:rPr>
          <w:rFonts w:ascii="Times New Roman" w:hAnsi="Times New Roman" w:cs="Times New Roman"/>
        </w:rPr>
        <w:t>(v</w:t>
      </w:r>
      <w:r>
        <w:rPr>
          <w:rFonts w:ascii="Times New Roman" w:hAnsi="Times New Roman" w:cs="Times New Roman"/>
        </w:rPr>
        <w:t xml:space="preserve">ictim discourse) </w:t>
      </w:r>
      <w:r w:rsidRPr="00463AF0">
        <w:rPr>
          <w:rFonts w:ascii="Times New Roman" w:hAnsi="Times New Roman" w:cs="Times New Roman"/>
        </w:rPr>
        <w:t>as the most prominent, followed by the Indian public</w:t>
      </w:r>
      <w:r w:rsidR="00B744A1">
        <w:rPr>
          <w:rFonts w:ascii="Times New Roman" w:hAnsi="Times New Roman" w:cs="Times New Roman"/>
        </w:rPr>
        <w:t xml:space="preserve"> (v</w:t>
      </w:r>
      <w:r>
        <w:rPr>
          <w:rFonts w:ascii="Times New Roman" w:hAnsi="Times New Roman" w:cs="Times New Roman"/>
        </w:rPr>
        <w:t>illain discourse)</w:t>
      </w:r>
      <w:r w:rsidRPr="00463AF0">
        <w:rPr>
          <w:rFonts w:ascii="Times New Roman" w:hAnsi="Times New Roman" w:cs="Times New Roman"/>
        </w:rPr>
        <w:t xml:space="preserve">, then the </w:t>
      </w:r>
      <w:r w:rsidR="00B744A1">
        <w:rPr>
          <w:rFonts w:ascii="Times New Roman" w:hAnsi="Times New Roman" w:cs="Times New Roman"/>
        </w:rPr>
        <w:t>Mahila women themselves (h</w:t>
      </w:r>
      <w:r>
        <w:rPr>
          <w:rFonts w:ascii="Times New Roman" w:hAnsi="Times New Roman" w:cs="Times New Roman"/>
        </w:rPr>
        <w:t>eroine discourse). Political actors propagate</w:t>
      </w:r>
      <w:r w:rsidRPr="00463AF0">
        <w:rPr>
          <w:rFonts w:ascii="Times New Roman" w:hAnsi="Times New Roman" w:cs="Times New Roman"/>
        </w:rPr>
        <w:t xml:space="preserve"> the dominant discourse with accessible media platforms and </w:t>
      </w:r>
      <w:r>
        <w:rPr>
          <w:rFonts w:ascii="Times New Roman" w:hAnsi="Times New Roman" w:cs="Times New Roman"/>
        </w:rPr>
        <w:t>political ethos through rallies and press conferences</w:t>
      </w:r>
      <w:r w:rsidRPr="00463AF0">
        <w:rPr>
          <w:rFonts w:ascii="Times New Roman" w:hAnsi="Times New Roman" w:cs="Times New Roman"/>
        </w:rPr>
        <w:t xml:space="preserve">; the Indian public is very vocal via social media (specific texts have garnered large-scale attention); and the </w:t>
      </w:r>
      <w:r>
        <w:rPr>
          <w:rFonts w:ascii="Times New Roman" w:hAnsi="Times New Roman" w:cs="Times New Roman"/>
        </w:rPr>
        <w:t>women of the Mahila Aghadi</w:t>
      </w:r>
      <w:r w:rsidRPr="00463AF0">
        <w:rPr>
          <w:rFonts w:ascii="Times New Roman" w:hAnsi="Times New Roman" w:cs="Times New Roman"/>
        </w:rPr>
        <w:t xml:space="preserve"> </w:t>
      </w:r>
      <w:r>
        <w:rPr>
          <w:rFonts w:ascii="Times New Roman" w:hAnsi="Times New Roman" w:cs="Times New Roman"/>
        </w:rPr>
        <w:t>may have a large presence within their communities, but do not have a large public persona online, especially through English mediums</w:t>
      </w:r>
      <w:r w:rsidRPr="00463AF0">
        <w:rPr>
          <w:rFonts w:ascii="Times New Roman" w:hAnsi="Times New Roman" w:cs="Times New Roman"/>
        </w:rPr>
        <w:t>.</w:t>
      </w:r>
      <w:r w:rsidRPr="00463AF0">
        <w:rPr>
          <w:rStyle w:val="FootnoteReference"/>
          <w:rFonts w:ascii="Times New Roman" w:hAnsi="Times New Roman" w:cs="Times New Roman"/>
        </w:rPr>
        <w:footnoteReference w:id="55"/>
      </w:r>
      <w:r w:rsidRPr="00463AF0">
        <w:rPr>
          <w:rFonts w:ascii="Times New Roman" w:hAnsi="Times New Roman" w:cs="Times New Roman"/>
        </w:rPr>
        <w:t xml:space="preserve"> Of the three discourses, the victim discourse is the most </w:t>
      </w:r>
      <w:r w:rsidRPr="00463AF0">
        <w:rPr>
          <w:rFonts w:ascii="Times New Roman" w:hAnsi="Times New Roman" w:cs="Times New Roman"/>
        </w:rPr>
        <w:lastRenderedPageBreak/>
        <w:t xml:space="preserve">dominant, followed by the </w:t>
      </w:r>
      <w:r>
        <w:rPr>
          <w:rFonts w:ascii="Times New Roman" w:hAnsi="Times New Roman" w:cs="Times New Roman"/>
        </w:rPr>
        <w:t>villain</w:t>
      </w:r>
      <w:r w:rsidRPr="00463AF0">
        <w:rPr>
          <w:rFonts w:ascii="Times New Roman" w:hAnsi="Times New Roman" w:cs="Times New Roman"/>
        </w:rPr>
        <w:t xml:space="preserve"> discourse. The “empowered women”</w:t>
      </w:r>
      <w:r>
        <w:rPr>
          <w:rFonts w:ascii="Times New Roman" w:hAnsi="Times New Roman" w:cs="Times New Roman"/>
        </w:rPr>
        <w:t xml:space="preserve"> (heroine)</w:t>
      </w:r>
      <w:r w:rsidRPr="00463AF0">
        <w:rPr>
          <w:rFonts w:ascii="Times New Roman" w:hAnsi="Times New Roman" w:cs="Times New Roman"/>
        </w:rPr>
        <w:t xml:space="preserve"> </w:t>
      </w:r>
      <w:r>
        <w:rPr>
          <w:rFonts w:ascii="Times New Roman" w:hAnsi="Times New Roman" w:cs="Times New Roman"/>
        </w:rPr>
        <w:t>discourse</w:t>
      </w:r>
      <w:r w:rsidR="00B744A1">
        <w:rPr>
          <w:rFonts w:ascii="Times New Roman" w:hAnsi="Times New Roman" w:cs="Times New Roman"/>
        </w:rPr>
        <w:t xml:space="preserve"> is </w:t>
      </w:r>
      <w:r w:rsidRPr="00463AF0">
        <w:rPr>
          <w:rFonts w:ascii="Times New Roman" w:hAnsi="Times New Roman" w:cs="Times New Roman"/>
        </w:rPr>
        <w:t xml:space="preserve">echoed almost exclusively by Shiv Sena </w:t>
      </w:r>
      <w:r w:rsidR="00691B23">
        <w:rPr>
          <w:rFonts w:ascii="Times New Roman" w:hAnsi="Times New Roman" w:cs="Times New Roman"/>
        </w:rPr>
        <w:t>leaders and Mahila members</w:t>
      </w:r>
      <w:r>
        <w:rPr>
          <w:rFonts w:ascii="Times New Roman" w:hAnsi="Times New Roman" w:cs="Times New Roman"/>
        </w:rPr>
        <w:t>. Curiously, Sena</w:t>
      </w:r>
      <w:r w:rsidR="00691B23">
        <w:rPr>
          <w:rFonts w:ascii="Times New Roman" w:hAnsi="Times New Roman" w:cs="Times New Roman"/>
        </w:rPr>
        <w:t xml:space="preserve"> leadership alternates between </w:t>
      </w:r>
      <w:r>
        <w:rPr>
          <w:rFonts w:ascii="Times New Roman" w:hAnsi="Times New Roman" w:cs="Times New Roman"/>
        </w:rPr>
        <w:t>the victim discourse and the heroine discourse</w:t>
      </w:r>
      <w:r w:rsidRPr="00463AF0">
        <w:rPr>
          <w:rFonts w:ascii="Times New Roman" w:hAnsi="Times New Roman" w:cs="Times New Roman"/>
        </w:rPr>
        <w:t>.</w:t>
      </w:r>
      <w:r w:rsidRPr="00463AF0">
        <w:rPr>
          <w:rStyle w:val="FootnoteReference"/>
          <w:rFonts w:ascii="Times New Roman" w:hAnsi="Times New Roman" w:cs="Times New Roman"/>
        </w:rPr>
        <w:footnoteReference w:id="56"/>
      </w:r>
    </w:p>
    <w:p w14:paraId="13E43B7C" w14:textId="45669ED9" w:rsidR="00A01405" w:rsidRDefault="00A01405" w:rsidP="00A01405">
      <w:pPr>
        <w:spacing w:line="480" w:lineRule="auto"/>
        <w:jc w:val="both"/>
        <w:rPr>
          <w:rFonts w:ascii="Times New Roman" w:hAnsi="Times New Roman" w:cs="Times New Roman"/>
        </w:rPr>
      </w:pPr>
      <w:r>
        <w:rPr>
          <w:rFonts w:ascii="Times New Roman" w:hAnsi="Times New Roman" w:cs="Times New Roman"/>
        </w:rPr>
        <w:tab/>
      </w:r>
      <w:r w:rsidRPr="009D2CB1">
        <w:rPr>
          <w:rFonts w:ascii="Times New Roman" w:hAnsi="Times New Roman" w:cs="Times New Roman"/>
        </w:rPr>
        <w:t>I analyzed two types of texts: newspaper articles</w:t>
      </w:r>
      <w:r>
        <w:rPr>
          <w:rFonts w:ascii="Times New Roman" w:hAnsi="Times New Roman" w:cs="Times New Roman"/>
        </w:rPr>
        <w:t xml:space="preserve"> and social media</w:t>
      </w:r>
      <w:r w:rsidR="00F64858">
        <w:rPr>
          <w:rFonts w:ascii="Times New Roman" w:hAnsi="Times New Roman" w:cs="Times New Roman"/>
        </w:rPr>
        <w:t xml:space="preserve">. </w:t>
      </w:r>
      <w:r>
        <w:rPr>
          <w:rFonts w:ascii="Times New Roman" w:hAnsi="Times New Roman" w:cs="Times New Roman"/>
        </w:rPr>
        <w:t>These texts</w:t>
      </w:r>
      <w:r w:rsidRPr="009D2CB1">
        <w:rPr>
          <w:rFonts w:ascii="Times New Roman" w:hAnsi="Times New Roman" w:cs="Times New Roman"/>
        </w:rPr>
        <w:t xml:space="preserve"> are concentrated either around 2012-2013</w:t>
      </w:r>
      <w:r w:rsidR="00725C33">
        <w:rPr>
          <w:rFonts w:ascii="Times New Roman" w:hAnsi="Times New Roman" w:cs="Times New Roman"/>
        </w:rPr>
        <w:t>,</w:t>
      </w:r>
      <w:r w:rsidRPr="009D2CB1">
        <w:rPr>
          <w:rFonts w:ascii="Times New Roman" w:hAnsi="Times New Roman" w:cs="Times New Roman"/>
        </w:rPr>
        <w:t xml:space="preserve"> following the infamous Delhi rape, or </w:t>
      </w:r>
      <w:r>
        <w:rPr>
          <w:rFonts w:ascii="Times New Roman" w:hAnsi="Times New Roman" w:cs="Times New Roman"/>
        </w:rPr>
        <w:t xml:space="preserve">the </w:t>
      </w:r>
      <w:r w:rsidRPr="009D2CB1">
        <w:rPr>
          <w:rFonts w:ascii="Times New Roman" w:hAnsi="Times New Roman" w:cs="Times New Roman"/>
        </w:rPr>
        <w:t>2016-2017 e</w:t>
      </w:r>
      <w:r w:rsidR="00C620C8">
        <w:rPr>
          <w:rFonts w:ascii="Times New Roman" w:hAnsi="Times New Roman" w:cs="Times New Roman"/>
        </w:rPr>
        <w:t xml:space="preserve">lections. </w:t>
      </w:r>
      <w:r w:rsidR="00566A68">
        <w:rPr>
          <w:rFonts w:ascii="Times New Roman" w:hAnsi="Times New Roman" w:cs="Times New Roman"/>
        </w:rPr>
        <w:t xml:space="preserve">Selecting texts </w:t>
      </w:r>
      <w:r w:rsidR="00566A68" w:rsidRPr="000A6B34">
        <w:rPr>
          <w:rFonts w:ascii="Times New Roman" w:hAnsi="Times New Roman" w:cs="Times New Roman"/>
        </w:rPr>
        <w:t xml:space="preserve">across </w:t>
      </w:r>
      <w:r w:rsidR="00566A68">
        <w:rPr>
          <w:rFonts w:ascii="Times New Roman" w:hAnsi="Times New Roman" w:cs="Times New Roman"/>
        </w:rPr>
        <w:t xml:space="preserve">several English-speaking </w:t>
      </w:r>
      <w:r w:rsidR="00566A68" w:rsidRPr="000A6B34">
        <w:rPr>
          <w:rFonts w:ascii="Times New Roman" w:hAnsi="Times New Roman" w:cs="Times New Roman"/>
        </w:rPr>
        <w:t>media outlets</w:t>
      </w:r>
      <w:r w:rsidR="00566A68">
        <w:rPr>
          <w:rFonts w:ascii="Times New Roman" w:hAnsi="Times New Roman" w:cs="Times New Roman"/>
        </w:rPr>
        <w:t xml:space="preserve"> </w:t>
      </w:r>
      <w:r w:rsidR="00566A68" w:rsidRPr="000A6B34">
        <w:rPr>
          <w:rFonts w:ascii="Times New Roman" w:hAnsi="Times New Roman" w:cs="Times New Roman"/>
        </w:rPr>
        <w:t xml:space="preserve">and </w:t>
      </w:r>
      <w:r w:rsidR="00566A68">
        <w:rPr>
          <w:rFonts w:ascii="Times New Roman" w:hAnsi="Times New Roman" w:cs="Times New Roman"/>
        </w:rPr>
        <w:t xml:space="preserve">on two social media platforms: Twitter and Facebook </w:t>
      </w:r>
      <w:r w:rsidR="00566A68" w:rsidRPr="000A6B34">
        <w:rPr>
          <w:rFonts w:ascii="Times New Roman" w:hAnsi="Times New Roman" w:cs="Times New Roman"/>
        </w:rPr>
        <w:t>allow</w:t>
      </w:r>
      <w:r w:rsidR="00566A68">
        <w:rPr>
          <w:rFonts w:ascii="Times New Roman" w:hAnsi="Times New Roman" w:cs="Times New Roman"/>
        </w:rPr>
        <w:t>ed</w:t>
      </w:r>
      <w:r w:rsidR="00566A68" w:rsidRPr="000A6B34">
        <w:rPr>
          <w:rFonts w:ascii="Times New Roman" w:hAnsi="Times New Roman" w:cs="Times New Roman"/>
        </w:rPr>
        <w:t xml:space="preserve"> for exposure to a “wide variety of meanings,” as my texts will not be from only a few actors.</w:t>
      </w:r>
      <w:r w:rsidR="00566A68" w:rsidRPr="000A6B34">
        <w:rPr>
          <w:rStyle w:val="FootnoteReference"/>
          <w:rFonts w:ascii="Times New Roman" w:hAnsi="Times New Roman" w:cs="Times New Roman"/>
        </w:rPr>
        <w:footnoteReference w:id="57"/>
      </w:r>
      <w:r w:rsidR="00566A68">
        <w:rPr>
          <w:rFonts w:ascii="Times New Roman" w:hAnsi="Times New Roman" w:cs="Times New Roman"/>
        </w:rPr>
        <w:t xml:space="preserve"> This </w:t>
      </w:r>
      <w:r w:rsidR="00566A68" w:rsidRPr="000A6B34">
        <w:rPr>
          <w:rFonts w:ascii="Times New Roman" w:hAnsi="Times New Roman" w:cs="Times New Roman"/>
        </w:rPr>
        <w:t>also allow</w:t>
      </w:r>
      <w:r w:rsidR="00566A68">
        <w:rPr>
          <w:rFonts w:ascii="Times New Roman" w:hAnsi="Times New Roman" w:cs="Times New Roman"/>
        </w:rPr>
        <w:t>s</w:t>
      </w:r>
      <w:r w:rsidR="00566A68" w:rsidRPr="000A6B34">
        <w:rPr>
          <w:rFonts w:ascii="Times New Roman" w:hAnsi="Times New Roman" w:cs="Times New Roman"/>
        </w:rPr>
        <w:t xml:space="preserve"> me to explore intertextuality, possibly of texts from different actors.</w:t>
      </w:r>
      <w:r w:rsidR="00566A68" w:rsidRPr="000A6B34">
        <w:rPr>
          <w:rStyle w:val="FootnoteReference"/>
          <w:rFonts w:ascii="Times New Roman" w:hAnsi="Times New Roman" w:cs="Times New Roman"/>
        </w:rPr>
        <w:footnoteReference w:id="58"/>
      </w:r>
      <w:r w:rsidR="00566A68">
        <w:rPr>
          <w:rFonts w:ascii="Times New Roman" w:hAnsi="Times New Roman" w:cs="Times New Roman"/>
        </w:rPr>
        <w:t xml:space="preserve"> </w:t>
      </w:r>
      <w:r w:rsidR="00C620C8">
        <w:rPr>
          <w:rFonts w:ascii="Times New Roman" w:hAnsi="Times New Roman" w:cs="Times New Roman"/>
        </w:rPr>
        <w:t>The newspaper texts a</w:t>
      </w:r>
      <w:r w:rsidRPr="009D2CB1">
        <w:rPr>
          <w:rFonts w:ascii="Times New Roman" w:hAnsi="Times New Roman" w:cs="Times New Roman"/>
        </w:rPr>
        <w:t xml:space="preserve">re </w:t>
      </w:r>
      <w:r>
        <w:rPr>
          <w:rFonts w:ascii="Times New Roman" w:hAnsi="Times New Roman" w:cs="Times New Roman"/>
        </w:rPr>
        <w:t xml:space="preserve">from </w:t>
      </w:r>
      <w:r w:rsidR="00DE20C1">
        <w:rPr>
          <w:rFonts w:ascii="Times New Roman" w:hAnsi="Times New Roman" w:cs="Times New Roman"/>
        </w:rPr>
        <w:t xml:space="preserve">leading newspapers in India as well as global newspapers with an Indian-specific regional focus, </w:t>
      </w:r>
      <w:r w:rsidRPr="00463AF0">
        <w:rPr>
          <w:rFonts w:ascii="Times New Roman" w:hAnsi="Times New Roman" w:cs="Times New Roman"/>
        </w:rPr>
        <w:t xml:space="preserve">such as </w:t>
      </w:r>
      <w:r w:rsidRPr="00463AF0">
        <w:rPr>
          <w:rFonts w:ascii="Times New Roman" w:hAnsi="Times New Roman" w:cs="Times New Roman"/>
          <w:i/>
        </w:rPr>
        <w:t>Hindustan Times</w:t>
      </w:r>
      <w:r w:rsidR="00DE20C1">
        <w:rPr>
          <w:rFonts w:ascii="Times New Roman" w:hAnsi="Times New Roman" w:cs="Times New Roman"/>
          <w:i/>
        </w:rPr>
        <w:t>, The Hindu</w:t>
      </w:r>
      <w:r w:rsidRPr="00463AF0">
        <w:rPr>
          <w:rFonts w:ascii="Times New Roman" w:hAnsi="Times New Roman" w:cs="Times New Roman"/>
        </w:rPr>
        <w:t xml:space="preserve">, and </w:t>
      </w:r>
      <w:r w:rsidR="00DE20C1">
        <w:rPr>
          <w:rFonts w:ascii="Times New Roman" w:hAnsi="Times New Roman" w:cs="Times New Roman"/>
          <w:i/>
        </w:rPr>
        <w:t>The New York Times</w:t>
      </w:r>
      <w:r w:rsidRPr="00463AF0">
        <w:rPr>
          <w:rFonts w:ascii="Times New Roman" w:hAnsi="Times New Roman" w:cs="Times New Roman"/>
        </w:rPr>
        <w:t>.</w:t>
      </w:r>
      <w:r w:rsidRPr="00463AF0">
        <w:rPr>
          <w:rStyle w:val="FootnoteReference"/>
          <w:rFonts w:ascii="Times New Roman" w:hAnsi="Times New Roman" w:cs="Times New Roman"/>
        </w:rPr>
        <w:footnoteReference w:id="59"/>
      </w:r>
      <w:r>
        <w:rPr>
          <w:rFonts w:ascii="Times New Roman" w:hAnsi="Times New Roman" w:cs="Times New Roman"/>
        </w:rPr>
        <w:t xml:space="preserve"> They largely reports on events, with a few op-eds</w:t>
      </w:r>
      <w:r w:rsidRPr="009D2CB1">
        <w:rPr>
          <w:rFonts w:ascii="Times New Roman" w:hAnsi="Times New Roman" w:cs="Times New Roman"/>
        </w:rPr>
        <w:t xml:space="preserve">. </w:t>
      </w:r>
      <w:r>
        <w:rPr>
          <w:rFonts w:ascii="Times New Roman" w:hAnsi="Times New Roman" w:cs="Times New Roman"/>
        </w:rPr>
        <w:t xml:space="preserve">The number of texts by English newspapers in India that discussed the Shiv Sena and Mahila were limited, so the articles I selected comprised of what I could find within my previously defined temporal and geographic parameters. These texts ranged from 2011 to 2017. </w:t>
      </w:r>
    </w:p>
    <w:p w14:paraId="35CABE31" w14:textId="6222BCF4" w:rsidR="00A01405" w:rsidRPr="00463AF0" w:rsidRDefault="00A01405" w:rsidP="00A01405">
      <w:pPr>
        <w:spacing w:line="480" w:lineRule="auto"/>
        <w:jc w:val="both"/>
        <w:rPr>
          <w:rFonts w:ascii="Times New Roman" w:hAnsi="Times New Roman" w:cs="Times New Roman"/>
        </w:rPr>
      </w:pPr>
      <w:r>
        <w:rPr>
          <w:rFonts w:ascii="Times New Roman" w:hAnsi="Times New Roman" w:cs="Times New Roman"/>
        </w:rPr>
        <w:tab/>
      </w:r>
      <w:r w:rsidRPr="009D2CB1">
        <w:rPr>
          <w:rFonts w:ascii="Times New Roman" w:hAnsi="Times New Roman" w:cs="Times New Roman"/>
        </w:rPr>
        <w:t>The social media texts came primarily from Twitter, with some from Facebook. Tweets came from general citizens of Maharashtra, especially Mumbai, along with Shiv Sena leadership, a few of whom were Mahila wo</w:t>
      </w:r>
      <w:r w:rsidR="00902F38">
        <w:rPr>
          <w:rFonts w:ascii="Times New Roman" w:hAnsi="Times New Roman" w:cs="Times New Roman"/>
        </w:rPr>
        <w:t xml:space="preserve">men. </w:t>
      </w:r>
      <w:r w:rsidRPr="009D2CB1">
        <w:rPr>
          <w:rFonts w:ascii="Times New Roman" w:hAnsi="Times New Roman" w:cs="Times New Roman"/>
        </w:rPr>
        <w:t xml:space="preserve">The tweets I analyzed were all from 2016 and 2017, spurred </w:t>
      </w:r>
      <w:r w:rsidRPr="009D2CB1">
        <w:rPr>
          <w:rFonts w:ascii="Times New Roman" w:hAnsi="Times New Roman" w:cs="Times New Roman"/>
        </w:rPr>
        <w:lastRenderedPageBreak/>
        <w:t>by elections and concurrent political events. The Facebook comments and posts were mainly from 2013 to 2015 and were derived from comments on and references to a Facebook page called “BAN ShivSena.”</w:t>
      </w:r>
      <w:r w:rsidRPr="009D2CB1">
        <w:rPr>
          <w:rFonts w:ascii="Times New Roman" w:hAnsi="Times New Roman" w:cs="Times New Roman"/>
          <w:vertAlign w:val="superscript"/>
        </w:rPr>
        <w:footnoteReference w:id="60"/>
      </w:r>
      <w:r w:rsidR="00902F38">
        <w:rPr>
          <w:rFonts w:ascii="Times New Roman" w:hAnsi="Times New Roman" w:cs="Times New Roman"/>
        </w:rPr>
        <w:t xml:space="preserve"> </w:t>
      </w:r>
      <w:r w:rsidRPr="00463AF0">
        <w:rPr>
          <w:rFonts w:ascii="Times New Roman" w:hAnsi="Times New Roman" w:cs="Times New Roman"/>
        </w:rPr>
        <w:t xml:space="preserve">I collected my social media texts through popular hashtags and search terms, including: Shiv Sena women, </w:t>
      </w:r>
      <w:r w:rsidR="003459E5">
        <w:rPr>
          <w:rFonts w:ascii="Times New Roman" w:hAnsi="Times New Roman" w:cs="Times New Roman"/>
        </w:rPr>
        <w:t xml:space="preserve">Mahila Aghadi, #DidYouKnow Shiv </w:t>
      </w:r>
      <w:r w:rsidRPr="00463AF0">
        <w:rPr>
          <w:rFonts w:ascii="Times New Roman" w:hAnsi="Times New Roman" w:cs="Times New Roman"/>
        </w:rPr>
        <w:t>Sena, #BanSh</w:t>
      </w:r>
      <w:r>
        <w:rPr>
          <w:rFonts w:ascii="Times New Roman" w:hAnsi="Times New Roman" w:cs="Times New Roman"/>
        </w:rPr>
        <w:t xml:space="preserve">ivSena, and #ShivSenaForMumbai across 2016-2017. I chose this timeframe due to difficulties selecting texts going further back. I selected </w:t>
      </w:r>
      <w:r w:rsidR="003459E5">
        <w:rPr>
          <w:rFonts w:ascii="Times New Roman" w:hAnsi="Times New Roman" w:cs="Times New Roman"/>
        </w:rPr>
        <w:t>all</w:t>
      </w:r>
      <w:r w:rsidR="0021155A">
        <w:rPr>
          <w:rFonts w:ascii="Times New Roman" w:hAnsi="Times New Roman" w:cs="Times New Roman"/>
        </w:rPr>
        <w:t xml:space="preserve"> tweets </w:t>
      </w:r>
      <w:r w:rsidR="003459E5">
        <w:rPr>
          <w:rFonts w:ascii="Times New Roman" w:hAnsi="Times New Roman" w:cs="Times New Roman"/>
        </w:rPr>
        <w:t xml:space="preserve">and </w:t>
      </w:r>
      <w:r>
        <w:rPr>
          <w:rFonts w:ascii="Times New Roman" w:hAnsi="Times New Roman" w:cs="Times New Roman"/>
        </w:rPr>
        <w:t>Facebook comments I could</w:t>
      </w:r>
      <w:r w:rsidR="003459E5">
        <w:rPr>
          <w:rFonts w:ascii="Times New Roman" w:hAnsi="Times New Roman" w:cs="Times New Roman"/>
        </w:rPr>
        <w:t xml:space="preserve"> find which expressed an opinion and were within this timeframe</w:t>
      </w:r>
      <w:r>
        <w:rPr>
          <w:rFonts w:ascii="Times New Roman" w:hAnsi="Times New Roman" w:cs="Times New Roman"/>
        </w:rPr>
        <w:t>.</w:t>
      </w:r>
      <w:r w:rsidR="0021155A">
        <w:rPr>
          <w:rStyle w:val="FootnoteReference"/>
          <w:rFonts w:ascii="Times New Roman" w:hAnsi="Times New Roman" w:cs="Times New Roman"/>
        </w:rPr>
        <w:footnoteReference w:id="61"/>
      </w:r>
      <w:r w:rsidR="002642CC">
        <w:rPr>
          <w:rFonts w:ascii="Times New Roman" w:hAnsi="Times New Roman" w:cs="Times New Roman"/>
        </w:rPr>
        <w:t xml:space="preserve"> </w:t>
      </w:r>
      <w:r w:rsidRPr="00463AF0">
        <w:rPr>
          <w:rFonts w:ascii="Times New Roman" w:hAnsi="Times New Roman" w:cs="Times New Roman"/>
        </w:rPr>
        <w:t xml:space="preserve">Social media, videos, and photos helped me analyze the Shiv Sena’s discourse on vigilante women, and </w:t>
      </w:r>
      <w:r w:rsidR="00902F38">
        <w:rPr>
          <w:rFonts w:ascii="Times New Roman" w:hAnsi="Times New Roman" w:cs="Times New Roman"/>
        </w:rPr>
        <w:t xml:space="preserve">allowed </w:t>
      </w:r>
      <w:r w:rsidRPr="00463AF0">
        <w:rPr>
          <w:rFonts w:ascii="Times New Roman" w:hAnsi="Times New Roman" w:cs="Times New Roman"/>
        </w:rPr>
        <w:t xml:space="preserve">me direct access to </w:t>
      </w:r>
      <w:r w:rsidR="00902F38">
        <w:rPr>
          <w:rFonts w:ascii="Times New Roman" w:hAnsi="Times New Roman" w:cs="Times New Roman"/>
        </w:rPr>
        <w:t>the Indian public’s</w:t>
      </w:r>
      <w:r w:rsidRPr="00463AF0">
        <w:rPr>
          <w:rFonts w:ascii="Times New Roman" w:hAnsi="Times New Roman" w:cs="Times New Roman"/>
        </w:rPr>
        <w:t xml:space="preserve"> narrative on female securit</w:t>
      </w:r>
      <w:r>
        <w:rPr>
          <w:rFonts w:ascii="Times New Roman" w:hAnsi="Times New Roman" w:cs="Times New Roman"/>
        </w:rPr>
        <w:t>y in the context of the Mahila.</w:t>
      </w:r>
      <w:r w:rsidRPr="00463AF0">
        <w:rPr>
          <w:rFonts w:ascii="Times New Roman" w:hAnsi="Times New Roman" w:cs="Times New Roman"/>
        </w:rPr>
        <w:t xml:space="preserve"> The news content, meanwhile, serves as another platform for </w:t>
      </w:r>
      <w:r w:rsidR="00A74DAD">
        <w:rPr>
          <w:rFonts w:ascii="Times New Roman" w:hAnsi="Times New Roman" w:cs="Times New Roman"/>
        </w:rPr>
        <w:t xml:space="preserve">direct opinions through op-eds </w:t>
      </w:r>
      <w:r>
        <w:rPr>
          <w:rFonts w:ascii="Times New Roman" w:hAnsi="Times New Roman" w:cs="Times New Roman"/>
        </w:rPr>
        <w:t>and</w:t>
      </w:r>
      <w:r w:rsidRPr="00463AF0">
        <w:rPr>
          <w:rFonts w:ascii="Times New Roman" w:hAnsi="Times New Roman" w:cs="Times New Roman"/>
        </w:rPr>
        <w:t xml:space="preserve"> for provid</w:t>
      </w:r>
      <w:r w:rsidR="00A74DAD">
        <w:rPr>
          <w:rFonts w:ascii="Times New Roman" w:hAnsi="Times New Roman" w:cs="Times New Roman"/>
        </w:rPr>
        <w:t xml:space="preserve">ing factual accounts of actors’ </w:t>
      </w:r>
      <w:r w:rsidRPr="00463AF0">
        <w:rPr>
          <w:rFonts w:ascii="Times New Roman" w:hAnsi="Times New Roman" w:cs="Times New Roman"/>
        </w:rPr>
        <w:t xml:space="preserve">remarks on the Shiv Sena and photos of the Mahila. </w:t>
      </w:r>
    </w:p>
    <w:p w14:paraId="06B46C69" w14:textId="7EC9A07D" w:rsidR="007C23F3" w:rsidRPr="009D2CB1" w:rsidRDefault="00A01405" w:rsidP="00A01405">
      <w:pPr>
        <w:spacing w:line="480" w:lineRule="auto"/>
        <w:rPr>
          <w:rFonts w:ascii="Times New Roman" w:hAnsi="Times New Roman" w:cs="Times New Roman"/>
        </w:rPr>
      </w:pPr>
      <w:r w:rsidRPr="00463AF0">
        <w:rPr>
          <w:rFonts w:ascii="Times New Roman" w:hAnsi="Times New Roman" w:cs="Times New Roman"/>
        </w:rPr>
        <w:tab/>
        <w:t>There, are however, limits to my approach. For an interpretivist research design, I narrowed down my original research question to a specific context in Indian slums: the Mahila Aghadi in Mumbai, with discourses in Maharashtra. The main tradeoffs in this approach are: 1) I narrow</w:t>
      </w:r>
      <w:r w:rsidR="00290A9D">
        <w:rPr>
          <w:rFonts w:ascii="Times New Roman" w:hAnsi="Times New Roman" w:cs="Times New Roman"/>
        </w:rPr>
        <w:t>ed</w:t>
      </w:r>
      <w:r w:rsidRPr="00463AF0">
        <w:rPr>
          <w:rFonts w:ascii="Times New Roman" w:hAnsi="Times New Roman" w:cs="Times New Roman"/>
        </w:rPr>
        <w:t xml:space="preserve"> my focus to just the Mahila Aghadi, and 2) my findings will not be </w:t>
      </w:r>
      <w:r>
        <w:rPr>
          <w:rFonts w:ascii="Times New Roman" w:hAnsi="Times New Roman" w:cs="Times New Roman"/>
        </w:rPr>
        <w:t xml:space="preserve">easily </w:t>
      </w:r>
      <w:r w:rsidRPr="00463AF0">
        <w:rPr>
          <w:rFonts w:ascii="Times New Roman" w:hAnsi="Times New Roman" w:cs="Times New Roman"/>
        </w:rPr>
        <w:t xml:space="preserve">generalizable to female vigilantism, as they are inherently dependent on the context of the Mahila Aghadi. However, I feel that the benefits outweigh the tradeoffs I </w:t>
      </w:r>
      <w:r w:rsidR="00290A9D">
        <w:rPr>
          <w:rFonts w:ascii="Times New Roman" w:hAnsi="Times New Roman" w:cs="Times New Roman"/>
        </w:rPr>
        <w:t>made</w:t>
      </w:r>
      <w:r w:rsidRPr="00463AF0">
        <w:rPr>
          <w:rFonts w:ascii="Times New Roman" w:hAnsi="Times New Roman" w:cs="Times New Roman"/>
        </w:rPr>
        <w:t xml:space="preserve">. Although I </w:t>
      </w:r>
      <w:r w:rsidR="00B01FE6">
        <w:rPr>
          <w:rFonts w:ascii="Times New Roman" w:hAnsi="Times New Roman" w:cs="Times New Roman"/>
        </w:rPr>
        <w:t>cannot</w:t>
      </w:r>
      <w:r w:rsidRPr="00463AF0">
        <w:rPr>
          <w:rFonts w:ascii="Times New Roman" w:hAnsi="Times New Roman" w:cs="Times New Roman"/>
        </w:rPr>
        <w:t xml:space="preserve"> say that I have “found” anything universal or enduring about female vigilantism, </w:t>
      </w:r>
      <w:r w:rsidRPr="00463AF0">
        <w:rPr>
          <w:rFonts w:ascii="Times New Roman" w:hAnsi="Times New Roman" w:cs="Times New Roman"/>
          <w:i/>
        </w:rPr>
        <w:t>how</w:t>
      </w:r>
      <w:r w:rsidRPr="00463AF0">
        <w:rPr>
          <w:rFonts w:ascii="Times New Roman" w:hAnsi="Times New Roman" w:cs="Times New Roman"/>
        </w:rPr>
        <w:t xml:space="preserve"> to study female vigilantism and research processes can be explored in other settings. </w:t>
      </w:r>
      <w:r>
        <w:rPr>
          <w:rFonts w:ascii="Times New Roman" w:hAnsi="Times New Roman" w:cs="Times New Roman"/>
        </w:rPr>
        <w:t>Insights from this research project may be a good starting for broader c</w:t>
      </w:r>
      <w:r w:rsidR="0070386C">
        <w:rPr>
          <w:rFonts w:ascii="Times New Roman" w:hAnsi="Times New Roman" w:cs="Times New Roman"/>
        </w:rPr>
        <w:t>omparisons in future endeavors.</w:t>
      </w:r>
    </w:p>
    <w:p w14:paraId="1CF1635B" w14:textId="174CD517" w:rsidR="00A01405" w:rsidRPr="009D2CB1" w:rsidRDefault="00A01405" w:rsidP="00A01405">
      <w:pPr>
        <w:spacing w:line="480" w:lineRule="auto"/>
        <w:jc w:val="center"/>
        <w:rPr>
          <w:rFonts w:ascii="Times New Roman" w:hAnsi="Times New Roman" w:cs="Times New Roman"/>
          <w:b/>
        </w:rPr>
      </w:pPr>
      <w:r w:rsidRPr="009D2CB1">
        <w:rPr>
          <w:rFonts w:ascii="Times New Roman" w:hAnsi="Times New Roman" w:cs="Times New Roman"/>
          <w:b/>
        </w:rPr>
        <w:t>Analysis</w:t>
      </w:r>
    </w:p>
    <w:p w14:paraId="46E72858" w14:textId="7BA87D08" w:rsidR="00022DBE" w:rsidRPr="009D2CB1" w:rsidRDefault="00A61B6A" w:rsidP="00A01405">
      <w:pPr>
        <w:spacing w:line="480" w:lineRule="auto"/>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66432" behindDoc="0" locked="0" layoutInCell="1" allowOverlap="1" wp14:anchorId="7C2A316A" wp14:editId="20843098">
                <wp:simplePos x="0" y="0"/>
                <wp:positionH relativeFrom="column">
                  <wp:posOffset>962025</wp:posOffset>
                </wp:positionH>
                <wp:positionV relativeFrom="paragraph">
                  <wp:posOffset>4562475</wp:posOffset>
                </wp:positionV>
                <wp:extent cx="1823085"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82308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90BF0E" w14:textId="5E95149F" w:rsidR="00AF12B4" w:rsidRPr="00757BAD" w:rsidRDefault="00AF12B4" w:rsidP="00757BAD">
                            <w:pPr>
                              <w:jc w:val="center"/>
                              <w:rPr>
                                <w:rFonts w:ascii="Times New Roman" w:hAnsi="Times New Roman" w:cs="Times New Roman"/>
                              </w:rPr>
                            </w:pPr>
                            <w:r w:rsidRPr="00757BAD">
                              <w:rPr>
                                <w:rFonts w:ascii="Times New Roman" w:hAnsi="Times New Roman" w:cs="Times New Roman"/>
                              </w:rPr>
                              <w:t>Mahila leaders (female)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C2A316A" id="_x0000_t202" coordsize="21600,21600" o:spt="202" path="m0,0l0,21600,21600,21600,21600,0xe">
                <v:stroke joinstyle="miter"/>
                <v:path gradientshapeok="t" o:connecttype="rect"/>
              </v:shapetype>
              <v:shape id="Text Box 6" o:spid="_x0000_s1026" type="#_x0000_t202" style="position:absolute;margin-left:75.75pt;margin-top:359.25pt;width:143.5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" filled="f" stroked="f">
                <v:textbox>
                  <w:txbxContent>
                    <w:p w14:paraId="6490BF0E" w14:textId="5E95149F" w:rsidR="00AF12B4" w:rsidRPr="00757BAD" w:rsidRDefault="00AF12B4" w:rsidP="00757BAD">
                      <w:pPr>
                        <w:jc w:val="center"/>
                        <w:rPr>
                          <w:rFonts w:ascii="Times New Roman" w:hAnsi="Times New Roman" w:cs="Times New Roman"/>
                        </w:rPr>
                      </w:pPr>
                      <w:r w:rsidRPr="00757BAD">
                        <w:rPr>
                          <w:rFonts w:ascii="Times New Roman" w:hAnsi="Times New Roman" w:cs="Times New Roman"/>
                        </w:rPr>
                        <w:t>Mahila leaders (female)</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511F7BE" wp14:editId="34272E16">
                <wp:simplePos x="0" y="0"/>
                <wp:positionH relativeFrom="column">
                  <wp:posOffset>1307465</wp:posOffset>
                </wp:positionH>
                <wp:positionV relativeFrom="paragraph">
                  <wp:posOffset>5136515</wp:posOffset>
                </wp:positionV>
                <wp:extent cx="1137285"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13728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C1671C" w14:textId="63CFE11F" w:rsidR="00AF12B4" w:rsidRPr="00757BAD" w:rsidRDefault="00AF12B4">
                            <w:pPr>
                              <w:rPr>
                                <w:rFonts w:ascii="Times New Roman" w:hAnsi="Times New Roman" w:cs="Times New Roman"/>
                              </w:rPr>
                            </w:pPr>
                            <w:r w:rsidRPr="00757BAD">
                              <w:rPr>
                                <w:rFonts w:ascii="Times New Roman" w:hAnsi="Times New Roman" w:cs="Times New Roman"/>
                              </w:rPr>
                              <w:t>Mahila women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6511F7BE" id="Text Box 5" o:spid="_x0000_s1027" type="#_x0000_t202" style="position:absolute;margin-left:102.95pt;margin-top:404.45pt;width:89.55pt;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" filled="f" stroked="f">
                <v:textbox>
                  <w:txbxContent>
                    <w:p w14:paraId="64C1671C" w14:textId="63CFE11F" w:rsidR="00AF12B4" w:rsidRPr="00757BAD" w:rsidRDefault="00AF12B4">
                      <w:pPr>
                        <w:rPr>
                          <w:rFonts w:ascii="Times New Roman" w:hAnsi="Times New Roman" w:cs="Times New Roman"/>
                        </w:rPr>
                      </w:pPr>
                      <w:r w:rsidRPr="00757BAD">
                        <w:rPr>
                          <w:rFonts w:ascii="Times New Roman" w:hAnsi="Times New Roman" w:cs="Times New Roman"/>
                        </w:rPr>
                        <w:t>Mahila women</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18C4BA3A" wp14:editId="7F679D08">
                <wp:simplePos x="0" y="0"/>
                <wp:positionH relativeFrom="column">
                  <wp:posOffset>279400</wp:posOffset>
                </wp:positionH>
                <wp:positionV relativeFrom="paragraph">
                  <wp:posOffset>3307715</wp:posOffset>
                </wp:positionV>
                <wp:extent cx="28575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8575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5A8E33" w14:textId="55758FDF" w:rsidR="00AF12B4" w:rsidRPr="00757BAD" w:rsidRDefault="00AF12B4" w:rsidP="00757BAD">
                            <w:pPr>
                              <w:jc w:val="center"/>
                              <w:rPr>
                                <w:rFonts w:ascii="Times New Roman" w:hAnsi="Times New Roman" w:cs="Times New Roman"/>
                              </w:rPr>
                            </w:pPr>
                            <w:r w:rsidRPr="00757BAD">
                              <w:rPr>
                                <w:rFonts w:ascii="Times New Roman" w:hAnsi="Times New Roman" w:cs="Times New Roman"/>
                              </w:rPr>
                              <w:t>General Public</w:t>
                            </w:r>
                            <w:r>
                              <w:rPr>
                                <w:rFonts w:ascii="Times New Roman" w:hAnsi="Times New Roman" w:cs="Times New Roman"/>
                              </w:rPr>
                              <w:t xml:space="preserve"> of Maharashtra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18C4BA3A" id="Text Box 8" o:spid="_x0000_s1028" type="#_x0000_t202" style="position:absolute;margin-left:22pt;margin-top:260.45pt;width:22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" filled="f" stroked="f">
                <v:textbox>
                  <w:txbxContent>
                    <w:p w14:paraId="0C5A8E33" w14:textId="55758FDF" w:rsidR="00AF12B4" w:rsidRPr="00757BAD" w:rsidRDefault="00AF12B4" w:rsidP="00757BAD">
                      <w:pPr>
                        <w:jc w:val="center"/>
                        <w:rPr>
                          <w:rFonts w:ascii="Times New Roman" w:hAnsi="Times New Roman" w:cs="Times New Roman"/>
                        </w:rPr>
                      </w:pPr>
                      <w:r w:rsidRPr="00757BAD">
                        <w:rPr>
                          <w:rFonts w:ascii="Times New Roman" w:hAnsi="Times New Roman" w:cs="Times New Roman"/>
                        </w:rPr>
                        <w:t>General Public</w:t>
                      </w:r>
                      <w:r>
                        <w:rPr>
                          <w:rFonts w:ascii="Times New Roman" w:hAnsi="Times New Roman" w:cs="Times New Roman"/>
                        </w:rPr>
                        <w:t xml:space="preserve"> of Maharashtra</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966AD47" wp14:editId="0E4770EE">
                <wp:simplePos x="0" y="0"/>
                <wp:positionH relativeFrom="column">
                  <wp:posOffset>-64135</wp:posOffset>
                </wp:positionH>
                <wp:positionV relativeFrom="paragraph">
                  <wp:posOffset>3195955</wp:posOffset>
                </wp:positionV>
                <wp:extent cx="3663315" cy="3197860"/>
                <wp:effectExtent l="0" t="0" r="19685" b="27940"/>
                <wp:wrapThrough wrapText="bothSides">
                  <wp:wrapPolygon edited="0">
                    <wp:start x="0" y="0"/>
                    <wp:lineTo x="0" y="21617"/>
                    <wp:lineTo x="21566" y="21617"/>
                    <wp:lineTo x="21566" y="0"/>
                    <wp:lineTo x="0" y="0"/>
                  </wp:wrapPolygon>
                </wp:wrapThrough>
                <wp:docPr id="4" name="Rectangle 4"/>
                <wp:cNvGraphicFramePr/>
                <a:graphic xmlns:a="http://schemas.openxmlformats.org/drawingml/2006/main">
                  <a:graphicData uri="http://schemas.microsoft.com/office/word/2010/wordprocessingShape">
                    <wps:wsp>
                      <wps:cNvSpPr/>
                      <wps:spPr>
                        <a:xfrm>
                          <a:off x="0" y="0"/>
                          <a:ext cx="3663315" cy="31978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162A39E" id="Rectangle 4" o:spid="_x0000_s1026" style="position:absolute;margin-left:-5.05pt;margin-top:251.65pt;width:288.45pt;height:25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" filled="f" strokecolor="black [3213]" strokeweight="1pt">
                <w10:wrap type="through"/>
              </v:rect>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4C173C95" wp14:editId="037437F3">
                <wp:simplePos x="0" y="0"/>
                <wp:positionH relativeFrom="column">
                  <wp:posOffset>962660</wp:posOffset>
                </wp:positionH>
                <wp:positionV relativeFrom="paragraph">
                  <wp:posOffset>3876675</wp:posOffset>
                </wp:positionV>
                <wp:extent cx="1714500" cy="351790"/>
                <wp:effectExtent l="0" t="0" r="0" b="3810"/>
                <wp:wrapSquare wrapText="bothSides"/>
                <wp:docPr id="7" name="Text Box 7"/>
                <wp:cNvGraphicFramePr/>
                <a:graphic xmlns:a="http://schemas.openxmlformats.org/drawingml/2006/main">
                  <a:graphicData uri="http://schemas.microsoft.com/office/word/2010/wordprocessingShape">
                    <wps:wsp>
                      <wps:cNvSpPr txBox="1"/>
                      <wps:spPr>
                        <a:xfrm>
                          <a:off x="0" y="0"/>
                          <a:ext cx="1714500" cy="3517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150EF4" w14:textId="44DC68DD" w:rsidR="00AF12B4" w:rsidRPr="00757BAD" w:rsidRDefault="00AF12B4">
                            <w:pPr>
                              <w:rPr>
                                <w:rFonts w:ascii="Times New Roman" w:hAnsi="Times New Roman" w:cs="Times New Roman"/>
                              </w:rPr>
                            </w:pPr>
                            <w:r w:rsidRPr="00757BAD">
                              <w:rPr>
                                <w:rFonts w:ascii="Times New Roman" w:hAnsi="Times New Roman" w:cs="Times New Roman"/>
                              </w:rPr>
                              <w:t>Shiv Sena leaders (male)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4C173C95" id="Text Box 7" o:spid="_x0000_s1029" type="#_x0000_t202" style="position:absolute;margin-left:75.8pt;margin-top:305.25pt;width:135pt;height:27.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" filled="f" stroked="f">
                <v:textbox>
                  <w:txbxContent>
                    <w:p w14:paraId="72150EF4" w14:textId="44DC68DD" w:rsidR="00AF12B4" w:rsidRPr="00757BAD" w:rsidRDefault="00AF12B4">
                      <w:pPr>
                        <w:rPr>
                          <w:rFonts w:ascii="Times New Roman" w:hAnsi="Times New Roman" w:cs="Times New Roman"/>
                        </w:rPr>
                      </w:pPr>
                      <w:r w:rsidRPr="00757BAD">
                        <w:rPr>
                          <w:rFonts w:ascii="Times New Roman" w:hAnsi="Times New Roman" w:cs="Times New Roman"/>
                        </w:rPr>
                        <w:t>Shiv Sena leaders (male)</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7E16919" wp14:editId="33897E7A">
                <wp:simplePos x="0" y="0"/>
                <wp:positionH relativeFrom="column">
                  <wp:posOffset>960120</wp:posOffset>
                </wp:positionH>
                <wp:positionV relativeFrom="paragraph">
                  <wp:posOffset>4914900</wp:posOffset>
                </wp:positionV>
                <wp:extent cx="1722755" cy="860425"/>
                <wp:effectExtent l="0" t="0" r="29845" b="28575"/>
                <wp:wrapThrough wrapText="bothSides">
                  <wp:wrapPolygon edited="0">
                    <wp:start x="6688" y="0"/>
                    <wp:lineTo x="0" y="1913"/>
                    <wp:lineTo x="0" y="16579"/>
                    <wp:lineTo x="4140" y="20404"/>
                    <wp:lineTo x="6051" y="21680"/>
                    <wp:lineTo x="6688" y="21680"/>
                    <wp:lineTo x="14968" y="21680"/>
                    <wp:lineTo x="15605" y="21680"/>
                    <wp:lineTo x="17516" y="20404"/>
                    <wp:lineTo x="21656" y="16579"/>
                    <wp:lineTo x="21656" y="1913"/>
                    <wp:lineTo x="14968" y="0"/>
                    <wp:lineTo x="6688" y="0"/>
                  </wp:wrapPolygon>
                </wp:wrapThrough>
                <wp:docPr id="3" name="Oval 3"/>
                <wp:cNvGraphicFramePr/>
                <a:graphic xmlns:a="http://schemas.openxmlformats.org/drawingml/2006/main">
                  <a:graphicData uri="http://schemas.microsoft.com/office/word/2010/wordprocessingShape">
                    <wps:wsp>
                      <wps:cNvSpPr/>
                      <wps:spPr>
                        <a:xfrm>
                          <a:off x="0" y="0"/>
                          <a:ext cx="1722755" cy="8604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49D508BF" id="Oval 3" o:spid="_x0000_s1026" style="position:absolute;margin-left:75.6pt;margin-top:387pt;width:135.65pt;height:6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" filled="f" strokecolor="black [3213]" strokeweight="1pt">
                <v:stroke joinstyle="miter"/>
                <w10:wrap type="through"/>
              </v:oval>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91A43E7" wp14:editId="1F0B6B8C">
                <wp:simplePos x="0" y="0"/>
                <wp:positionH relativeFrom="column">
                  <wp:posOffset>508635</wp:posOffset>
                </wp:positionH>
                <wp:positionV relativeFrom="paragraph">
                  <wp:posOffset>4226560</wp:posOffset>
                </wp:positionV>
                <wp:extent cx="2508885" cy="1778000"/>
                <wp:effectExtent l="0" t="0" r="31115" b="25400"/>
                <wp:wrapThrough wrapText="bothSides">
                  <wp:wrapPolygon edited="0">
                    <wp:start x="7872" y="0"/>
                    <wp:lineTo x="6123" y="309"/>
                    <wp:lineTo x="1093" y="4011"/>
                    <wp:lineTo x="0" y="7714"/>
                    <wp:lineTo x="0" y="13269"/>
                    <wp:lineTo x="219" y="15429"/>
                    <wp:lineTo x="3499" y="19749"/>
                    <wp:lineTo x="7435" y="21600"/>
                    <wp:lineTo x="7872" y="21600"/>
                    <wp:lineTo x="13777" y="21600"/>
                    <wp:lineTo x="14214" y="21600"/>
                    <wp:lineTo x="18150" y="19749"/>
                    <wp:lineTo x="21431" y="15429"/>
                    <wp:lineTo x="21649" y="13269"/>
                    <wp:lineTo x="21649" y="7714"/>
                    <wp:lineTo x="20556" y="4011"/>
                    <wp:lineTo x="15526" y="309"/>
                    <wp:lineTo x="13777" y="0"/>
                    <wp:lineTo x="7872" y="0"/>
                  </wp:wrapPolygon>
                </wp:wrapThrough>
                <wp:docPr id="2" name="Oval 2"/>
                <wp:cNvGraphicFramePr/>
                <a:graphic xmlns:a="http://schemas.openxmlformats.org/drawingml/2006/main">
                  <a:graphicData uri="http://schemas.microsoft.com/office/word/2010/wordprocessingShape">
                    <wps:wsp>
                      <wps:cNvSpPr/>
                      <wps:spPr>
                        <a:xfrm>
                          <a:off x="0" y="0"/>
                          <a:ext cx="2508885" cy="1778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751CAE75" id="Oval 2" o:spid="_x0000_s1026" style="position:absolute;margin-left:40.05pt;margin-top:332.8pt;width:197.55pt;height:1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" filled="f" strokecolor="black [3213]" strokeweight="1pt">
                <v:stroke joinstyle="miter"/>
                <w10:wrap type="through"/>
              </v:oval>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465ED3F" wp14:editId="63299764">
                <wp:simplePos x="0" y="0"/>
                <wp:positionH relativeFrom="column">
                  <wp:posOffset>160020</wp:posOffset>
                </wp:positionH>
                <wp:positionV relativeFrom="paragraph">
                  <wp:posOffset>3657600</wp:posOffset>
                </wp:positionV>
                <wp:extent cx="3194685" cy="2568575"/>
                <wp:effectExtent l="0" t="0" r="31115" b="22225"/>
                <wp:wrapThrough wrapText="bothSides">
                  <wp:wrapPolygon edited="0">
                    <wp:start x="8415" y="0"/>
                    <wp:lineTo x="6869" y="214"/>
                    <wp:lineTo x="2404" y="2777"/>
                    <wp:lineTo x="1546" y="4699"/>
                    <wp:lineTo x="343" y="6622"/>
                    <wp:lineTo x="0" y="8330"/>
                    <wp:lineTo x="0" y="13670"/>
                    <wp:lineTo x="1374" y="17088"/>
                    <wp:lineTo x="4809" y="20505"/>
                    <wp:lineTo x="8072" y="21573"/>
                    <wp:lineTo x="8415" y="21573"/>
                    <wp:lineTo x="13224" y="21573"/>
                    <wp:lineTo x="13739" y="21573"/>
                    <wp:lineTo x="16830" y="20505"/>
                    <wp:lineTo x="20265" y="17088"/>
                    <wp:lineTo x="21639" y="13670"/>
                    <wp:lineTo x="21639" y="8330"/>
                    <wp:lineTo x="21467" y="6835"/>
                    <wp:lineTo x="20093" y="4699"/>
                    <wp:lineTo x="19406" y="2777"/>
                    <wp:lineTo x="15113" y="427"/>
                    <wp:lineTo x="13224" y="0"/>
                    <wp:lineTo x="8415" y="0"/>
                  </wp:wrapPolygon>
                </wp:wrapThrough>
                <wp:docPr id="1" name="Oval 1"/>
                <wp:cNvGraphicFramePr/>
                <a:graphic xmlns:a="http://schemas.openxmlformats.org/drawingml/2006/main">
                  <a:graphicData uri="http://schemas.microsoft.com/office/word/2010/wordprocessingShape">
                    <wps:wsp>
                      <wps:cNvSpPr/>
                      <wps:spPr>
                        <a:xfrm>
                          <a:off x="0" y="0"/>
                          <a:ext cx="3194685" cy="2568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747BC461" id="Oval 1" o:spid="_x0000_s1026" style="position:absolute;margin-left:12.6pt;margin-top:4in;width:251.55pt;height:20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" filled="f" strokecolor="black [3213]" strokeweight="1pt">
                <v:stroke joinstyle="miter"/>
                <w10:wrap type="through"/>
              </v:oval>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29EB129" wp14:editId="7FA0B21F">
                <wp:simplePos x="0" y="0"/>
                <wp:positionH relativeFrom="column">
                  <wp:posOffset>-57785</wp:posOffset>
                </wp:positionH>
                <wp:positionV relativeFrom="paragraph">
                  <wp:posOffset>6391275</wp:posOffset>
                </wp:positionV>
                <wp:extent cx="3657600" cy="5740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3657600"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EDFE28" w14:textId="6C48B473" w:rsidR="00AF12B4" w:rsidRPr="009D7277" w:rsidRDefault="00AF12B4">
                            <w:pPr>
                              <w:rPr>
                                <w:rFonts w:ascii="Times New Roman" w:hAnsi="Times New Roman" w:cs="Times New Roman"/>
                                <w:sz w:val="20"/>
                                <w:szCs w:val="20"/>
                              </w:rPr>
                            </w:pPr>
                            <w:r w:rsidRPr="009D7277">
                              <w:rPr>
                                <w:rFonts w:ascii="Times New Roman" w:hAnsi="Times New Roman" w:cs="Times New Roman"/>
                                <w:i/>
                                <w:sz w:val="20"/>
                                <w:szCs w:val="20"/>
                              </w:rPr>
                              <w:t>Image I</w:t>
                            </w:r>
                            <w:r w:rsidRPr="009D7277">
                              <w:rPr>
                                <w:rFonts w:ascii="Times New Roman" w:hAnsi="Times New Roman" w:cs="Times New Roman"/>
                                <w:sz w:val="20"/>
                                <w:szCs w:val="20"/>
                              </w:rPr>
                              <w:t>. There are layers to outside actors. As I proceed in my analysis I grow closer to the Mahila women’s voices, but stop short, only ever reaching the Mahila’s female leaders.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229EB129" id="Text Box 9" o:spid="_x0000_s1030" type="#_x0000_t202" style="position:absolute;margin-left:-4.55pt;margin-top:503.25pt;width:4in;height:45.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" filled="f" stroked="f">
                <v:textbox>
                  <w:txbxContent>
                    <w:p w14:paraId="00EDFE28" w14:textId="6C48B473" w:rsidR="00AF12B4" w:rsidRPr="009D7277" w:rsidRDefault="00AF12B4">
                      <w:pPr>
                        <w:rPr>
                          <w:rFonts w:ascii="Times New Roman" w:hAnsi="Times New Roman" w:cs="Times New Roman"/>
                          <w:sz w:val="20"/>
                          <w:szCs w:val="20"/>
                        </w:rPr>
                      </w:pPr>
                      <w:r w:rsidRPr="009D7277">
                        <w:rPr>
                          <w:rFonts w:ascii="Times New Roman" w:hAnsi="Times New Roman" w:cs="Times New Roman"/>
                          <w:i/>
                          <w:sz w:val="20"/>
                          <w:szCs w:val="20"/>
                        </w:rPr>
                        <w:t>Image I</w:t>
                      </w:r>
                      <w:r w:rsidRPr="009D7277">
                        <w:rPr>
                          <w:rFonts w:ascii="Times New Roman" w:hAnsi="Times New Roman" w:cs="Times New Roman"/>
                          <w:sz w:val="20"/>
                          <w:szCs w:val="20"/>
                        </w:rPr>
                        <w:t>. There are layers to outside actors. As I proceed in my analysis I grow closer to the Mahila women’s voices, but stop short, only ever reaching the Mahila’s female leaders.</w:t>
                      </w:r>
                    </w:p>
                  </w:txbxContent>
                </v:textbox>
                <w10:wrap type="square"/>
              </v:shape>
            </w:pict>
          </mc:Fallback>
        </mc:AlternateContent>
      </w:r>
      <w:r w:rsidR="00A01405" w:rsidRPr="009D2CB1">
        <w:rPr>
          <w:rFonts w:ascii="Times New Roman" w:hAnsi="Times New Roman" w:cs="Times New Roman"/>
        </w:rPr>
        <w:tab/>
        <w:t xml:space="preserve">In this analysis, I first describe and discuss the results. This </w:t>
      </w:r>
      <w:r w:rsidR="00A01405">
        <w:rPr>
          <w:rFonts w:ascii="Times New Roman" w:hAnsi="Times New Roman" w:cs="Times New Roman"/>
        </w:rPr>
        <w:t>is</w:t>
      </w:r>
      <w:r w:rsidR="00A01405" w:rsidRPr="009D2CB1">
        <w:rPr>
          <w:rFonts w:ascii="Times New Roman" w:hAnsi="Times New Roman" w:cs="Times New Roman"/>
        </w:rPr>
        <w:t xml:space="preserve"> discussed in three parts based on the three major discourses I identified: women as villains, victims, and heroines. I discuss the discourses in this order because the first two are the most dominant, with the last being communicated mostly by Shiv Sena leadership, including a few Mahila women. In addition, I chose this order because the villainous tale appeared most often embedded in the larger Shiv Sena party. The discussion of broad party politics will provide greater understanding for discussing constructions around women and gendered violence in India in the victim discourse. I then narrow in on how these specific Mahila women are described and understood in the empowerment discourse. </w:t>
      </w:r>
      <w:r w:rsidR="007A3BA3">
        <w:rPr>
          <w:rFonts w:ascii="Times New Roman" w:hAnsi="Times New Roman" w:cs="Times New Roman"/>
        </w:rPr>
        <w:t xml:space="preserve">In the progression of discourses discussed, </w:t>
      </w:r>
      <w:r w:rsidR="00C60464">
        <w:rPr>
          <w:rFonts w:ascii="Times New Roman" w:hAnsi="Times New Roman" w:cs="Times New Roman"/>
        </w:rPr>
        <w:t>I get</w:t>
      </w:r>
      <w:r w:rsidR="007A3BA3">
        <w:rPr>
          <w:rFonts w:ascii="Times New Roman" w:hAnsi="Times New Roman" w:cs="Times New Roman"/>
        </w:rPr>
        <w:t xml:space="preserve"> closer to the women’</w:t>
      </w:r>
      <w:r w:rsidR="00C4427C">
        <w:rPr>
          <w:rFonts w:ascii="Times New Roman" w:hAnsi="Times New Roman" w:cs="Times New Roman"/>
        </w:rPr>
        <w:t xml:space="preserve">s voices themselves, with discourses </w:t>
      </w:r>
      <w:r w:rsidR="00C60464">
        <w:rPr>
          <w:rFonts w:ascii="Times New Roman" w:hAnsi="Times New Roman" w:cs="Times New Roman"/>
        </w:rPr>
        <w:t>becoming more positive as they shift</w:t>
      </w:r>
      <w:r w:rsidR="00C4427C">
        <w:rPr>
          <w:rFonts w:ascii="Times New Roman" w:hAnsi="Times New Roman" w:cs="Times New Roman"/>
        </w:rPr>
        <w:t xml:space="preserve"> based on speakers. </w:t>
      </w:r>
      <w:r w:rsidR="00A01405">
        <w:rPr>
          <w:rFonts w:ascii="Times New Roman" w:hAnsi="Times New Roman" w:cs="Times New Roman"/>
        </w:rPr>
        <w:t>Throughout</w:t>
      </w:r>
      <w:r w:rsidR="00A01405" w:rsidRPr="009D2CB1">
        <w:rPr>
          <w:rFonts w:ascii="Times New Roman" w:hAnsi="Times New Roman" w:cs="Times New Roman"/>
        </w:rPr>
        <w:t xml:space="preserve"> this </w:t>
      </w:r>
      <w:r w:rsidR="00A01405">
        <w:rPr>
          <w:rFonts w:ascii="Times New Roman" w:hAnsi="Times New Roman" w:cs="Times New Roman"/>
        </w:rPr>
        <w:t>analysis, I</w:t>
      </w:r>
      <w:r w:rsidR="00A01405" w:rsidRPr="009D2CB1">
        <w:rPr>
          <w:rFonts w:ascii="Times New Roman" w:hAnsi="Times New Roman" w:cs="Times New Roman"/>
        </w:rPr>
        <w:t xml:space="preserve"> </w:t>
      </w:r>
      <w:r w:rsidR="00A01405">
        <w:rPr>
          <w:rFonts w:ascii="Times New Roman" w:hAnsi="Times New Roman" w:cs="Times New Roman"/>
        </w:rPr>
        <w:t>reference</w:t>
      </w:r>
      <w:r w:rsidR="00A01405" w:rsidRPr="009D2CB1">
        <w:rPr>
          <w:rFonts w:ascii="Times New Roman" w:hAnsi="Times New Roman" w:cs="Times New Roman"/>
        </w:rPr>
        <w:t xml:space="preserve"> past literature reviewed</w:t>
      </w:r>
      <w:r w:rsidR="00A01405">
        <w:rPr>
          <w:rFonts w:ascii="Times New Roman" w:hAnsi="Times New Roman" w:cs="Times New Roman"/>
        </w:rPr>
        <w:t>,</w:t>
      </w:r>
      <w:r w:rsidR="00A01405" w:rsidRPr="009D2CB1">
        <w:rPr>
          <w:rFonts w:ascii="Times New Roman" w:hAnsi="Times New Roman" w:cs="Times New Roman"/>
        </w:rPr>
        <w:t xml:space="preserve"> as well a</w:t>
      </w:r>
      <w:r w:rsidR="00C60464">
        <w:rPr>
          <w:rFonts w:ascii="Times New Roman" w:hAnsi="Times New Roman" w:cs="Times New Roman"/>
        </w:rPr>
        <w:t>s three key themes that repeat</w:t>
      </w:r>
      <w:r w:rsidR="00A01405" w:rsidRPr="009D2CB1">
        <w:rPr>
          <w:rFonts w:ascii="Times New Roman" w:hAnsi="Times New Roman" w:cs="Times New Roman"/>
        </w:rPr>
        <w:t xml:space="preserve"> throughout several texts: shame, honor, and respect. </w:t>
      </w:r>
    </w:p>
    <w:p w14:paraId="776F86BB" w14:textId="40D369AC" w:rsidR="00A01405" w:rsidRPr="009D2CB1" w:rsidRDefault="00A01405" w:rsidP="00A01405">
      <w:pPr>
        <w:spacing w:line="480" w:lineRule="auto"/>
        <w:rPr>
          <w:rFonts w:ascii="Times New Roman" w:hAnsi="Times New Roman" w:cs="Times New Roman"/>
        </w:rPr>
      </w:pPr>
      <w:r w:rsidRPr="009D2CB1">
        <w:rPr>
          <w:rFonts w:ascii="Times New Roman" w:hAnsi="Times New Roman" w:cs="Times New Roman"/>
        </w:rPr>
        <w:tab/>
        <w:t xml:space="preserve">The villain discourse is particularly notable because discussion of these women is wrapped up within larger critiques of the Shiv Sena and their relation to women. Here what is significant is the continual absence of direct mention of women within the Shiv Sena party; instead, there are only references to how Shiv Sena men treat women. </w:t>
      </w:r>
      <w:r w:rsidR="006352EE">
        <w:rPr>
          <w:rFonts w:ascii="Times New Roman" w:hAnsi="Times New Roman" w:cs="Times New Roman"/>
        </w:rPr>
        <w:t>For example, T</w:t>
      </w:r>
      <w:r w:rsidR="009B6888">
        <w:rPr>
          <w:rFonts w:ascii="Times New Roman" w:hAnsi="Times New Roman" w:cs="Times New Roman"/>
        </w:rPr>
        <w:t xml:space="preserve">witter user </w:t>
      </w:r>
      <w:r w:rsidR="009B6888">
        <w:rPr>
          <w:rFonts w:ascii="Times New Roman" w:hAnsi="Times New Roman" w:cs="Times New Roman"/>
        </w:rPr>
        <w:lastRenderedPageBreak/>
        <w:t xml:space="preserve">@DevangVDave writes in light of </w:t>
      </w:r>
      <w:r w:rsidR="00DE7D6D">
        <w:rPr>
          <w:rFonts w:ascii="Times New Roman" w:hAnsi="Times New Roman" w:cs="Times New Roman"/>
        </w:rPr>
        <w:t>recent elections: “Party office bearers of @ShivSena who openly degrading and disrespecting the dignity of Women will protect Women rights ? #Shame.”</w:t>
      </w:r>
      <w:r w:rsidR="006352EE">
        <w:rPr>
          <w:rStyle w:val="FootnoteReference"/>
          <w:rFonts w:ascii="Times New Roman" w:hAnsi="Times New Roman" w:cs="Times New Roman"/>
        </w:rPr>
        <w:footnoteReference w:id="62"/>
      </w:r>
      <w:r w:rsidR="00DE7D6D">
        <w:rPr>
          <w:rFonts w:ascii="Times New Roman" w:hAnsi="Times New Roman" w:cs="Times New Roman"/>
        </w:rPr>
        <w:t xml:space="preserve"> </w:t>
      </w:r>
      <w:r w:rsidRPr="009D2CB1">
        <w:rPr>
          <w:rFonts w:ascii="Times New Roman" w:hAnsi="Times New Roman" w:cs="Times New Roman"/>
        </w:rPr>
        <w:t xml:space="preserve">This discourse </w:t>
      </w:r>
      <w:r w:rsidR="000907B0">
        <w:rPr>
          <w:rFonts w:ascii="Times New Roman" w:hAnsi="Times New Roman" w:cs="Times New Roman"/>
        </w:rPr>
        <w:t>emphasizes</w:t>
      </w:r>
      <w:r w:rsidRPr="009D2CB1">
        <w:rPr>
          <w:rFonts w:ascii="Times New Roman" w:hAnsi="Times New Roman" w:cs="Times New Roman"/>
        </w:rPr>
        <w:t xml:space="preserve"> the hypocrisy of the Sena in their actions and stres</w:t>
      </w:r>
      <w:r w:rsidR="000907B0">
        <w:rPr>
          <w:rFonts w:ascii="Times New Roman" w:hAnsi="Times New Roman" w:cs="Times New Roman"/>
        </w:rPr>
        <w:t xml:space="preserve">ses </w:t>
      </w:r>
      <w:r w:rsidRPr="009D2CB1">
        <w:rPr>
          <w:rFonts w:ascii="Times New Roman" w:hAnsi="Times New Roman" w:cs="Times New Roman"/>
        </w:rPr>
        <w:t>the violent tactics they use, even comparing them to terrorists.</w:t>
      </w:r>
      <w:r w:rsidRPr="009D2CB1">
        <w:rPr>
          <w:rFonts w:ascii="Times New Roman" w:hAnsi="Times New Roman" w:cs="Times New Roman"/>
          <w:vertAlign w:val="superscript"/>
        </w:rPr>
        <w:footnoteReference w:id="63"/>
      </w:r>
      <w:r w:rsidRPr="009D2CB1">
        <w:rPr>
          <w:rFonts w:ascii="Times New Roman" w:hAnsi="Times New Roman" w:cs="Times New Roman"/>
        </w:rPr>
        <w:t xml:space="preserve"> Common words employed in this narrative are those identifying the Sena closely with religious hatred, or alternatively, stupidity.</w:t>
      </w:r>
      <w:r w:rsidRPr="009D2CB1">
        <w:rPr>
          <w:rFonts w:ascii="Times New Roman" w:hAnsi="Times New Roman" w:cs="Times New Roman"/>
          <w:vertAlign w:val="superscript"/>
        </w:rPr>
        <w:footnoteReference w:id="64"/>
      </w:r>
      <w:r w:rsidRPr="009D2CB1">
        <w:rPr>
          <w:rFonts w:ascii="Times New Roman" w:hAnsi="Times New Roman" w:cs="Times New Roman"/>
        </w:rPr>
        <w:t xml:space="preserve"> Mahila women alone are not constructed as villainous, but </w:t>
      </w:r>
      <w:r>
        <w:rPr>
          <w:rFonts w:ascii="Times New Roman" w:hAnsi="Times New Roman" w:cs="Times New Roman"/>
        </w:rPr>
        <w:t>the broader Shiv Sena party is; actors who make up this discourse condemn</w:t>
      </w:r>
      <w:r w:rsidRPr="009D2CB1">
        <w:rPr>
          <w:rFonts w:ascii="Times New Roman" w:hAnsi="Times New Roman" w:cs="Times New Roman"/>
        </w:rPr>
        <w:t xml:space="preserve"> all dimensions of the party, including Mahila women. </w:t>
      </w:r>
      <w:r w:rsidR="00B920BC">
        <w:rPr>
          <w:rFonts w:ascii="Times New Roman" w:hAnsi="Times New Roman" w:cs="Times New Roman"/>
        </w:rPr>
        <w:t>The complete absence in mention</w:t>
      </w:r>
      <w:r>
        <w:rPr>
          <w:rFonts w:ascii="Times New Roman" w:hAnsi="Times New Roman" w:cs="Times New Roman"/>
        </w:rPr>
        <w:t xml:space="preserve"> of women as </w:t>
      </w:r>
      <w:r w:rsidR="007F2627">
        <w:rPr>
          <w:rFonts w:ascii="Times New Roman" w:hAnsi="Times New Roman" w:cs="Times New Roman"/>
        </w:rPr>
        <w:t>active members of the Sena and</w:t>
      </w:r>
      <w:r w:rsidRPr="009D2CB1">
        <w:rPr>
          <w:rFonts w:ascii="Times New Roman" w:hAnsi="Times New Roman" w:cs="Times New Roman"/>
        </w:rPr>
        <w:t xml:space="preserve"> </w:t>
      </w:r>
      <w:r w:rsidR="007F2627">
        <w:rPr>
          <w:rFonts w:ascii="Times New Roman" w:hAnsi="Times New Roman" w:cs="Times New Roman"/>
        </w:rPr>
        <w:t xml:space="preserve">the </w:t>
      </w:r>
      <w:r w:rsidR="00DC4F6D">
        <w:rPr>
          <w:rFonts w:ascii="Times New Roman" w:hAnsi="Times New Roman" w:cs="Times New Roman"/>
        </w:rPr>
        <w:t xml:space="preserve">derivative </w:t>
      </w:r>
      <w:r w:rsidRPr="009D2CB1">
        <w:rPr>
          <w:rFonts w:ascii="Times New Roman" w:hAnsi="Times New Roman" w:cs="Times New Roman"/>
        </w:rPr>
        <w:t>vilification of these women as pa</w:t>
      </w:r>
      <w:r w:rsidR="00DC4F6D">
        <w:rPr>
          <w:rFonts w:ascii="Times New Roman" w:hAnsi="Times New Roman" w:cs="Times New Roman"/>
        </w:rPr>
        <w:t>rt of the broader group suggest</w:t>
      </w:r>
      <w:r w:rsidRPr="009D2CB1">
        <w:rPr>
          <w:rFonts w:ascii="Times New Roman" w:hAnsi="Times New Roman" w:cs="Times New Roman"/>
        </w:rPr>
        <w:t xml:space="preserve"> that these women’s needs are being dismissed and their actions summarily condemned. Much like the victim discourse, which I will later address, these women are </w:t>
      </w:r>
      <w:r>
        <w:rPr>
          <w:rFonts w:ascii="Times New Roman" w:hAnsi="Times New Roman" w:cs="Times New Roman"/>
        </w:rPr>
        <w:t xml:space="preserve">denied their own agency and </w:t>
      </w:r>
      <w:r w:rsidR="00DC4F6D">
        <w:rPr>
          <w:rFonts w:ascii="Times New Roman" w:hAnsi="Times New Roman" w:cs="Times New Roman"/>
        </w:rPr>
        <w:t>depicted</w:t>
      </w:r>
      <w:r w:rsidRPr="009D2CB1">
        <w:rPr>
          <w:rFonts w:ascii="Times New Roman" w:hAnsi="Times New Roman" w:cs="Times New Roman"/>
        </w:rPr>
        <w:t xml:space="preserve"> a</w:t>
      </w:r>
      <w:r w:rsidR="00293F1C">
        <w:rPr>
          <w:rFonts w:ascii="Times New Roman" w:hAnsi="Times New Roman" w:cs="Times New Roman"/>
        </w:rPr>
        <w:t xml:space="preserve">s single-faceted, </w:t>
      </w:r>
      <w:r>
        <w:rPr>
          <w:rFonts w:ascii="Times New Roman" w:hAnsi="Times New Roman" w:cs="Times New Roman"/>
        </w:rPr>
        <w:t xml:space="preserve">present only to discuss the male Sena leadership. </w:t>
      </w:r>
    </w:p>
    <w:p w14:paraId="0C90A215" w14:textId="10F513E2" w:rsidR="00A01405" w:rsidRPr="009D2CB1" w:rsidRDefault="00A01405" w:rsidP="00A01405">
      <w:pPr>
        <w:spacing w:line="480" w:lineRule="auto"/>
        <w:rPr>
          <w:rFonts w:ascii="Times New Roman" w:hAnsi="Times New Roman" w:cs="Times New Roman"/>
        </w:rPr>
      </w:pPr>
      <w:r w:rsidRPr="009D2CB1">
        <w:rPr>
          <w:rFonts w:ascii="Times New Roman" w:hAnsi="Times New Roman" w:cs="Times New Roman"/>
        </w:rPr>
        <w:tab/>
        <w:t xml:space="preserve">The actors who construct the villain discourse continually emphasize religious aspects of the Sena, focusing on their ideology and tactics, rather than directly addressing </w:t>
      </w:r>
      <w:r w:rsidR="00B55BD4">
        <w:rPr>
          <w:rFonts w:ascii="Times New Roman" w:hAnsi="Times New Roman" w:cs="Times New Roman"/>
        </w:rPr>
        <w:t>female participation</w:t>
      </w:r>
      <w:r w:rsidR="00CF0196">
        <w:rPr>
          <w:rFonts w:ascii="Times New Roman" w:hAnsi="Times New Roman" w:cs="Times New Roman"/>
        </w:rPr>
        <w:t>.</w:t>
      </w:r>
      <w:r w:rsidRPr="009D2CB1">
        <w:rPr>
          <w:rFonts w:ascii="Times New Roman" w:hAnsi="Times New Roman" w:cs="Times New Roman"/>
          <w:vertAlign w:val="superscript"/>
        </w:rPr>
        <w:footnoteReference w:id="65"/>
      </w:r>
      <w:r w:rsidRPr="009D2CB1">
        <w:rPr>
          <w:rFonts w:ascii="Times New Roman" w:hAnsi="Times New Roman" w:cs="Times New Roman"/>
        </w:rPr>
        <w:t xml:space="preserve"> </w:t>
      </w:r>
      <w:r w:rsidR="00CF0196">
        <w:rPr>
          <w:rFonts w:ascii="Times New Roman" w:hAnsi="Times New Roman" w:cs="Times New Roman"/>
        </w:rPr>
        <w:t>One Twitter user criticized the Sena’s disproportional focus on respecting the national anthem while they disrespected women.</w:t>
      </w:r>
      <w:r w:rsidR="00CF0196">
        <w:rPr>
          <w:rStyle w:val="FootnoteReference"/>
          <w:rFonts w:ascii="Times New Roman" w:hAnsi="Times New Roman" w:cs="Times New Roman"/>
        </w:rPr>
        <w:footnoteReference w:id="66"/>
      </w:r>
      <w:r w:rsidR="00CF0196">
        <w:rPr>
          <w:rFonts w:ascii="Times New Roman" w:hAnsi="Times New Roman" w:cs="Times New Roman"/>
        </w:rPr>
        <w:t xml:space="preserve"> </w:t>
      </w:r>
      <w:r w:rsidRPr="009D2CB1">
        <w:rPr>
          <w:rFonts w:ascii="Times New Roman" w:hAnsi="Times New Roman" w:cs="Times New Roman"/>
        </w:rPr>
        <w:t>There</w:t>
      </w:r>
      <w:r w:rsidR="00CF0196">
        <w:rPr>
          <w:rFonts w:ascii="Times New Roman" w:hAnsi="Times New Roman" w:cs="Times New Roman"/>
        </w:rPr>
        <w:t xml:space="preserve"> are, additionally, </w:t>
      </w:r>
      <w:r w:rsidR="00A85A4E">
        <w:rPr>
          <w:rFonts w:ascii="Times New Roman" w:hAnsi="Times New Roman" w:cs="Times New Roman"/>
        </w:rPr>
        <w:t>v</w:t>
      </w:r>
      <w:r w:rsidRPr="009D2CB1">
        <w:rPr>
          <w:rFonts w:ascii="Times New Roman" w:hAnsi="Times New Roman" w:cs="Times New Roman"/>
        </w:rPr>
        <w:t xml:space="preserve">ague mentions of </w:t>
      </w:r>
      <w:r w:rsidRPr="009D2CB1">
        <w:rPr>
          <w:rFonts w:ascii="Times New Roman" w:hAnsi="Times New Roman" w:cs="Times New Roman"/>
        </w:rPr>
        <w:lastRenderedPageBreak/>
        <w:t xml:space="preserve">how the Shiv Sena has </w:t>
      </w:r>
      <w:r w:rsidRPr="00A85A4E">
        <w:rPr>
          <w:rFonts w:ascii="Times New Roman" w:hAnsi="Times New Roman" w:cs="Times New Roman"/>
          <w:i/>
        </w:rPr>
        <w:t xml:space="preserve">not </w:t>
      </w:r>
      <w:r w:rsidRPr="009D2CB1">
        <w:rPr>
          <w:rFonts w:ascii="Times New Roman" w:hAnsi="Times New Roman" w:cs="Times New Roman"/>
        </w:rPr>
        <w:t xml:space="preserve">made Mumbai safer for women </w:t>
      </w:r>
      <w:r>
        <w:rPr>
          <w:rFonts w:ascii="Times New Roman" w:hAnsi="Times New Roman" w:cs="Times New Roman"/>
        </w:rPr>
        <w:t xml:space="preserve">are </w:t>
      </w:r>
      <w:r w:rsidRPr="009D2CB1">
        <w:rPr>
          <w:rFonts w:ascii="Times New Roman" w:hAnsi="Times New Roman" w:cs="Times New Roman"/>
        </w:rPr>
        <w:t>c</w:t>
      </w:r>
      <w:r w:rsidR="00A85A4E">
        <w:rPr>
          <w:rFonts w:ascii="Times New Roman" w:hAnsi="Times New Roman" w:cs="Times New Roman"/>
        </w:rPr>
        <w:t xml:space="preserve">ommon on Twitter and Facebook </w:t>
      </w:r>
      <w:r w:rsidR="00CF0196">
        <w:rPr>
          <w:rFonts w:ascii="Times New Roman" w:hAnsi="Times New Roman" w:cs="Times New Roman"/>
        </w:rPr>
        <w:t xml:space="preserve">as a response to </w:t>
      </w:r>
      <w:r w:rsidRPr="009D2CB1">
        <w:rPr>
          <w:rFonts w:ascii="Times New Roman" w:hAnsi="Times New Roman" w:cs="Times New Roman"/>
        </w:rPr>
        <w:t>Sena claims that they have made the city safe for women.</w:t>
      </w:r>
      <w:r w:rsidRPr="009D2CB1">
        <w:rPr>
          <w:rFonts w:ascii="Times New Roman" w:hAnsi="Times New Roman" w:cs="Times New Roman"/>
          <w:vertAlign w:val="superscript"/>
        </w:rPr>
        <w:footnoteReference w:id="67"/>
      </w:r>
      <w:r w:rsidRPr="009D2CB1">
        <w:rPr>
          <w:rFonts w:ascii="Times New Roman" w:hAnsi="Times New Roman" w:cs="Times New Roman"/>
        </w:rPr>
        <w:t xml:space="preserve"> By emphasizing the hypocrisy of Shiv Sena leadership (i.e. instances of gender abuse within the party) and using words that suggest stupidity (“illiterate,” “asshole,” “dumb,” “bigot”), these observers dismiss and discount party views and legitimacy, including anything t</w:t>
      </w:r>
      <w:r w:rsidR="00442E22">
        <w:rPr>
          <w:rFonts w:ascii="Times New Roman" w:hAnsi="Times New Roman" w:cs="Times New Roman"/>
        </w:rPr>
        <w:t xml:space="preserve">he Sena says in favor of women and </w:t>
      </w:r>
      <w:r w:rsidRPr="009D2CB1">
        <w:rPr>
          <w:rFonts w:ascii="Times New Roman" w:hAnsi="Times New Roman" w:cs="Times New Roman"/>
        </w:rPr>
        <w:t>the women within the party.</w:t>
      </w:r>
      <w:r w:rsidRPr="009D2CB1">
        <w:rPr>
          <w:rFonts w:ascii="Times New Roman" w:hAnsi="Times New Roman" w:cs="Times New Roman"/>
          <w:vertAlign w:val="superscript"/>
        </w:rPr>
        <w:footnoteReference w:id="68"/>
      </w:r>
      <w:r w:rsidR="00D751B1">
        <w:rPr>
          <w:rFonts w:ascii="Times New Roman" w:hAnsi="Times New Roman" w:cs="Times New Roman"/>
        </w:rPr>
        <w:t xml:space="preserve"> </w:t>
      </w:r>
      <w:r w:rsidRPr="009D2CB1">
        <w:rPr>
          <w:rFonts w:ascii="Times New Roman" w:hAnsi="Times New Roman" w:cs="Times New Roman"/>
        </w:rPr>
        <w:t xml:space="preserve">The victim discourse </w:t>
      </w:r>
      <w:r>
        <w:rPr>
          <w:rFonts w:ascii="Times New Roman" w:hAnsi="Times New Roman" w:cs="Times New Roman"/>
        </w:rPr>
        <w:t xml:space="preserve">similarly discounts female </w:t>
      </w:r>
      <w:r w:rsidR="00DF518F">
        <w:rPr>
          <w:rFonts w:ascii="Times New Roman" w:hAnsi="Times New Roman" w:cs="Times New Roman"/>
        </w:rPr>
        <w:t xml:space="preserve">agency, but directly addresses women. </w:t>
      </w:r>
      <w:r>
        <w:rPr>
          <w:rFonts w:ascii="Times New Roman" w:hAnsi="Times New Roman" w:cs="Times New Roman"/>
        </w:rPr>
        <w:t xml:space="preserve"> </w:t>
      </w:r>
      <w:r w:rsidRPr="009D2CB1">
        <w:rPr>
          <w:rFonts w:ascii="Times New Roman" w:hAnsi="Times New Roman" w:cs="Times New Roman"/>
        </w:rPr>
        <w:t xml:space="preserve"> </w:t>
      </w:r>
    </w:p>
    <w:p w14:paraId="4D48E372" w14:textId="658C12A7" w:rsidR="00A01405" w:rsidRPr="009D2CB1" w:rsidRDefault="00A01405" w:rsidP="00A01405">
      <w:pPr>
        <w:spacing w:line="480" w:lineRule="auto"/>
        <w:rPr>
          <w:rFonts w:ascii="Times New Roman" w:hAnsi="Times New Roman" w:cs="Times New Roman"/>
        </w:rPr>
      </w:pPr>
      <w:r w:rsidRPr="009D2CB1">
        <w:rPr>
          <w:rFonts w:ascii="Times New Roman" w:hAnsi="Times New Roman" w:cs="Times New Roman"/>
        </w:rPr>
        <w:tab/>
        <w:t>At the heart of the victim discourse is the belief that women are a cultural touch</w:t>
      </w:r>
      <w:r>
        <w:rPr>
          <w:rFonts w:ascii="Times New Roman" w:hAnsi="Times New Roman" w:cs="Times New Roman"/>
        </w:rPr>
        <w:t>stone symbolic of India. Within this discourse, w</w:t>
      </w:r>
      <w:r w:rsidRPr="009D2CB1">
        <w:rPr>
          <w:rFonts w:ascii="Times New Roman" w:hAnsi="Times New Roman" w:cs="Times New Roman"/>
        </w:rPr>
        <w:t>omen are understood not a</w:t>
      </w:r>
      <w:r>
        <w:rPr>
          <w:rFonts w:ascii="Times New Roman" w:hAnsi="Times New Roman" w:cs="Times New Roman"/>
        </w:rPr>
        <w:t>s</w:t>
      </w:r>
      <w:r w:rsidRPr="009D2CB1">
        <w:rPr>
          <w:rFonts w:ascii="Times New Roman" w:hAnsi="Times New Roman" w:cs="Times New Roman"/>
        </w:rPr>
        <w:t xml:space="preserve"> active agents of change, but as “a dream” to be respected.</w:t>
      </w:r>
      <w:r w:rsidRPr="009D2CB1">
        <w:rPr>
          <w:rFonts w:ascii="Times New Roman" w:hAnsi="Times New Roman" w:cs="Times New Roman"/>
          <w:vertAlign w:val="superscript"/>
        </w:rPr>
        <w:footnoteReference w:id="69"/>
      </w:r>
      <w:r w:rsidRPr="009D2CB1">
        <w:rPr>
          <w:rFonts w:ascii="Times New Roman" w:hAnsi="Times New Roman" w:cs="Times New Roman"/>
        </w:rPr>
        <w:t xml:space="preserve"> Narratives relating women to morality are far from unusual; scholars’ studies of vigilantism link it closely to morality, especially in the case of women.</w:t>
      </w:r>
      <w:r w:rsidRPr="009D2CB1">
        <w:rPr>
          <w:rFonts w:ascii="Times New Roman" w:hAnsi="Times New Roman" w:cs="Times New Roman"/>
          <w:vertAlign w:val="superscript"/>
        </w:rPr>
        <w:footnoteReference w:id="70"/>
      </w:r>
      <w:r w:rsidR="006F14FC">
        <w:rPr>
          <w:rFonts w:ascii="Times New Roman" w:hAnsi="Times New Roman" w:cs="Times New Roman"/>
        </w:rPr>
        <w:t xml:space="preserve"> </w:t>
      </w:r>
      <w:r w:rsidRPr="009D2CB1">
        <w:rPr>
          <w:rFonts w:ascii="Times New Roman" w:hAnsi="Times New Roman" w:cs="Times New Roman"/>
        </w:rPr>
        <w:t xml:space="preserve">In </w:t>
      </w:r>
      <w:r w:rsidRPr="009D2CB1">
        <w:rPr>
          <w:rFonts w:ascii="Times New Roman" w:hAnsi="Times New Roman" w:cs="Times New Roman"/>
        </w:rPr>
        <w:lastRenderedPageBreak/>
        <w:t>the victim discourse, however, respect and security are und</w:t>
      </w:r>
      <w:r w:rsidR="000625A8">
        <w:rPr>
          <w:rFonts w:ascii="Times New Roman" w:hAnsi="Times New Roman" w:cs="Times New Roman"/>
        </w:rPr>
        <w:t>erstood through a narrow lens; t</w:t>
      </w:r>
      <w:r w:rsidRPr="009D2CB1">
        <w:rPr>
          <w:rFonts w:ascii="Times New Roman" w:hAnsi="Times New Roman" w:cs="Times New Roman"/>
        </w:rPr>
        <w:t>here is l</w:t>
      </w:r>
      <w:r w:rsidR="007D20CA">
        <w:rPr>
          <w:rFonts w:ascii="Times New Roman" w:hAnsi="Times New Roman" w:cs="Times New Roman"/>
        </w:rPr>
        <w:t xml:space="preserve">ittle to no mention of agency. </w:t>
      </w:r>
      <w:r w:rsidR="00857153">
        <w:rPr>
          <w:rFonts w:ascii="Times New Roman" w:hAnsi="Times New Roman" w:cs="Times New Roman"/>
        </w:rPr>
        <w:t xml:space="preserve">In </w:t>
      </w:r>
      <w:r w:rsidR="006875B1">
        <w:rPr>
          <w:rFonts w:ascii="Times New Roman" w:hAnsi="Times New Roman" w:cs="Times New Roman"/>
        </w:rPr>
        <w:t>one Shiv Sena advertisement, two wome</w:t>
      </w:r>
      <w:r w:rsidR="00857153">
        <w:rPr>
          <w:rFonts w:ascii="Times New Roman" w:hAnsi="Times New Roman" w:cs="Times New Roman"/>
        </w:rPr>
        <w:t xml:space="preserve">n </w:t>
      </w:r>
      <w:r w:rsidR="006875B1">
        <w:rPr>
          <w:rFonts w:ascii="Times New Roman" w:hAnsi="Times New Roman" w:cs="Times New Roman"/>
        </w:rPr>
        <w:t>are</w:t>
      </w:r>
      <w:r w:rsidR="00857153">
        <w:rPr>
          <w:rFonts w:ascii="Times New Roman" w:hAnsi="Times New Roman" w:cs="Times New Roman"/>
        </w:rPr>
        <w:t xml:space="preserve"> harassed by </w:t>
      </w:r>
      <w:r w:rsidR="00DF6134">
        <w:rPr>
          <w:rFonts w:ascii="Times New Roman" w:hAnsi="Times New Roman" w:cs="Times New Roman"/>
        </w:rPr>
        <w:t xml:space="preserve">three </w:t>
      </w:r>
      <w:r w:rsidR="00857153">
        <w:rPr>
          <w:rFonts w:ascii="Times New Roman" w:hAnsi="Times New Roman" w:cs="Times New Roman"/>
        </w:rPr>
        <w:t xml:space="preserve">men </w:t>
      </w:r>
      <w:r w:rsidR="00DF6134">
        <w:rPr>
          <w:rFonts w:ascii="Times New Roman" w:hAnsi="Times New Roman" w:cs="Times New Roman"/>
        </w:rPr>
        <w:t>while out walking at night</w:t>
      </w:r>
      <w:r w:rsidR="006875B1">
        <w:rPr>
          <w:rFonts w:ascii="Times New Roman" w:hAnsi="Times New Roman" w:cs="Times New Roman"/>
        </w:rPr>
        <w:t xml:space="preserve"> until a Shiv Sena man </w:t>
      </w:r>
      <w:r w:rsidR="00DF6134">
        <w:rPr>
          <w:rFonts w:ascii="Times New Roman" w:hAnsi="Times New Roman" w:cs="Times New Roman"/>
        </w:rPr>
        <w:t>sees this</w:t>
      </w:r>
      <w:r w:rsidR="004F03B4">
        <w:rPr>
          <w:rFonts w:ascii="Times New Roman" w:hAnsi="Times New Roman" w:cs="Times New Roman"/>
        </w:rPr>
        <w:t>, stops the men, and rescues</w:t>
      </w:r>
      <w:r w:rsidR="00B55BD4">
        <w:rPr>
          <w:rFonts w:ascii="Times New Roman" w:hAnsi="Times New Roman" w:cs="Times New Roman"/>
        </w:rPr>
        <w:t xml:space="preserve"> the women</w:t>
      </w:r>
      <w:r w:rsidR="00DF6134">
        <w:rPr>
          <w:rFonts w:ascii="Times New Roman" w:hAnsi="Times New Roman" w:cs="Times New Roman"/>
        </w:rPr>
        <w:t>.</w:t>
      </w:r>
      <w:r w:rsidR="00DF6134">
        <w:rPr>
          <w:rStyle w:val="FootnoteReference"/>
          <w:rFonts w:ascii="Times New Roman" w:hAnsi="Times New Roman" w:cs="Times New Roman"/>
        </w:rPr>
        <w:footnoteReference w:id="71"/>
      </w:r>
      <w:r w:rsidR="001578FD">
        <w:rPr>
          <w:rFonts w:ascii="Times New Roman" w:hAnsi="Times New Roman" w:cs="Times New Roman"/>
        </w:rPr>
        <w:t xml:space="preserve"> The video implies that the women might have been assaulted had it not been for the Shiv Sena man who saved them. </w:t>
      </w:r>
      <w:r w:rsidR="007D20CA">
        <w:rPr>
          <w:rFonts w:ascii="Times New Roman" w:hAnsi="Times New Roman" w:cs="Times New Roman"/>
        </w:rPr>
        <w:t>A</w:t>
      </w:r>
      <w:r w:rsidRPr="009D2CB1">
        <w:rPr>
          <w:rFonts w:ascii="Times New Roman" w:hAnsi="Times New Roman" w:cs="Times New Roman"/>
        </w:rPr>
        <w:t xml:space="preserve">s sacred beings, women are meant to be preserved, however this preservation </w:t>
      </w:r>
      <w:r w:rsidR="007D20CA">
        <w:rPr>
          <w:rFonts w:ascii="Times New Roman" w:hAnsi="Times New Roman" w:cs="Times New Roman"/>
        </w:rPr>
        <w:t xml:space="preserve">limits and simplifies them; </w:t>
      </w:r>
      <w:r w:rsidRPr="009D2CB1">
        <w:rPr>
          <w:rFonts w:ascii="Times New Roman" w:hAnsi="Times New Roman" w:cs="Times New Roman"/>
        </w:rPr>
        <w:t>they are not treated with t</w:t>
      </w:r>
      <w:r w:rsidR="00B55BD4">
        <w:rPr>
          <w:rFonts w:ascii="Times New Roman" w:hAnsi="Times New Roman" w:cs="Times New Roman"/>
        </w:rPr>
        <w:t xml:space="preserve">he depth one would afford to a </w:t>
      </w:r>
      <w:r w:rsidRPr="009D2CB1">
        <w:rPr>
          <w:rFonts w:ascii="Times New Roman" w:hAnsi="Times New Roman" w:cs="Times New Roman"/>
        </w:rPr>
        <w:t>human being. Women are victimized because they are fashioned as morally valuable, but always vulnerable to attack. The re</w:t>
      </w:r>
      <w:r w:rsidR="00B55BD4">
        <w:rPr>
          <w:rFonts w:ascii="Times New Roman" w:hAnsi="Times New Roman" w:cs="Times New Roman"/>
        </w:rPr>
        <w:t>sponse, then, is to</w:t>
      </w:r>
      <w:r w:rsidRPr="009D2CB1">
        <w:rPr>
          <w:rFonts w:ascii="Times New Roman" w:hAnsi="Times New Roman" w:cs="Times New Roman"/>
        </w:rPr>
        <w:t xml:space="preserve"> protect women without recognizing their own agency. It is possible, however, from my own position as a Western woman, that I have over exaggerated their disempowerment and</w:t>
      </w:r>
      <w:r w:rsidR="009D1149">
        <w:rPr>
          <w:rFonts w:ascii="Times New Roman" w:hAnsi="Times New Roman" w:cs="Times New Roman"/>
        </w:rPr>
        <w:t xml:space="preserve"> </w:t>
      </w:r>
      <w:r w:rsidR="00F21AA9">
        <w:rPr>
          <w:rFonts w:ascii="Times New Roman" w:hAnsi="Times New Roman" w:cs="Times New Roman"/>
        </w:rPr>
        <w:t>underemphasized their security, or vice versa.</w:t>
      </w:r>
      <w:r w:rsidRPr="009D2CB1">
        <w:rPr>
          <w:rFonts w:ascii="Times New Roman" w:hAnsi="Times New Roman" w:cs="Times New Roman"/>
        </w:rPr>
        <w:t xml:space="preserve">  </w:t>
      </w:r>
    </w:p>
    <w:p w14:paraId="101F2994" w14:textId="71B86340" w:rsidR="00ED2C7F" w:rsidRDefault="00A01405" w:rsidP="00A01405">
      <w:pPr>
        <w:spacing w:line="480" w:lineRule="auto"/>
        <w:rPr>
          <w:rFonts w:ascii="Times New Roman" w:hAnsi="Times New Roman" w:cs="Times New Roman"/>
        </w:rPr>
      </w:pPr>
      <w:r w:rsidRPr="009D2CB1">
        <w:rPr>
          <w:rFonts w:ascii="Times New Roman" w:hAnsi="Times New Roman" w:cs="Times New Roman"/>
        </w:rPr>
        <w:tab/>
        <w:t>This narrative is reiterated by Shiv Sena leadership who in recent times have argued with grandiose hyperboles that Mumbai is safe for women because of the Shiv Sena.</w:t>
      </w:r>
      <w:r w:rsidRPr="009D2CB1">
        <w:rPr>
          <w:rFonts w:ascii="Times New Roman" w:hAnsi="Times New Roman" w:cs="Times New Roman"/>
          <w:vertAlign w:val="superscript"/>
        </w:rPr>
        <w:footnoteReference w:id="72"/>
      </w:r>
      <w:r w:rsidRPr="009D2CB1">
        <w:rPr>
          <w:rFonts w:ascii="Times New Roman" w:hAnsi="Times New Roman" w:cs="Times New Roman"/>
        </w:rPr>
        <w:t xml:space="preserve"> This sentiment was repeated almost word-for-word by several tweets.</w:t>
      </w:r>
      <w:r w:rsidRPr="009D2CB1">
        <w:rPr>
          <w:rFonts w:ascii="Times New Roman" w:hAnsi="Times New Roman" w:cs="Times New Roman"/>
          <w:vertAlign w:val="superscript"/>
        </w:rPr>
        <w:footnoteReference w:id="73"/>
      </w:r>
      <w:r w:rsidRPr="009D2CB1">
        <w:rPr>
          <w:rFonts w:ascii="Times New Roman" w:hAnsi="Times New Roman" w:cs="Times New Roman"/>
        </w:rPr>
        <w:t xml:space="preserve"> The Sena’s rhetoric is a distinct departure from their position only a few years before, that Mumbai was unsafe for women due to failures of the Congress party.</w:t>
      </w:r>
      <w:r w:rsidRPr="009D2CB1">
        <w:rPr>
          <w:rFonts w:ascii="Times New Roman" w:hAnsi="Times New Roman" w:cs="Times New Roman"/>
          <w:vertAlign w:val="superscript"/>
        </w:rPr>
        <w:footnoteReference w:id="74"/>
      </w:r>
      <w:r w:rsidRPr="009D2CB1">
        <w:rPr>
          <w:rFonts w:ascii="Times New Roman" w:hAnsi="Times New Roman" w:cs="Times New Roman"/>
        </w:rPr>
        <w:t xml:space="preserve"> Since then, the Shiv Sena has risen in prominence to have a </w:t>
      </w:r>
      <w:r w:rsidRPr="009D2CB1">
        <w:rPr>
          <w:rFonts w:ascii="Times New Roman" w:hAnsi="Times New Roman" w:cs="Times New Roman"/>
        </w:rPr>
        <w:lastRenderedPageBreak/>
        <w:t>majority hold within Maharashtra and especially Mumbai.</w:t>
      </w:r>
      <w:r w:rsidRPr="009D2CB1">
        <w:rPr>
          <w:rFonts w:ascii="Times New Roman" w:hAnsi="Times New Roman" w:cs="Times New Roman"/>
          <w:vertAlign w:val="superscript"/>
        </w:rPr>
        <w:footnoteReference w:id="75"/>
      </w:r>
      <w:r w:rsidRPr="009D2CB1">
        <w:rPr>
          <w:rFonts w:ascii="Times New Roman" w:hAnsi="Times New Roman" w:cs="Times New Roman"/>
        </w:rPr>
        <w:t xml:space="preserve"> Whether or not Mumbai is constructed as a haven for women, then, is most-likely based on political rhetoric and election campaigns. The reality of the situation is </w:t>
      </w:r>
      <w:r w:rsidR="002860F8">
        <w:rPr>
          <w:rFonts w:ascii="Times New Roman" w:hAnsi="Times New Roman" w:cs="Times New Roman"/>
        </w:rPr>
        <w:t>difficult to know</w:t>
      </w:r>
      <w:r w:rsidRPr="009D2CB1">
        <w:rPr>
          <w:rFonts w:ascii="Times New Roman" w:hAnsi="Times New Roman" w:cs="Times New Roman"/>
        </w:rPr>
        <w:t>, reflecting the inaccessibility of Mahila women</w:t>
      </w:r>
      <w:r w:rsidR="002860F8">
        <w:rPr>
          <w:rFonts w:ascii="Times New Roman" w:hAnsi="Times New Roman" w:cs="Times New Roman"/>
        </w:rPr>
        <w:t xml:space="preserve"> to external groups</w:t>
      </w:r>
      <w:r w:rsidRPr="009D2CB1">
        <w:rPr>
          <w:rFonts w:ascii="Times New Roman" w:hAnsi="Times New Roman" w:cs="Times New Roman"/>
        </w:rPr>
        <w:t>. I analyzed women indirectly through outsiders’ lens due to their limited online presence. There are few Mahila women on Twitter and although they have a Facebook group, it is used sparingly and is followed only by 233 people.</w:t>
      </w:r>
      <w:r w:rsidRPr="009D2CB1">
        <w:rPr>
          <w:rFonts w:ascii="Times New Roman" w:hAnsi="Times New Roman" w:cs="Times New Roman"/>
          <w:vertAlign w:val="superscript"/>
        </w:rPr>
        <w:footnoteReference w:id="76"/>
      </w:r>
      <w:r w:rsidRPr="009D2CB1">
        <w:rPr>
          <w:rFonts w:ascii="Times New Roman" w:hAnsi="Times New Roman" w:cs="Times New Roman"/>
        </w:rPr>
        <w:t xml:space="preserve"> Furthermore, all posts are in Marathi, in line with the Shiv Sena’s website, which is also entirely in Marathi. Ultimately, the inaccessibility of these women</w:t>
      </w:r>
      <w:r w:rsidR="002860F8">
        <w:rPr>
          <w:rFonts w:ascii="Times New Roman" w:hAnsi="Times New Roman" w:cs="Times New Roman"/>
        </w:rPr>
        <w:t xml:space="preserve"> to outsider</w:t>
      </w:r>
      <w:r w:rsidR="00B55BD4">
        <w:rPr>
          <w:rFonts w:ascii="Times New Roman" w:hAnsi="Times New Roman" w:cs="Times New Roman"/>
        </w:rPr>
        <w:t xml:space="preserve">s, </w:t>
      </w:r>
      <w:r w:rsidRPr="009D2CB1">
        <w:rPr>
          <w:rFonts w:ascii="Times New Roman" w:hAnsi="Times New Roman" w:cs="Times New Roman"/>
        </w:rPr>
        <w:t xml:space="preserve">along with the claim by male Sena leadership that they have </w:t>
      </w:r>
      <w:r w:rsidR="00B55BD4">
        <w:rPr>
          <w:rFonts w:ascii="Times New Roman" w:hAnsi="Times New Roman" w:cs="Times New Roman"/>
        </w:rPr>
        <w:t>secured Mumbai for women, mean</w:t>
      </w:r>
      <w:r w:rsidRPr="009D2CB1">
        <w:rPr>
          <w:rFonts w:ascii="Times New Roman" w:hAnsi="Times New Roman" w:cs="Times New Roman"/>
        </w:rPr>
        <w:t xml:space="preserve"> that d</w:t>
      </w:r>
      <w:r w:rsidR="002860F8">
        <w:rPr>
          <w:rFonts w:ascii="Times New Roman" w:hAnsi="Times New Roman" w:cs="Times New Roman"/>
        </w:rPr>
        <w:t xml:space="preserve">iscourses about women are, to some degree, </w:t>
      </w:r>
      <w:r w:rsidRPr="009D2CB1">
        <w:rPr>
          <w:rFonts w:ascii="Times New Roman" w:hAnsi="Times New Roman" w:cs="Times New Roman"/>
        </w:rPr>
        <w:t xml:space="preserve">removed from the women themselves. </w:t>
      </w:r>
    </w:p>
    <w:p w14:paraId="004A6B34" w14:textId="40BEA635" w:rsidR="00A01405" w:rsidRPr="009D2CB1" w:rsidRDefault="00ED2C7F" w:rsidP="00A01405">
      <w:pPr>
        <w:spacing w:line="480" w:lineRule="auto"/>
        <w:rPr>
          <w:rFonts w:ascii="Times New Roman" w:hAnsi="Times New Roman" w:cs="Times New Roman"/>
        </w:rPr>
      </w:pPr>
      <w:r>
        <w:rPr>
          <w:rFonts w:ascii="Times New Roman" w:hAnsi="Times New Roman" w:cs="Times New Roman"/>
        </w:rPr>
        <w:tab/>
      </w:r>
      <w:r w:rsidR="00A01405" w:rsidRPr="009D2CB1">
        <w:rPr>
          <w:rFonts w:ascii="Times New Roman" w:hAnsi="Times New Roman" w:cs="Times New Roman"/>
        </w:rPr>
        <w:t xml:space="preserve">A critic might argue that I am unaware of how much voice these women truly have </w:t>
      </w:r>
      <w:r w:rsidR="00B55BD4">
        <w:rPr>
          <w:rFonts w:ascii="Times New Roman" w:hAnsi="Times New Roman" w:cs="Times New Roman"/>
        </w:rPr>
        <w:t>due to my reliance on</w:t>
      </w:r>
      <w:r w:rsidR="00A01405" w:rsidRPr="009D2CB1">
        <w:rPr>
          <w:rFonts w:ascii="Times New Roman" w:hAnsi="Times New Roman" w:cs="Times New Roman"/>
        </w:rPr>
        <w:t xml:space="preserve"> English newspapers and tweets. It is true that women may have a greater voice in Marathi mediums. However, English is one of two official languages in India (the other is Hindi). The removal of women from</w:t>
      </w:r>
      <w:r w:rsidR="00A01405">
        <w:rPr>
          <w:rFonts w:ascii="Times New Roman" w:hAnsi="Times New Roman" w:cs="Times New Roman"/>
        </w:rPr>
        <w:t xml:space="preserve"> these</w:t>
      </w:r>
      <w:r w:rsidR="00A01405" w:rsidRPr="009D2CB1">
        <w:rPr>
          <w:rFonts w:ascii="Times New Roman" w:hAnsi="Times New Roman" w:cs="Times New Roman"/>
        </w:rPr>
        <w:t xml:space="preserve"> public and official discourses in English texts </w:t>
      </w:r>
      <w:r w:rsidR="00A01405" w:rsidRPr="002860F8">
        <w:rPr>
          <w:rFonts w:ascii="Times New Roman" w:hAnsi="Times New Roman" w:cs="Times New Roman"/>
        </w:rPr>
        <w:t xml:space="preserve">suggests that </w:t>
      </w:r>
      <w:r w:rsidR="002860F8" w:rsidRPr="002860F8">
        <w:rPr>
          <w:rFonts w:ascii="Times New Roman" w:hAnsi="Times New Roman" w:cs="Times New Roman"/>
        </w:rPr>
        <w:t>con</w:t>
      </w:r>
      <w:r w:rsidR="00A01405" w:rsidRPr="002860F8">
        <w:rPr>
          <w:rFonts w:ascii="Times New Roman" w:hAnsi="Times New Roman" w:cs="Times New Roman"/>
        </w:rPr>
        <w:t>structions</w:t>
      </w:r>
      <w:r w:rsidR="00A01405" w:rsidRPr="009D2CB1">
        <w:rPr>
          <w:rFonts w:ascii="Times New Roman" w:hAnsi="Times New Roman" w:cs="Times New Roman"/>
        </w:rPr>
        <w:t xml:space="preserve"> around gender issues and violence in Indian culture focus on male-propagated narratives at the national and state level, even if women </w:t>
      </w:r>
      <w:r w:rsidR="00A01405">
        <w:rPr>
          <w:rFonts w:ascii="Times New Roman" w:hAnsi="Times New Roman" w:cs="Times New Roman"/>
        </w:rPr>
        <w:t>are able to claim</w:t>
      </w:r>
      <w:r w:rsidR="00A01405" w:rsidRPr="009D2CB1">
        <w:rPr>
          <w:rFonts w:ascii="Times New Roman" w:hAnsi="Times New Roman" w:cs="Times New Roman"/>
        </w:rPr>
        <w:t xml:space="preserve"> spaces on the communal level. </w:t>
      </w:r>
      <w:r w:rsidR="002C058E">
        <w:rPr>
          <w:rFonts w:ascii="Times New Roman" w:hAnsi="Times New Roman" w:cs="Times New Roman"/>
        </w:rPr>
        <w:t>Yet some Mahila women’s voices are present in the online sphere, most notably speaking for the heroine discourse.</w:t>
      </w:r>
    </w:p>
    <w:p w14:paraId="41FF54C0" w14:textId="5EB9A366" w:rsidR="00A01405" w:rsidRDefault="00A01405" w:rsidP="00A01405">
      <w:pPr>
        <w:spacing w:line="480" w:lineRule="auto"/>
        <w:rPr>
          <w:rFonts w:ascii="Times New Roman" w:hAnsi="Times New Roman" w:cs="Times New Roman"/>
        </w:rPr>
      </w:pPr>
      <w:r w:rsidRPr="009D2CB1">
        <w:rPr>
          <w:rFonts w:ascii="Times New Roman" w:hAnsi="Times New Roman" w:cs="Times New Roman"/>
        </w:rPr>
        <w:tab/>
        <w:t xml:space="preserve">The heroine discourse heavily works in constructions of shame, honor, and respect, depicting the Shiv Sena as “protecting women’s modesty,” while </w:t>
      </w:r>
      <w:r w:rsidR="00B55BD4">
        <w:rPr>
          <w:rFonts w:ascii="Times New Roman" w:hAnsi="Times New Roman" w:cs="Times New Roman"/>
        </w:rPr>
        <w:t>permitting</w:t>
      </w:r>
      <w:r w:rsidRPr="009D2CB1">
        <w:rPr>
          <w:rFonts w:ascii="Times New Roman" w:hAnsi="Times New Roman" w:cs="Times New Roman"/>
        </w:rPr>
        <w:t xml:space="preserve"> women to promote </w:t>
      </w:r>
      <w:r w:rsidRPr="009D2CB1">
        <w:rPr>
          <w:rFonts w:ascii="Times New Roman" w:hAnsi="Times New Roman" w:cs="Times New Roman"/>
        </w:rPr>
        <w:lastRenderedPageBreak/>
        <w:t>this protection themselves.</w:t>
      </w:r>
      <w:r w:rsidRPr="009D2CB1">
        <w:rPr>
          <w:rFonts w:ascii="Times New Roman" w:hAnsi="Times New Roman" w:cs="Times New Roman"/>
          <w:vertAlign w:val="superscript"/>
        </w:rPr>
        <w:footnoteReference w:id="77"/>
      </w:r>
      <w:r w:rsidRPr="009D2CB1">
        <w:rPr>
          <w:rFonts w:ascii="Times New Roman" w:hAnsi="Times New Roman" w:cs="Times New Roman"/>
        </w:rPr>
        <w:t xml:space="preserve"> This narrative is most highly propagated by Shiv Sena leadership and their supporters. The use of fear and violence to achieve Mahila goals is considered unquestionably morally just in this narrative, although the terms “fear” and “violence” are rarely explicitly used to describe their actions.</w:t>
      </w:r>
      <w:r w:rsidRPr="009D2CB1">
        <w:rPr>
          <w:rFonts w:ascii="Times New Roman" w:hAnsi="Times New Roman" w:cs="Times New Roman"/>
          <w:vertAlign w:val="superscript"/>
        </w:rPr>
        <w:footnoteReference w:id="78"/>
      </w:r>
      <w:r w:rsidRPr="009D2CB1">
        <w:rPr>
          <w:rFonts w:ascii="Times New Roman" w:hAnsi="Times New Roman" w:cs="Times New Roman"/>
        </w:rPr>
        <w:t xml:space="preserve"> Beating men accused of sexual assault and coercion is common amongst the Mahila, with the Sena aggressively claiming that </w:t>
      </w:r>
      <w:r>
        <w:rPr>
          <w:rFonts w:ascii="Times New Roman" w:hAnsi="Times New Roman" w:cs="Times New Roman"/>
        </w:rPr>
        <w:t>their violent behavior</w:t>
      </w:r>
      <w:r w:rsidRPr="009D2CB1">
        <w:rPr>
          <w:rFonts w:ascii="Times New Roman" w:hAnsi="Times New Roman" w:cs="Times New Roman"/>
        </w:rPr>
        <w:t xml:space="preserve"> was “right on their part.”</w:t>
      </w:r>
      <w:r w:rsidRPr="009D2CB1">
        <w:rPr>
          <w:rFonts w:ascii="Times New Roman" w:hAnsi="Times New Roman" w:cs="Times New Roman"/>
          <w:vertAlign w:val="superscript"/>
        </w:rPr>
        <w:footnoteReference w:id="79"/>
      </w:r>
      <w:r w:rsidRPr="009D2CB1">
        <w:rPr>
          <w:rFonts w:ascii="Times New Roman" w:hAnsi="Times New Roman" w:cs="Times New Roman"/>
        </w:rPr>
        <w:t xml:space="preserve"> Similarly, in 2013, the Sena’s male leadership handed out 2,500 knives to women, explaining that “</w:t>
      </w:r>
      <w:r w:rsidRPr="009D2CB1">
        <w:rPr>
          <w:rFonts w:ascii="Times New Roman" w:eastAsia="Times New Roman" w:hAnsi="Times New Roman" w:cs="Times New Roman"/>
          <w:color w:val="333333"/>
          <w:shd w:val="clear" w:color="auto" w:fill="FFFFFF"/>
        </w:rPr>
        <w:t>this government has failed to provide security to women so we are distributing these knives to empower them,” and encouraging women to be bold in using it in self-defense.</w:t>
      </w:r>
      <w:r w:rsidRPr="009D2CB1">
        <w:rPr>
          <w:rFonts w:ascii="Times New Roman" w:eastAsia="Times New Roman" w:hAnsi="Times New Roman" w:cs="Times New Roman"/>
          <w:color w:val="333333"/>
          <w:shd w:val="clear" w:color="auto" w:fill="FFFFFF"/>
          <w:vertAlign w:val="superscript"/>
        </w:rPr>
        <w:footnoteReference w:id="80"/>
      </w:r>
      <w:r w:rsidRPr="009D2CB1">
        <w:rPr>
          <w:rFonts w:ascii="Times New Roman" w:eastAsia="Times New Roman" w:hAnsi="Times New Roman" w:cs="Times New Roman"/>
          <w:color w:val="333333"/>
          <w:shd w:val="clear" w:color="auto" w:fill="FFFFFF"/>
        </w:rPr>
        <w:t xml:space="preserve"> They </w:t>
      </w:r>
      <w:r w:rsidR="00E62FDE">
        <w:rPr>
          <w:rFonts w:ascii="Times New Roman" w:eastAsia="Times New Roman" w:hAnsi="Times New Roman" w:cs="Times New Roman"/>
          <w:color w:val="333333"/>
          <w:shd w:val="clear" w:color="auto" w:fill="FFFFFF"/>
        </w:rPr>
        <w:t>are echoing the beliefs of the Legal G</w:t>
      </w:r>
      <w:r w:rsidRPr="009D2CB1">
        <w:rPr>
          <w:rFonts w:ascii="Times New Roman" w:eastAsia="Times New Roman" w:hAnsi="Times New Roman" w:cs="Times New Roman"/>
          <w:color w:val="333333"/>
          <w:shd w:val="clear" w:color="auto" w:fill="FFFFFF"/>
        </w:rPr>
        <w:t>roup, which points to state failure in explaining vigilante behavior.</w:t>
      </w:r>
      <w:r w:rsidRPr="009D2CB1">
        <w:rPr>
          <w:rFonts w:ascii="Times New Roman" w:eastAsia="Times New Roman" w:hAnsi="Times New Roman" w:cs="Times New Roman"/>
          <w:color w:val="333333"/>
          <w:shd w:val="clear" w:color="auto" w:fill="FFFFFF"/>
          <w:vertAlign w:val="superscript"/>
        </w:rPr>
        <w:footnoteReference w:id="81"/>
      </w:r>
      <w:r w:rsidRPr="009D2CB1">
        <w:rPr>
          <w:rFonts w:ascii="Times New Roman" w:eastAsia="Times New Roman" w:hAnsi="Times New Roman" w:cs="Times New Roman"/>
          <w:color w:val="333333"/>
          <w:shd w:val="clear" w:color="auto" w:fill="FFFFFF"/>
        </w:rPr>
        <w:t xml:space="preserve"> Their accusation of the government and the decision to distribute the knives on </w:t>
      </w:r>
      <w:r w:rsidR="00F14ED7" w:rsidRPr="009D2CB1">
        <w:rPr>
          <w:rFonts w:ascii="Times New Roman" w:hAnsi="Times New Roman" w:cs="Times New Roman"/>
        </w:rPr>
        <w:t xml:space="preserve">the anniversary of </w:t>
      </w:r>
      <w:r w:rsidR="00F14ED7">
        <w:rPr>
          <w:rFonts w:ascii="Times New Roman" w:hAnsi="Times New Roman" w:cs="Times New Roman"/>
        </w:rPr>
        <w:t>their founder’s</w:t>
      </w:r>
      <w:r w:rsidR="00F14ED7" w:rsidRPr="009D2CB1">
        <w:rPr>
          <w:rFonts w:ascii="Times New Roman" w:hAnsi="Times New Roman" w:cs="Times New Roman"/>
        </w:rPr>
        <w:t xml:space="preserve"> birthday</w:t>
      </w:r>
      <w:r w:rsidR="00F14ED7" w:rsidRPr="009D2CB1">
        <w:rPr>
          <w:rFonts w:ascii="Times New Roman" w:eastAsia="Times New Roman" w:hAnsi="Times New Roman" w:cs="Times New Roman"/>
          <w:color w:val="333333"/>
          <w:shd w:val="clear" w:color="auto" w:fill="FFFFFF"/>
        </w:rPr>
        <w:t xml:space="preserve"> </w:t>
      </w:r>
      <w:r w:rsidRPr="009D2CB1">
        <w:rPr>
          <w:rFonts w:ascii="Times New Roman" w:eastAsia="Times New Roman" w:hAnsi="Times New Roman" w:cs="Times New Roman"/>
          <w:color w:val="333333"/>
          <w:shd w:val="clear" w:color="auto" w:fill="FFFFFF"/>
        </w:rPr>
        <w:t xml:space="preserve">is heavily symbolic and suggests that the move was highly political, targeting the Congress party that held power at the time. Addressing female issues as a political device brings about larger speculation about their aims in supporting women. By encouraging and justifying the use of violence for the protection of women, specifically “women’s modesty,” the Shiv Sena is more broadly justifying using </w:t>
      </w:r>
      <w:r w:rsidRPr="009D2CB1">
        <w:rPr>
          <w:rFonts w:ascii="Times New Roman" w:eastAsia="Times New Roman" w:hAnsi="Times New Roman" w:cs="Times New Roman"/>
          <w:color w:val="333333"/>
          <w:shd w:val="clear" w:color="auto" w:fill="FFFFFF"/>
        </w:rPr>
        <w:lastRenderedPageBreak/>
        <w:t xml:space="preserve">violence to protect traditional Marathi </w:t>
      </w:r>
      <w:r w:rsidRPr="009D2CB1">
        <w:rPr>
          <w:rFonts w:ascii="Times New Roman" w:hAnsi="Times New Roman" w:cs="Times New Roman"/>
        </w:rPr>
        <w:t>values. In other words, it is acceptable to prioritize Hindutva over outsiders, as it is a form of empowerment.</w:t>
      </w:r>
    </w:p>
    <w:p w14:paraId="3458B0B8" w14:textId="71EDE8AA" w:rsidR="00BE6EE6" w:rsidRPr="009D2CB1" w:rsidRDefault="00BE6EE6" w:rsidP="00A01405">
      <w:pPr>
        <w:spacing w:line="480" w:lineRule="auto"/>
        <w:rPr>
          <w:rFonts w:ascii="Times New Roman" w:hAnsi="Times New Roman" w:cs="Times New Roman"/>
        </w:rPr>
      </w:pPr>
      <w:r>
        <w:rPr>
          <w:rFonts w:ascii="Times New Roman" w:hAnsi="Times New Roman" w:cs="Times New Roman"/>
        </w:rPr>
        <w:tab/>
        <w:t xml:space="preserve">Curiously, the Shiv Sena leadership has alternated between espousing the victim discourse and the heroine discourse, based mainly on political context of the time. The victim discourse was a common thread in 2016-2017 with the Sena in power, and they claimed that women’s modesty in Mumbai was secure because of the Sena. Contrastingly, the Sena imagined women as empowered and responsible for their own safety when the party was not in power in 2013-2014. The politicization of women opens avenues for further investigation: How is this politicization affecting women in slums? In other words, to what extent might women be accessing new avenues of agency, despite whether these avenues were opened for outsiders’ political aims? </w:t>
      </w:r>
    </w:p>
    <w:p w14:paraId="3A29D2C2" w14:textId="4C7CCC36" w:rsidR="0078038E" w:rsidRDefault="00A01405" w:rsidP="00A01405">
      <w:pPr>
        <w:spacing w:line="480" w:lineRule="auto"/>
        <w:rPr>
          <w:rFonts w:ascii="Times New Roman" w:hAnsi="Times New Roman" w:cs="Times New Roman"/>
        </w:rPr>
      </w:pPr>
      <w:r w:rsidRPr="009D2CB1">
        <w:rPr>
          <w:rFonts w:ascii="Times New Roman" w:hAnsi="Times New Roman" w:cs="Times New Roman"/>
        </w:rPr>
        <w:tab/>
        <w:t>Additionally, this discourse suggests a nuanced and subtle distinction between equal representation and equality, a distinction that contends with modern-day feminism and the goals it aims to achieve. This discourse might help explain the extreme differences in reaction of scholars and individuals, with some calling the Mahila Aghadi “decidedly pro-feminist,” while others say they would never call them feminist.</w:t>
      </w:r>
      <w:r w:rsidRPr="009D2CB1">
        <w:rPr>
          <w:rFonts w:ascii="Times New Roman" w:hAnsi="Times New Roman" w:cs="Times New Roman"/>
          <w:vertAlign w:val="superscript"/>
        </w:rPr>
        <w:footnoteReference w:id="82"/>
      </w:r>
      <w:r w:rsidRPr="009D2CB1">
        <w:rPr>
          <w:rFonts w:ascii="Times New Roman" w:hAnsi="Times New Roman" w:cs="Times New Roman"/>
        </w:rPr>
        <w:t xml:space="preserve"> The question they are answering might not be “Is the Mahila Aghadi feminist?” but “What is feminism?” My most useful texts here originated from Twitter and specifically were captions and responses to photos of Mahila women gathered together.</w:t>
      </w:r>
      <w:r w:rsidRPr="009D2CB1">
        <w:rPr>
          <w:rFonts w:ascii="Times New Roman" w:hAnsi="Times New Roman" w:cs="Times New Roman"/>
          <w:vertAlign w:val="superscript"/>
        </w:rPr>
        <w:footnoteReference w:id="83"/>
      </w:r>
      <w:r w:rsidRPr="009D2CB1">
        <w:rPr>
          <w:rFonts w:ascii="Times New Roman" w:hAnsi="Times New Roman" w:cs="Times New Roman"/>
        </w:rPr>
        <w:t xml:space="preserve"> Shiv Sena men and the few Mahila voices repeatedly celebrated the women in these </w:t>
      </w:r>
      <w:r w:rsidRPr="009D2CB1">
        <w:rPr>
          <w:rFonts w:ascii="Times New Roman" w:hAnsi="Times New Roman" w:cs="Times New Roman"/>
        </w:rPr>
        <w:lastRenderedPageBreak/>
        <w:t>images for “sisterhood” and “solidarity” while pairing these terms with “empowerment.”</w:t>
      </w:r>
      <w:r w:rsidRPr="009D2CB1">
        <w:rPr>
          <w:rFonts w:ascii="Times New Roman" w:hAnsi="Times New Roman" w:cs="Times New Roman"/>
          <w:vertAlign w:val="superscript"/>
        </w:rPr>
        <w:footnoteReference w:id="84"/>
      </w:r>
      <w:r w:rsidRPr="009D2CB1">
        <w:rPr>
          <w:rFonts w:ascii="Times New Roman" w:hAnsi="Times New Roman" w:cs="Times New Roman"/>
        </w:rPr>
        <w:t xml:space="preserve"> </w:t>
      </w:r>
      <w:r w:rsidR="00C330CE">
        <w:rPr>
          <w:rFonts w:ascii="Times New Roman" w:hAnsi="Times New Roman" w:cs="Times New Roman"/>
        </w:rPr>
        <w:t>One tweet featured an image of a woman symbolically “tied” to another at the wrist with fabric</w:t>
      </w:r>
      <w:r w:rsidR="0078038E">
        <w:rPr>
          <w:rFonts w:ascii="Times New Roman" w:hAnsi="Times New Roman" w:cs="Times New Roman"/>
        </w:rPr>
        <w:t>, accompanied by the caption “Long live sisterhood &amp; solidarity.”</w:t>
      </w:r>
      <w:r w:rsidR="00C330CE">
        <w:rPr>
          <w:rStyle w:val="FootnoteReference"/>
          <w:rFonts w:ascii="Times New Roman" w:hAnsi="Times New Roman" w:cs="Times New Roman"/>
        </w:rPr>
        <w:footnoteReference w:id="85"/>
      </w:r>
      <w:r w:rsidR="00C330CE">
        <w:rPr>
          <w:rFonts w:ascii="Times New Roman" w:hAnsi="Times New Roman" w:cs="Times New Roman"/>
        </w:rPr>
        <w:t xml:space="preserve"> </w:t>
      </w:r>
      <w:r w:rsidRPr="009D2CB1">
        <w:rPr>
          <w:rFonts w:ascii="Times New Roman" w:hAnsi="Times New Roman" w:cs="Times New Roman"/>
        </w:rPr>
        <w:t xml:space="preserve">This suggests that these women, or at least the larger party, understand the furthering of women as achievable through establishing and developing close communal ties among women. </w:t>
      </w:r>
    </w:p>
    <w:p w14:paraId="4CB04110" w14:textId="199F8B20" w:rsidR="006D6674" w:rsidRPr="00145962" w:rsidRDefault="0078038E" w:rsidP="00A01405">
      <w:pPr>
        <w:spacing w:line="480" w:lineRule="auto"/>
        <w:rPr>
          <w:rFonts w:ascii="Times New Roman" w:hAnsi="Times New Roman" w:cs="Times New Roman"/>
        </w:rPr>
      </w:pPr>
      <w:r>
        <w:rPr>
          <w:rFonts w:ascii="Times New Roman" w:hAnsi="Times New Roman" w:cs="Times New Roman"/>
        </w:rPr>
        <w:tab/>
      </w:r>
      <w:r w:rsidR="00A01405" w:rsidRPr="009D2CB1">
        <w:rPr>
          <w:rFonts w:ascii="Times New Roman" w:hAnsi="Times New Roman" w:cs="Times New Roman"/>
        </w:rPr>
        <w:t>Much like scholarly studies of vigilantism in Nigeria, the communalism aspect could potentially help explain why these women are spurred to vigilante activity.</w:t>
      </w:r>
      <w:r w:rsidR="00A01405" w:rsidRPr="009D2CB1">
        <w:rPr>
          <w:rFonts w:ascii="Times New Roman" w:hAnsi="Times New Roman" w:cs="Times New Roman"/>
          <w:vertAlign w:val="superscript"/>
        </w:rPr>
        <w:footnoteReference w:id="86"/>
      </w:r>
      <w:r w:rsidR="00A01405" w:rsidRPr="009D2CB1">
        <w:rPr>
          <w:rFonts w:ascii="Times New Roman" w:hAnsi="Times New Roman" w:cs="Times New Roman"/>
        </w:rPr>
        <w:t xml:space="preserve"> However, that cannot be concluded from this research project due to limitations in accessin</w:t>
      </w:r>
      <w:r w:rsidR="00DD7918">
        <w:rPr>
          <w:rFonts w:ascii="Times New Roman" w:hAnsi="Times New Roman" w:cs="Times New Roman"/>
        </w:rPr>
        <w:t xml:space="preserve">g Mahila voices. </w:t>
      </w:r>
      <w:r w:rsidR="00A01405" w:rsidRPr="009D2CB1">
        <w:rPr>
          <w:rFonts w:ascii="Times New Roman" w:hAnsi="Times New Roman" w:cs="Times New Roman"/>
        </w:rPr>
        <w:t xml:space="preserve">Regardless, actors constructing Mahila women as empowered through community gender ties suggests that communal ties are important in Hindu culture and a lens through which women are understood. </w:t>
      </w:r>
      <w:r w:rsidR="00AC6823">
        <w:rPr>
          <w:rFonts w:ascii="Times New Roman" w:hAnsi="Times New Roman" w:cs="Times New Roman"/>
        </w:rPr>
        <w:t>Female</w:t>
      </w:r>
      <w:r w:rsidR="00A01405" w:rsidRPr="009D2CB1">
        <w:rPr>
          <w:rFonts w:ascii="Times New Roman" w:hAnsi="Times New Roman" w:cs="Times New Roman"/>
        </w:rPr>
        <w:t xml:space="preserve"> empowerment in this context may only provide a narrow window of feminism which is culturally acceptable for these women. Alternatively, there is the possibility that Mahila women are constrained by traditional constructions, yet </w:t>
      </w:r>
      <w:r w:rsidR="00AC6823">
        <w:rPr>
          <w:rFonts w:ascii="Times New Roman" w:hAnsi="Times New Roman" w:cs="Times New Roman"/>
        </w:rPr>
        <w:t xml:space="preserve">still presented </w:t>
      </w:r>
      <w:r w:rsidR="00A01405" w:rsidRPr="009D2CB1">
        <w:rPr>
          <w:rFonts w:ascii="Times New Roman" w:hAnsi="Times New Roman" w:cs="Times New Roman"/>
        </w:rPr>
        <w:t>with an all-female space through which they can expand their constructions of female identity and security.</w:t>
      </w:r>
    </w:p>
    <w:p w14:paraId="172D9BC1" w14:textId="55D90FCB" w:rsidR="00145962" w:rsidRDefault="00145962" w:rsidP="00622FAC">
      <w:pPr>
        <w:spacing w:line="480" w:lineRule="auto"/>
        <w:jc w:val="center"/>
        <w:rPr>
          <w:rFonts w:ascii="Times New Roman" w:hAnsi="Times New Roman" w:cs="Times New Roman"/>
          <w:b/>
        </w:rPr>
      </w:pPr>
      <w:r w:rsidRPr="00145962">
        <w:rPr>
          <w:rFonts w:ascii="Times New Roman" w:hAnsi="Times New Roman" w:cs="Times New Roman"/>
          <w:b/>
        </w:rPr>
        <w:t>Conclusion</w:t>
      </w:r>
      <w:r w:rsidR="001353F0">
        <w:rPr>
          <w:rFonts w:ascii="Times New Roman" w:hAnsi="Times New Roman" w:cs="Times New Roman"/>
          <w:b/>
        </w:rPr>
        <w:t>s</w:t>
      </w:r>
    </w:p>
    <w:p w14:paraId="616DDEB9" w14:textId="6E77C3B6" w:rsidR="00596822" w:rsidRPr="00596822" w:rsidRDefault="00596822" w:rsidP="00596822">
      <w:pPr>
        <w:spacing w:line="480" w:lineRule="auto"/>
        <w:rPr>
          <w:rFonts w:ascii="Times New Roman" w:hAnsi="Times New Roman" w:cs="Times New Roman"/>
        </w:rPr>
      </w:pPr>
      <w:r w:rsidRPr="009D2CB1">
        <w:rPr>
          <w:rFonts w:ascii="Times New Roman" w:hAnsi="Times New Roman" w:cs="Times New Roman"/>
        </w:rPr>
        <w:tab/>
        <w:t>With the brutal Delhi rape and murder of a female s</w:t>
      </w:r>
      <w:r>
        <w:rPr>
          <w:rFonts w:ascii="Times New Roman" w:hAnsi="Times New Roman" w:cs="Times New Roman"/>
        </w:rPr>
        <w:t>tudent in 2012,</w:t>
      </w:r>
      <w:r w:rsidRPr="009D2CB1">
        <w:rPr>
          <w:rFonts w:ascii="Times New Roman" w:hAnsi="Times New Roman" w:cs="Times New Roman"/>
        </w:rPr>
        <w:t xml:space="preserve"> female security issues and gender violence have been pushed to the forefront of Indian politics. Political parties are more eagerly promoting the importance of female security and extending this into the slums as well. Now, most major political parties have female ‘Mahila’ wings. How outside actors respond </w:t>
      </w:r>
      <w:r w:rsidRPr="009D2CB1">
        <w:rPr>
          <w:rFonts w:ascii="Times New Roman" w:hAnsi="Times New Roman" w:cs="Times New Roman"/>
        </w:rPr>
        <w:lastRenderedPageBreak/>
        <w:t xml:space="preserve">to these Mahila wings brings into question how </w:t>
      </w:r>
      <w:r w:rsidR="00DD38D1">
        <w:rPr>
          <w:rFonts w:ascii="Times New Roman" w:hAnsi="Times New Roman" w:cs="Times New Roman"/>
        </w:rPr>
        <w:t>they understand female security</w:t>
      </w:r>
      <w:r w:rsidRPr="009D2CB1">
        <w:rPr>
          <w:rFonts w:ascii="Times New Roman" w:hAnsi="Times New Roman" w:cs="Times New Roman"/>
        </w:rPr>
        <w:t xml:space="preserve"> and, more broadly, the female identity. One political party, the Shiv Sena, a right-wing nationalist group known for violence, has aggressively welcomed and promoted their women’s wing, the Mahila Aghadi, with founder Bal Thackeray referring to them as the “backbone of the Sena.”</w:t>
      </w:r>
      <w:r w:rsidRPr="009D2CB1">
        <w:rPr>
          <w:rFonts w:ascii="Times New Roman" w:hAnsi="Times New Roman" w:cs="Times New Roman"/>
          <w:vertAlign w:val="superscript"/>
        </w:rPr>
        <w:footnoteReference w:id="87"/>
      </w:r>
      <w:r w:rsidRPr="009D2CB1">
        <w:rPr>
          <w:rFonts w:ascii="Times New Roman" w:hAnsi="Times New Roman" w:cs="Times New Roman"/>
        </w:rPr>
        <w:t xml:space="preserve"> Variate and contrasting narratives surro</w:t>
      </w:r>
      <w:r w:rsidR="002C3A02">
        <w:rPr>
          <w:rFonts w:ascii="Times New Roman" w:hAnsi="Times New Roman" w:cs="Times New Roman"/>
        </w:rPr>
        <w:t xml:space="preserve">unding these women and </w:t>
      </w:r>
      <w:r w:rsidRPr="009D2CB1">
        <w:rPr>
          <w:rFonts w:ascii="Times New Roman" w:hAnsi="Times New Roman" w:cs="Times New Roman"/>
        </w:rPr>
        <w:t>the political p</w:t>
      </w:r>
      <w:r w:rsidR="002C3A02">
        <w:rPr>
          <w:rFonts w:ascii="Times New Roman" w:hAnsi="Times New Roman" w:cs="Times New Roman"/>
        </w:rPr>
        <w:t>arty in which they are embedded</w:t>
      </w:r>
      <w:r w:rsidRPr="009D2CB1">
        <w:rPr>
          <w:rFonts w:ascii="Times New Roman" w:hAnsi="Times New Roman" w:cs="Times New Roman"/>
        </w:rPr>
        <w:t xml:space="preserve"> reveal how the larger community of Maharashtra understands female vigilantism and constructs female security. </w:t>
      </w:r>
    </w:p>
    <w:p w14:paraId="3C6055B8" w14:textId="2D98D728" w:rsidR="00B6659B" w:rsidRDefault="00586960" w:rsidP="006D6674">
      <w:pPr>
        <w:spacing w:line="480" w:lineRule="auto"/>
        <w:rPr>
          <w:rFonts w:ascii="Times New Roman" w:hAnsi="Times New Roman" w:cs="Times New Roman"/>
        </w:rPr>
      </w:pPr>
      <w:r>
        <w:rPr>
          <w:rFonts w:ascii="Times New Roman" w:hAnsi="Times New Roman" w:cs="Times New Roman"/>
        </w:rPr>
        <w:tab/>
      </w:r>
      <w:r w:rsidR="00622FAC">
        <w:rPr>
          <w:rFonts w:ascii="Times New Roman" w:hAnsi="Times New Roman" w:cs="Times New Roman"/>
        </w:rPr>
        <w:t xml:space="preserve">That few </w:t>
      </w:r>
      <w:r w:rsidR="00DD4431">
        <w:rPr>
          <w:rFonts w:ascii="Times New Roman" w:hAnsi="Times New Roman" w:cs="Times New Roman"/>
        </w:rPr>
        <w:t>sc</w:t>
      </w:r>
      <w:r w:rsidR="00A37D92">
        <w:rPr>
          <w:rFonts w:ascii="Times New Roman" w:hAnsi="Times New Roman" w:cs="Times New Roman"/>
        </w:rPr>
        <w:t>holars</w:t>
      </w:r>
      <w:r w:rsidR="00622FAC">
        <w:rPr>
          <w:rFonts w:ascii="Times New Roman" w:hAnsi="Times New Roman" w:cs="Times New Roman"/>
        </w:rPr>
        <w:t xml:space="preserve"> </w:t>
      </w:r>
      <w:r w:rsidR="0049101D">
        <w:rPr>
          <w:rFonts w:ascii="Times New Roman" w:hAnsi="Times New Roman" w:cs="Times New Roman"/>
        </w:rPr>
        <w:t xml:space="preserve">have discussed female participation in vigilantism </w:t>
      </w:r>
      <w:r w:rsidR="002C3A02">
        <w:rPr>
          <w:rFonts w:ascii="Times New Roman" w:hAnsi="Times New Roman" w:cs="Times New Roman"/>
        </w:rPr>
        <w:t xml:space="preserve">means </w:t>
      </w:r>
      <w:r w:rsidR="00D24B35">
        <w:rPr>
          <w:rFonts w:ascii="Times New Roman" w:hAnsi="Times New Roman" w:cs="Times New Roman"/>
        </w:rPr>
        <w:t>a key aspect for</w:t>
      </w:r>
      <w:r>
        <w:rPr>
          <w:rFonts w:ascii="Times New Roman" w:hAnsi="Times New Roman" w:cs="Times New Roman"/>
        </w:rPr>
        <w:t xml:space="preserve"> analyses of communal action and female security</w:t>
      </w:r>
      <w:r w:rsidR="00D24B35">
        <w:rPr>
          <w:rFonts w:ascii="Times New Roman" w:hAnsi="Times New Roman" w:cs="Times New Roman"/>
        </w:rPr>
        <w:t xml:space="preserve"> </w:t>
      </w:r>
      <w:r w:rsidR="002C3A02">
        <w:rPr>
          <w:rFonts w:ascii="Times New Roman" w:hAnsi="Times New Roman" w:cs="Times New Roman"/>
        </w:rPr>
        <w:t>is</w:t>
      </w:r>
      <w:r w:rsidR="00D24B35">
        <w:rPr>
          <w:rFonts w:ascii="Times New Roman" w:hAnsi="Times New Roman" w:cs="Times New Roman"/>
        </w:rPr>
        <w:t xml:space="preserve"> absent</w:t>
      </w:r>
      <w:r>
        <w:rPr>
          <w:rFonts w:ascii="Times New Roman" w:hAnsi="Times New Roman" w:cs="Times New Roman"/>
        </w:rPr>
        <w:t xml:space="preserve">. Studies of discourses surrounding vigilante behavior are even sparser and practically unseen for </w:t>
      </w:r>
      <w:r w:rsidR="00D24B35">
        <w:rPr>
          <w:rFonts w:ascii="Times New Roman" w:hAnsi="Times New Roman" w:cs="Times New Roman"/>
        </w:rPr>
        <w:t xml:space="preserve">female </w:t>
      </w:r>
      <w:r>
        <w:rPr>
          <w:rFonts w:ascii="Times New Roman" w:hAnsi="Times New Roman" w:cs="Times New Roman"/>
        </w:rPr>
        <w:t xml:space="preserve">vigilantes. </w:t>
      </w:r>
      <w:r w:rsidR="005459A1">
        <w:rPr>
          <w:rFonts w:ascii="Times New Roman" w:hAnsi="Times New Roman" w:cs="Times New Roman"/>
        </w:rPr>
        <w:t>In this article, I have argued that discourses by outside actors surrounding vigilante women in Mumbai, India construct them as either villains, victims, or heroines. However, all three discourses politicize women to further outside a</w:t>
      </w:r>
      <w:r w:rsidR="00A06B55">
        <w:rPr>
          <w:rFonts w:ascii="Times New Roman" w:hAnsi="Times New Roman" w:cs="Times New Roman"/>
        </w:rPr>
        <w:t>ctors’ own political objectives, with Shiv Sena leadership oscillating between the victim and empowerment discourse</w:t>
      </w:r>
      <w:r w:rsidR="002C3A02">
        <w:rPr>
          <w:rFonts w:ascii="Times New Roman" w:hAnsi="Times New Roman" w:cs="Times New Roman"/>
        </w:rPr>
        <w:t>s</w:t>
      </w:r>
      <w:r w:rsidR="00A06B55">
        <w:rPr>
          <w:rFonts w:ascii="Times New Roman" w:hAnsi="Times New Roman" w:cs="Times New Roman"/>
        </w:rPr>
        <w:t xml:space="preserve"> to achieve political aims.</w:t>
      </w:r>
      <w:r w:rsidR="005459A1">
        <w:rPr>
          <w:rFonts w:ascii="Times New Roman" w:hAnsi="Times New Roman" w:cs="Times New Roman"/>
        </w:rPr>
        <w:t xml:space="preserve"> </w:t>
      </w:r>
      <w:r w:rsidR="00B84087">
        <w:rPr>
          <w:rFonts w:ascii="Times New Roman" w:hAnsi="Times New Roman" w:cs="Times New Roman"/>
        </w:rPr>
        <w:t xml:space="preserve">Women </w:t>
      </w:r>
      <w:r w:rsidR="00267F49">
        <w:rPr>
          <w:rFonts w:ascii="Times New Roman" w:hAnsi="Times New Roman" w:cs="Times New Roman"/>
        </w:rPr>
        <w:t xml:space="preserve">are </w:t>
      </w:r>
      <w:r w:rsidR="002C3A02">
        <w:rPr>
          <w:rFonts w:ascii="Times New Roman" w:hAnsi="Times New Roman" w:cs="Times New Roman"/>
        </w:rPr>
        <w:t>simplified</w:t>
      </w:r>
      <w:r w:rsidR="00267F49">
        <w:rPr>
          <w:rFonts w:ascii="Times New Roman" w:hAnsi="Times New Roman" w:cs="Times New Roman"/>
        </w:rPr>
        <w:t xml:space="preserve"> in</w:t>
      </w:r>
      <w:r w:rsidR="00B84087">
        <w:rPr>
          <w:rFonts w:ascii="Times New Roman" w:hAnsi="Times New Roman" w:cs="Times New Roman"/>
        </w:rPr>
        <w:t xml:space="preserve"> both the villain and victim discourse, either as absent actors who are villainous by association, or passive actors who are to be valued, but not agents of their own. </w:t>
      </w:r>
      <w:r w:rsidR="00A52AE4">
        <w:rPr>
          <w:rFonts w:ascii="Times New Roman" w:hAnsi="Times New Roman" w:cs="Times New Roman"/>
        </w:rPr>
        <w:t>The actors w</w:t>
      </w:r>
      <w:r w:rsidR="002C3A02">
        <w:rPr>
          <w:rFonts w:ascii="Times New Roman" w:hAnsi="Times New Roman" w:cs="Times New Roman"/>
        </w:rPr>
        <w:t>ithin the heroine discourse use</w:t>
      </w:r>
      <w:r w:rsidR="00A52AE4">
        <w:rPr>
          <w:rFonts w:ascii="Times New Roman" w:hAnsi="Times New Roman" w:cs="Times New Roman"/>
        </w:rPr>
        <w:t xml:space="preserve"> terms such </w:t>
      </w:r>
      <w:r w:rsidR="002C3A02">
        <w:rPr>
          <w:rFonts w:ascii="Times New Roman" w:hAnsi="Times New Roman" w:cs="Times New Roman"/>
        </w:rPr>
        <w:t xml:space="preserve">as “empowerment,” but advocate </w:t>
      </w:r>
      <w:r w:rsidR="00A52AE4">
        <w:rPr>
          <w:rFonts w:ascii="Times New Roman" w:hAnsi="Times New Roman" w:cs="Times New Roman"/>
        </w:rPr>
        <w:t>for a limited form, with women prom</w:t>
      </w:r>
      <w:r w:rsidR="002C3A02">
        <w:rPr>
          <w:rFonts w:ascii="Times New Roman" w:hAnsi="Times New Roman" w:cs="Times New Roman"/>
        </w:rPr>
        <w:t>oting traditional Hindu values and t</w:t>
      </w:r>
      <w:r w:rsidR="00A52AE4">
        <w:rPr>
          <w:rFonts w:ascii="Times New Roman" w:hAnsi="Times New Roman" w:cs="Times New Roman"/>
        </w:rPr>
        <w:t xml:space="preserve">hemes of shame, honor, and modesty present.  </w:t>
      </w:r>
      <w:r w:rsidR="00B722B1">
        <w:rPr>
          <w:rFonts w:ascii="Times New Roman" w:hAnsi="Times New Roman" w:cs="Times New Roman"/>
        </w:rPr>
        <w:t xml:space="preserve"> </w:t>
      </w:r>
    </w:p>
    <w:p w14:paraId="6822BCB0" w14:textId="6B9E0B5A" w:rsidR="00B6659B" w:rsidRDefault="00B6659B" w:rsidP="00B6659B">
      <w:pPr>
        <w:spacing w:line="480" w:lineRule="auto"/>
        <w:rPr>
          <w:rFonts w:ascii="Times New Roman" w:hAnsi="Times New Roman" w:cs="Times New Roman"/>
        </w:rPr>
      </w:pPr>
      <w:r>
        <w:rPr>
          <w:rFonts w:ascii="Times New Roman" w:hAnsi="Times New Roman" w:cs="Times New Roman"/>
        </w:rPr>
        <w:tab/>
        <w:t xml:space="preserve">Still, this study </w:t>
      </w:r>
      <w:r w:rsidR="009A34F2">
        <w:rPr>
          <w:rFonts w:ascii="Times New Roman" w:hAnsi="Times New Roman" w:cs="Times New Roman"/>
        </w:rPr>
        <w:t xml:space="preserve">sheds little </w:t>
      </w:r>
      <w:r>
        <w:rPr>
          <w:rFonts w:ascii="Times New Roman" w:hAnsi="Times New Roman" w:cs="Times New Roman"/>
        </w:rPr>
        <w:t xml:space="preserve">information on how Mahila women understand themselves. </w:t>
      </w:r>
    </w:p>
    <w:p w14:paraId="61CB5EC4" w14:textId="3B4BE4B1" w:rsidR="002C5D0D" w:rsidRDefault="0091718F" w:rsidP="006D6674">
      <w:pPr>
        <w:spacing w:line="480" w:lineRule="auto"/>
        <w:rPr>
          <w:rFonts w:ascii="Times New Roman" w:hAnsi="Times New Roman" w:cs="Times New Roman"/>
        </w:rPr>
      </w:pPr>
      <w:r>
        <w:rPr>
          <w:rFonts w:ascii="Times New Roman" w:hAnsi="Times New Roman" w:cs="Times New Roman"/>
        </w:rPr>
        <w:t xml:space="preserve"> </w:t>
      </w:r>
      <w:r w:rsidR="00B6659B">
        <w:rPr>
          <w:rFonts w:ascii="Times New Roman" w:hAnsi="Times New Roman" w:cs="Times New Roman"/>
        </w:rPr>
        <w:t xml:space="preserve">I do not have access to Mahila women themselves, so I </w:t>
      </w:r>
      <w:r w:rsidR="002C3A02">
        <w:rPr>
          <w:rFonts w:ascii="Times New Roman" w:hAnsi="Times New Roman" w:cs="Times New Roman"/>
        </w:rPr>
        <w:t>analyze them</w:t>
      </w:r>
      <w:r w:rsidR="00B6659B">
        <w:rPr>
          <w:rFonts w:ascii="Times New Roman" w:hAnsi="Times New Roman" w:cs="Times New Roman"/>
        </w:rPr>
        <w:t xml:space="preserve"> through the prism </w:t>
      </w:r>
      <w:r w:rsidR="002C3A02">
        <w:rPr>
          <w:rFonts w:ascii="Times New Roman" w:hAnsi="Times New Roman" w:cs="Times New Roman"/>
        </w:rPr>
        <w:t xml:space="preserve">of outside actors’ discourses; my findings </w:t>
      </w:r>
      <w:r w:rsidR="00B6659B">
        <w:rPr>
          <w:rFonts w:ascii="Times New Roman" w:hAnsi="Times New Roman" w:cs="Times New Roman"/>
        </w:rPr>
        <w:t xml:space="preserve">vindicate literature on vigilantism. </w:t>
      </w:r>
      <w:r w:rsidR="002C5D0D">
        <w:rPr>
          <w:rFonts w:ascii="Times New Roman" w:hAnsi="Times New Roman" w:cs="Times New Roman"/>
        </w:rPr>
        <w:t xml:space="preserve">Literature on state </w:t>
      </w:r>
      <w:r w:rsidR="002C5D0D">
        <w:rPr>
          <w:rFonts w:ascii="Times New Roman" w:hAnsi="Times New Roman" w:cs="Times New Roman"/>
        </w:rPr>
        <w:lastRenderedPageBreak/>
        <w:t xml:space="preserve">failure corresponds to how the Sena </w:t>
      </w:r>
      <w:r w:rsidR="009A34F2">
        <w:rPr>
          <w:rFonts w:ascii="Times New Roman" w:hAnsi="Times New Roman" w:cs="Times New Roman"/>
        </w:rPr>
        <w:t>characterizes</w:t>
      </w:r>
      <w:r w:rsidR="002C5D0D">
        <w:rPr>
          <w:rFonts w:ascii="Times New Roman" w:hAnsi="Times New Roman" w:cs="Times New Roman"/>
        </w:rPr>
        <w:t xml:space="preserve"> the heroine discourse, </w:t>
      </w:r>
      <w:r w:rsidR="009A34F2">
        <w:rPr>
          <w:rFonts w:ascii="Times New Roman" w:hAnsi="Times New Roman" w:cs="Times New Roman"/>
        </w:rPr>
        <w:t>calling on women to empower themselves as the government</w:t>
      </w:r>
      <w:r w:rsidR="002C3A02">
        <w:rPr>
          <w:rFonts w:ascii="Times New Roman" w:hAnsi="Times New Roman" w:cs="Times New Roman"/>
        </w:rPr>
        <w:t xml:space="preserve"> has </w:t>
      </w:r>
      <w:r w:rsidR="009A34F2">
        <w:rPr>
          <w:rFonts w:ascii="Times New Roman" w:hAnsi="Times New Roman" w:cs="Times New Roman"/>
        </w:rPr>
        <w:t>‘failed’</w:t>
      </w:r>
      <w:r w:rsidR="005A69B8">
        <w:rPr>
          <w:rFonts w:ascii="Times New Roman" w:hAnsi="Times New Roman" w:cs="Times New Roman"/>
        </w:rPr>
        <w:t xml:space="preserve"> them, while l</w:t>
      </w:r>
      <w:r w:rsidR="009A34F2">
        <w:rPr>
          <w:rFonts w:ascii="Times New Roman" w:hAnsi="Times New Roman" w:cs="Times New Roman"/>
        </w:rPr>
        <w:t xml:space="preserve">iterature on communal morality corresponds with Mahila women’s emphasis on “solidarity” </w:t>
      </w:r>
      <w:r w:rsidR="00C96B1E">
        <w:rPr>
          <w:rFonts w:ascii="Times New Roman" w:hAnsi="Times New Roman" w:cs="Times New Roman"/>
        </w:rPr>
        <w:t>in achieving security and empowerment. This</w:t>
      </w:r>
      <w:r w:rsidR="005A69B8">
        <w:rPr>
          <w:rFonts w:ascii="Times New Roman" w:hAnsi="Times New Roman" w:cs="Times New Roman"/>
        </w:rPr>
        <w:t xml:space="preserve"> “solidarity”</w:t>
      </w:r>
      <w:r w:rsidR="00C96B1E">
        <w:rPr>
          <w:rFonts w:ascii="Times New Roman" w:hAnsi="Times New Roman" w:cs="Times New Roman"/>
        </w:rPr>
        <w:t xml:space="preserve"> appears a democratizing or equalizing element </w:t>
      </w:r>
      <w:r w:rsidR="002C3A02">
        <w:rPr>
          <w:rFonts w:ascii="Times New Roman" w:hAnsi="Times New Roman" w:cs="Times New Roman"/>
        </w:rPr>
        <w:t>solidified in</w:t>
      </w:r>
      <w:r w:rsidR="00C96B1E">
        <w:rPr>
          <w:rFonts w:ascii="Times New Roman" w:hAnsi="Times New Roman" w:cs="Times New Roman"/>
        </w:rPr>
        <w:t xml:space="preserve"> communal bedrock, but is isolated solely to Hindu women. Across all three discourses, there is little reference to or concern about caste, surprising considering </w:t>
      </w:r>
      <w:r w:rsidR="00974E9A">
        <w:rPr>
          <w:rFonts w:ascii="Times New Roman" w:hAnsi="Times New Roman" w:cs="Times New Roman"/>
        </w:rPr>
        <w:t xml:space="preserve">the historical significance India has consistently placed on castes. </w:t>
      </w:r>
      <w:r w:rsidR="005A69B8">
        <w:rPr>
          <w:rFonts w:ascii="Times New Roman" w:hAnsi="Times New Roman" w:cs="Times New Roman"/>
        </w:rPr>
        <w:t>However,</w:t>
      </w:r>
      <w:r w:rsidR="00974E9A">
        <w:rPr>
          <w:rFonts w:ascii="Times New Roman" w:hAnsi="Times New Roman" w:cs="Times New Roman"/>
        </w:rPr>
        <w:t xml:space="preserve"> these women are </w:t>
      </w:r>
      <w:r w:rsidR="002C3A02">
        <w:rPr>
          <w:rFonts w:ascii="Times New Roman" w:hAnsi="Times New Roman" w:cs="Times New Roman"/>
        </w:rPr>
        <w:t xml:space="preserve">still </w:t>
      </w:r>
      <w:r w:rsidR="00974E9A">
        <w:rPr>
          <w:rFonts w:ascii="Times New Roman" w:hAnsi="Times New Roman" w:cs="Times New Roman"/>
        </w:rPr>
        <w:t>operating within an i</w:t>
      </w:r>
      <w:r w:rsidR="008E79E0">
        <w:rPr>
          <w:rFonts w:ascii="Times New Roman" w:hAnsi="Times New Roman" w:cs="Times New Roman"/>
        </w:rPr>
        <w:t xml:space="preserve">ntensely nationalist framework. By </w:t>
      </w:r>
      <w:r w:rsidR="002C3A02">
        <w:rPr>
          <w:rFonts w:ascii="Times New Roman" w:hAnsi="Times New Roman" w:cs="Times New Roman"/>
        </w:rPr>
        <w:t xml:space="preserve">arming themselves </w:t>
      </w:r>
      <w:r w:rsidR="005F6517">
        <w:rPr>
          <w:rFonts w:ascii="Times New Roman" w:hAnsi="Times New Roman" w:cs="Times New Roman"/>
        </w:rPr>
        <w:t>and attacking male perpetrators, these vigilante women are making the claim to defending not only themselves, but the broader community of Hindu women. Muslim women are left in the</w:t>
      </w:r>
      <w:r w:rsidR="00C13238">
        <w:rPr>
          <w:rFonts w:ascii="Times New Roman" w:hAnsi="Times New Roman" w:cs="Times New Roman"/>
        </w:rPr>
        <w:t xml:space="preserve"> dust as the primary out-group, allowing </w:t>
      </w:r>
      <w:r w:rsidR="002C3A02">
        <w:rPr>
          <w:rFonts w:ascii="Times New Roman" w:hAnsi="Times New Roman" w:cs="Times New Roman"/>
        </w:rPr>
        <w:t>intense attacks on them by Mahila</w:t>
      </w:r>
      <w:r w:rsidR="00C13238">
        <w:rPr>
          <w:rFonts w:ascii="Times New Roman" w:hAnsi="Times New Roman" w:cs="Times New Roman"/>
        </w:rPr>
        <w:t xml:space="preserve"> women – as in the 1992-1993 Bombay Riots – to occur. </w:t>
      </w:r>
    </w:p>
    <w:p w14:paraId="062DB6B3" w14:textId="70120966" w:rsidR="00A20C89" w:rsidRPr="00E42728" w:rsidRDefault="00C13238" w:rsidP="00E42728">
      <w:pPr>
        <w:spacing w:line="480" w:lineRule="auto"/>
        <w:rPr>
          <w:rFonts w:ascii="Times New Roman" w:hAnsi="Times New Roman" w:cs="Times New Roman"/>
        </w:rPr>
      </w:pPr>
      <w:r>
        <w:rPr>
          <w:rFonts w:ascii="Times New Roman" w:hAnsi="Times New Roman" w:cs="Times New Roman"/>
        </w:rPr>
        <w:tab/>
        <w:t xml:space="preserve">Most notably, however, is how literature on psychological security ties women’s identity to place. The concept here is that acting violently may be a way or returning oneself to a city that rejects you – physically, by living in slums, but also psychologically, as a stigmatized member of society </w:t>
      </w:r>
      <w:r w:rsidR="00E42728">
        <w:rPr>
          <w:rFonts w:ascii="Times New Roman" w:hAnsi="Times New Roman" w:cs="Times New Roman"/>
        </w:rPr>
        <w:t>due to</w:t>
      </w:r>
      <w:r>
        <w:rPr>
          <w:rFonts w:ascii="Times New Roman" w:hAnsi="Times New Roman" w:cs="Times New Roman"/>
        </w:rPr>
        <w:t xml:space="preserve"> economic status.</w:t>
      </w:r>
      <w:r w:rsidR="004F46D8">
        <w:rPr>
          <w:rStyle w:val="FootnoteReference"/>
          <w:rFonts w:ascii="Times New Roman" w:hAnsi="Times New Roman" w:cs="Times New Roman"/>
        </w:rPr>
        <w:footnoteReference w:id="88"/>
      </w:r>
      <w:r>
        <w:rPr>
          <w:rFonts w:ascii="Times New Roman" w:hAnsi="Times New Roman" w:cs="Times New Roman"/>
        </w:rPr>
        <w:t xml:space="preserve"> </w:t>
      </w:r>
      <w:r w:rsidR="00AF12B4">
        <w:rPr>
          <w:rFonts w:ascii="Times New Roman" w:hAnsi="Times New Roman" w:cs="Times New Roman"/>
        </w:rPr>
        <w:t xml:space="preserve">With consideration of Mahila women’s notable absence from the public, online sphere, my research </w:t>
      </w:r>
      <w:r w:rsidR="008B6C17">
        <w:rPr>
          <w:rFonts w:ascii="Times New Roman" w:hAnsi="Times New Roman" w:cs="Times New Roman"/>
        </w:rPr>
        <w:t>brings me to the question: if women’s images are being co-opted, are these women really returning themselves to the city</w:t>
      </w:r>
      <w:r w:rsidR="00E42728">
        <w:rPr>
          <w:rFonts w:ascii="Times New Roman" w:hAnsi="Times New Roman" w:cs="Times New Roman"/>
        </w:rPr>
        <w:t>, as the Identity Group suggest</w:t>
      </w:r>
      <w:r w:rsidR="002C3A02">
        <w:rPr>
          <w:rFonts w:ascii="Times New Roman" w:hAnsi="Times New Roman" w:cs="Times New Roman"/>
        </w:rPr>
        <w:t>s</w:t>
      </w:r>
      <w:r w:rsidR="008B6C17">
        <w:rPr>
          <w:rFonts w:ascii="Times New Roman" w:hAnsi="Times New Roman" w:cs="Times New Roman"/>
        </w:rPr>
        <w:t xml:space="preserve">? Do these women have agency? And if so, to what extent? </w:t>
      </w:r>
      <w:r w:rsidR="003312FF">
        <w:rPr>
          <w:rFonts w:ascii="Times New Roman" w:hAnsi="Times New Roman" w:cs="Times New Roman"/>
        </w:rPr>
        <w:t xml:space="preserve">Future projects might endeavor to analyze how Mahila women understand their own roles and actions. </w:t>
      </w:r>
      <w:r w:rsidR="00E42728">
        <w:rPr>
          <w:rFonts w:ascii="Times New Roman" w:hAnsi="Times New Roman" w:cs="Times New Roman"/>
        </w:rPr>
        <w:t xml:space="preserve">Does their understanding </w:t>
      </w:r>
      <w:r w:rsidR="00AE55DE">
        <w:rPr>
          <w:rFonts w:ascii="Times New Roman" w:hAnsi="Times New Roman" w:cs="Times New Roman"/>
        </w:rPr>
        <w:t xml:space="preserve">contest other popular conceptions? </w:t>
      </w:r>
      <w:r w:rsidR="0022762F">
        <w:rPr>
          <w:rFonts w:ascii="Times New Roman" w:hAnsi="Times New Roman" w:cs="Times New Roman"/>
        </w:rPr>
        <w:t>An analysis of discou</w:t>
      </w:r>
      <w:r w:rsidR="00BE0DFE">
        <w:rPr>
          <w:rFonts w:ascii="Times New Roman" w:hAnsi="Times New Roman" w:cs="Times New Roman"/>
        </w:rPr>
        <w:t xml:space="preserve">rses by Mahila women would generate </w:t>
      </w:r>
      <w:r w:rsidR="00BE5F4D">
        <w:rPr>
          <w:rFonts w:ascii="Times New Roman" w:hAnsi="Times New Roman" w:cs="Times New Roman"/>
        </w:rPr>
        <w:t>a better understanding of</w:t>
      </w:r>
      <w:r w:rsidR="00BE0DFE">
        <w:rPr>
          <w:rFonts w:ascii="Times New Roman" w:hAnsi="Times New Roman" w:cs="Times New Roman"/>
        </w:rPr>
        <w:t xml:space="preserve"> h</w:t>
      </w:r>
      <w:r w:rsidR="00BE5F4D">
        <w:rPr>
          <w:rFonts w:ascii="Times New Roman" w:hAnsi="Times New Roman" w:cs="Times New Roman"/>
        </w:rPr>
        <w:t>ow much agency these women have, how they reconcile their limited empowerment with the larger ultra-nation</w:t>
      </w:r>
      <w:r w:rsidR="00CC626B">
        <w:rPr>
          <w:rFonts w:ascii="Times New Roman" w:hAnsi="Times New Roman" w:cs="Times New Roman"/>
        </w:rPr>
        <w:t>alist party to which</w:t>
      </w:r>
      <w:r w:rsidR="00BE5F4D">
        <w:rPr>
          <w:rFonts w:ascii="Times New Roman" w:hAnsi="Times New Roman" w:cs="Times New Roman"/>
        </w:rPr>
        <w:t xml:space="preserve"> they belong, </w:t>
      </w:r>
      <w:r w:rsidR="00BE0DFE">
        <w:rPr>
          <w:rFonts w:ascii="Times New Roman" w:hAnsi="Times New Roman" w:cs="Times New Roman"/>
        </w:rPr>
        <w:lastRenderedPageBreak/>
        <w:t xml:space="preserve">and the extent </w:t>
      </w:r>
      <w:r w:rsidR="00BE5F4D">
        <w:rPr>
          <w:rFonts w:ascii="Times New Roman" w:hAnsi="Times New Roman" w:cs="Times New Roman"/>
        </w:rPr>
        <w:t>that their</w:t>
      </w:r>
      <w:r w:rsidR="00BE0DFE">
        <w:rPr>
          <w:rFonts w:ascii="Times New Roman" w:hAnsi="Times New Roman" w:cs="Times New Roman"/>
        </w:rPr>
        <w:t xml:space="preserve"> presence </w:t>
      </w:r>
      <w:r w:rsidR="00BE5F4D">
        <w:rPr>
          <w:rFonts w:ascii="Times New Roman" w:hAnsi="Times New Roman" w:cs="Times New Roman"/>
        </w:rPr>
        <w:t>is felt within their</w:t>
      </w:r>
      <w:r w:rsidR="00BE0DFE">
        <w:rPr>
          <w:rFonts w:ascii="Times New Roman" w:hAnsi="Times New Roman" w:cs="Times New Roman"/>
        </w:rPr>
        <w:t xml:space="preserve"> communities.</w:t>
      </w:r>
      <w:r w:rsidR="00BE5F4D">
        <w:rPr>
          <w:rFonts w:ascii="Times New Roman" w:hAnsi="Times New Roman" w:cs="Times New Roman"/>
        </w:rPr>
        <w:t xml:space="preserve"> </w:t>
      </w:r>
      <w:r w:rsidR="005A487C">
        <w:rPr>
          <w:rFonts w:ascii="Times New Roman" w:hAnsi="Times New Roman" w:cs="Times New Roman"/>
        </w:rPr>
        <w:t xml:space="preserve">Despite limited scholarly discussion of female vigilantism, </w:t>
      </w:r>
      <w:r w:rsidR="00F31584">
        <w:rPr>
          <w:rFonts w:ascii="Times New Roman" w:hAnsi="Times New Roman" w:cs="Times New Roman"/>
        </w:rPr>
        <w:t xml:space="preserve">analyses of violent female communalism allow </w:t>
      </w:r>
      <w:r w:rsidR="005A487C">
        <w:rPr>
          <w:rFonts w:ascii="Times New Roman" w:hAnsi="Times New Roman" w:cs="Times New Roman"/>
        </w:rPr>
        <w:t xml:space="preserve">a lens through which one can gain insight on broader conceptions of female identity, security, and empowerment. </w:t>
      </w:r>
    </w:p>
    <w:p w14:paraId="22C694FF" w14:textId="77777777" w:rsidR="00A20C89" w:rsidRDefault="00A20C89" w:rsidP="008D30AA">
      <w:pPr>
        <w:jc w:val="center"/>
        <w:rPr>
          <w:rFonts w:ascii="Times New Roman" w:hAnsi="Times New Roman" w:cs="Times New Roman"/>
          <w:b/>
        </w:rPr>
      </w:pPr>
    </w:p>
    <w:p w14:paraId="6F0152AA" w14:textId="77777777" w:rsidR="00CC4D5E" w:rsidRDefault="00CC4D5E" w:rsidP="008D30AA">
      <w:pPr>
        <w:jc w:val="center"/>
        <w:rPr>
          <w:rFonts w:ascii="Times New Roman" w:hAnsi="Times New Roman" w:cs="Times New Roman"/>
          <w:b/>
        </w:rPr>
      </w:pPr>
    </w:p>
    <w:p w14:paraId="0923DC39" w14:textId="77777777" w:rsidR="004E713F" w:rsidRDefault="004E713F" w:rsidP="008D30AA">
      <w:pPr>
        <w:jc w:val="center"/>
        <w:rPr>
          <w:rFonts w:ascii="Times New Roman" w:hAnsi="Times New Roman" w:cs="Times New Roman"/>
          <w:b/>
        </w:rPr>
      </w:pPr>
    </w:p>
    <w:p w14:paraId="3FC425EA" w14:textId="77777777" w:rsidR="004E713F" w:rsidRDefault="004E713F" w:rsidP="008D30AA">
      <w:pPr>
        <w:jc w:val="center"/>
        <w:rPr>
          <w:rFonts w:ascii="Times New Roman" w:hAnsi="Times New Roman" w:cs="Times New Roman"/>
          <w:b/>
        </w:rPr>
      </w:pPr>
    </w:p>
    <w:p w14:paraId="62EF461E" w14:textId="77777777" w:rsidR="004E713F" w:rsidRDefault="004E713F" w:rsidP="008D30AA">
      <w:pPr>
        <w:jc w:val="center"/>
        <w:rPr>
          <w:rFonts w:ascii="Times New Roman" w:hAnsi="Times New Roman" w:cs="Times New Roman"/>
          <w:b/>
        </w:rPr>
      </w:pPr>
    </w:p>
    <w:p w14:paraId="1061CB03" w14:textId="77777777" w:rsidR="004E713F" w:rsidRDefault="004E713F" w:rsidP="008D30AA">
      <w:pPr>
        <w:jc w:val="center"/>
        <w:rPr>
          <w:rFonts w:ascii="Times New Roman" w:hAnsi="Times New Roman" w:cs="Times New Roman"/>
          <w:b/>
        </w:rPr>
      </w:pPr>
    </w:p>
    <w:p w14:paraId="12B5EAF7" w14:textId="77777777" w:rsidR="004E713F" w:rsidRDefault="004E713F" w:rsidP="008D30AA">
      <w:pPr>
        <w:jc w:val="center"/>
        <w:rPr>
          <w:rFonts w:ascii="Times New Roman" w:hAnsi="Times New Roman" w:cs="Times New Roman"/>
          <w:b/>
        </w:rPr>
      </w:pPr>
    </w:p>
    <w:p w14:paraId="6803B409" w14:textId="77777777" w:rsidR="004E713F" w:rsidRDefault="004E713F" w:rsidP="008D30AA">
      <w:pPr>
        <w:jc w:val="center"/>
        <w:rPr>
          <w:rFonts w:ascii="Times New Roman" w:hAnsi="Times New Roman" w:cs="Times New Roman"/>
          <w:b/>
        </w:rPr>
      </w:pPr>
    </w:p>
    <w:p w14:paraId="711EA0D9" w14:textId="77777777" w:rsidR="004E713F" w:rsidRDefault="004E713F" w:rsidP="008D30AA">
      <w:pPr>
        <w:jc w:val="center"/>
        <w:rPr>
          <w:rFonts w:ascii="Times New Roman" w:hAnsi="Times New Roman" w:cs="Times New Roman"/>
          <w:b/>
        </w:rPr>
      </w:pPr>
    </w:p>
    <w:p w14:paraId="3F0D8E08" w14:textId="77777777" w:rsidR="004E713F" w:rsidRDefault="004E713F" w:rsidP="008D30AA">
      <w:pPr>
        <w:jc w:val="center"/>
        <w:rPr>
          <w:rFonts w:ascii="Times New Roman" w:hAnsi="Times New Roman" w:cs="Times New Roman"/>
          <w:b/>
        </w:rPr>
      </w:pPr>
    </w:p>
    <w:p w14:paraId="060EA3A6" w14:textId="77777777" w:rsidR="004E713F" w:rsidRDefault="004E713F" w:rsidP="008D30AA">
      <w:pPr>
        <w:jc w:val="center"/>
        <w:rPr>
          <w:rFonts w:ascii="Times New Roman" w:hAnsi="Times New Roman" w:cs="Times New Roman"/>
          <w:b/>
        </w:rPr>
      </w:pPr>
    </w:p>
    <w:p w14:paraId="7AA8C981" w14:textId="77777777" w:rsidR="004E713F" w:rsidRDefault="004E713F" w:rsidP="008D30AA">
      <w:pPr>
        <w:jc w:val="center"/>
        <w:rPr>
          <w:rFonts w:ascii="Times New Roman" w:hAnsi="Times New Roman" w:cs="Times New Roman"/>
          <w:b/>
        </w:rPr>
      </w:pPr>
    </w:p>
    <w:p w14:paraId="38474E87" w14:textId="77777777" w:rsidR="004E713F" w:rsidRDefault="004E713F" w:rsidP="008D30AA">
      <w:pPr>
        <w:jc w:val="center"/>
        <w:rPr>
          <w:rFonts w:ascii="Times New Roman" w:hAnsi="Times New Roman" w:cs="Times New Roman"/>
          <w:b/>
        </w:rPr>
      </w:pPr>
    </w:p>
    <w:p w14:paraId="229C63D7" w14:textId="77777777" w:rsidR="004E713F" w:rsidRDefault="004E713F" w:rsidP="008D30AA">
      <w:pPr>
        <w:jc w:val="center"/>
        <w:rPr>
          <w:rFonts w:ascii="Times New Roman" w:hAnsi="Times New Roman" w:cs="Times New Roman"/>
          <w:b/>
        </w:rPr>
      </w:pPr>
    </w:p>
    <w:p w14:paraId="64AEFDEE" w14:textId="77777777" w:rsidR="004E713F" w:rsidRDefault="004E713F" w:rsidP="008D30AA">
      <w:pPr>
        <w:jc w:val="center"/>
        <w:rPr>
          <w:rFonts w:ascii="Times New Roman" w:hAnsi="Times New Roman" w:cs="Times New Roman"/>
          <w:b/>
        </w:rPr>
      </w:pPr>
    </w:p>
    <w:p w14:paraId="28507099" w14:textId="77777777" w:rsidR="004E713F" w:rsidRDefault="004E713F" w:rsidP="008D30AA">
      <w:pPr>
        <w:jc w:val="center"/>
        <w:rPr>
          <w:rFonts w:ascii="Times New Roman" w:hAnsi="Times New Roman" w:cs="Times New Roman"/>
          <w:b/>
        </w:rPr>
      </w:pPr>
    </w:p>
    <w:p w14:paraId="30FC6EF5" w14:textId="77777777" w:rsidR="004E713F" w:rsidRDefault="004E713F" w:rsidP="008D30AA">
      <w:pPr>
        <w:jc w:val="center"/>
        <w:rPr>
          <w:rFonts w:ascii="Times New Roman" w:hAnsi="Times New Roman" w:cs="Times New Roman"/>
          <w:b/>
        </w:rPr>
      </w:pPr>
    </w:p>
    <w:p w14:paraId="5F396A85" w14:textId="77777777" w:rsidR="004E713F" w:rsidRDefault="004E713F" w:rsidP="008D30AA">
      <w:pPr>
        <w:jc w:val="center"/>
        <w:rPr>
          <w:rFonts w:ascii="Times New Roman" w:hAnsi="Times New Roman" w:cs="Times New Roman"/>
          <w:b/>
        </w:rPr>
      </w:pPr>
    </w:p>
    <w:p w14:paraId="38B84F07" w14:textId="77777777" w:rsidR="004E713F" w:rsidRDefault="004E713F" w:rsidP="008D30AA">
      <w:pPr>
        <w:jc w:val="center"/>
        <w:rPr>
          <w:rFonts w:ascii="Times New Roman" w:hAnsi="Times New Roman" w:cs="Times New Roman"/>
          <w:b/>
        </w:rPr>
      </w:pPr>
    </w:p>
    <w:p w14:paraId="11BC89CD" w14:textId="77777777" w:rsidR="004E713F" w:rsidRDefault="004E713F" w:rsidP="008D30AA">
      <w:pPr>
        <w:jc w:val="center"/>
        <w:rPr>
          <w:rFonts w:ascii="Times New Roman" w:hAnsi="Times New Roman" w:cs="Times New Roman"/>
          <w:b/>
        </w:rPr>
      </w:pPr>
    </w:p>
    <w:p w14:paraId="08FF312D" w14:textId="77777777" w:rsidR="004E713F" w:rsidRDefault="004E713F" w:rsidP="008D30AA">
      <w:pPr>
        <w:jc w:val="center"/>
        <w:rPr>
          <w:rFonts w:ascii="Times New Roman" w:hAnsi="Times New Roman" w:cs="Times New Roman"/>
          <w:b/>
        </w:rPr>
      </w:pPr>
    </w:p>
    <w:p w14:paraId="410E4B90" w14:textId="77777777" w:rsidR="004E713F" w:rsidRDefault="004E713F" w:rsidP="008D30AA">
      <w:pPr>
        <w:jc w:val="center"/>
        <w:rPr>
          <w:rFonts w:ascii="Times New Roman" w:hAnsi="Times New Roman" w:cs="Times New Roman"/>
          <w:b/>
        </w:rPr>
      </w:pPr>
    </w:p>
    <w:p w14:paraId="5C75A056" w14:textId="77777777" w:rsidR="004E713F" w:rsidRDefault="004E713F" w:rsidP="008D30AA">
      <w:pPr>
        <w:jc w:val="center"/>
        <w:rPr>
          <w:rFonts w:ascii="Times New Roman" w:hAnsi="Times New Roman" w:cs="Times New Roman"/>
          <w:b/>
        </w:rPr>
      </w:pPr>
    </w:p>
    <w:p w14:paraId="2794F8F5" w14:textId="77777777" w:rsidR="004E713F" w:rsidRDefault="004E713F" w:rsidP="008D30AA">
      <w:pPr>
        <w:jc w:val="center"/>
        <w:rPr>
          <w:rFonts w:ascii="Times New Roman" w:hAnsi="Times New Roman" w:cs="Times New Roman"/>
          <w:b/>
        </w:rPr>
      </w:pPr>
    </w:p>
    <w:p w14:paraId="191F9032" w14:textId="77777777" w:rsidR="004E713F" w:rsidRDefault="004E713F" w:rsidP="008D30AA">
      <w:pPr>
        <w:jc w:val="center"/>
        <w:rPr>
          <w:rFonts w:ascii="Times New Roman" w:hAnsi="Times New Roman" w:cs="Times New Roman"/>
          <w:b/>
        </w:rPr>
      </w:pPr>
    </w:p>
    <w:p w14:paraId="6AEB82B0" w14:textId="77777777" w:rsidR="004E713F" w:rsidRDefault="004E713F" w:rsidP="008D30AA">
      <w:pPr>
        <w:jc w:val="center"/>
        <w:rPr>
          <w:rFonts w:ascii="Times New Roman" w:hAnsi="Times New Roman" w:cs="Times New Roman"/>
          <w:b/>
        </w:rPr>
      </w:pPr>
    </w:p>
    <w:p w14:paraId="68018070" w14:textId="77777777" w:rsidR="004E713F" w:rsidRDefault="004E713F" w:rsidP="008D30AA">
      <w:pPr>
        <w:jc w:val="center"/>
        <w:rPr>
          <w:rFonts w:ascii="Times New Roman" w:hAnsi="Times New Roman" w:cs="Times New Roman"/>
          <w:b/>
        </w:rPr>
      </w:pPr>
    </w:p>
    <w:p w14:paraId="1CA9351C" w14:textId="77777777" w:rsidR="004E713F" w:rsidRDefault="004E713F" w:rsidP="008D30AA">
      <w:pPr>
        <w:jc w:val="center"/>
        <w:rPr>
          <w:rFonts w:ascii="Times New Roman" w:hAnsi="Times New Roman" w:cs="Times New Roman"/>
          <w:b/>
        </w:rPr>
      </w:pPr>
    </w:p>
    <w:p w14:paraId="226746A5" w14:textId="77777777" w:rsidR="004E713F" w:rsidRDefault="004E713F" w:rsidP="008D30AA">
      <w:pPr>
        <w:jc w:val="center"/>
        <w:rPr>
          <w:rFonts w:ascii="Times New Roman" w:hAnsi="Times New Roman" w:cs="Times New Roman"/>
          <w:b/>
        </w:rPr>
      </w:pPr>
    </w:p>
    <w:p w14:paraId="6F0DE8C0" w14:textId="77777777" w:rsidR="004E713F" w:rsidRDefault="004E713F" w:rsidP="008D30AA">
      <w:pPr>
        <w:jc w:val="center"/>
        <w:rPr>
          <w:rFonts w:ascii="Times New Roman" w:hAnsi="Times New Roman" w:cs="Times New Roman"/>
          <w:b/>
        </w:rPr>
      </w:pPr>
    </w:p>
    <w:p w14:paraId="03A71287" w14:textId="77777777" w:rsidR="004E713F" w:rsidRDefault="004E713F" w:rsidP="008D30AA">
      <w:pPr>
        <w:jc w:val="center"/>
        <w:rPr>
          <w:rFonts w:ascii="Times New Roman" w:hAnsi="Times New Roman" w:cs="Times New Roman"/>
          <w:b/>
        </w:rPr>
      </w:pPr>
    </w:p>
    <w:p w14:paraId="3B7E736D" w14:textId="77777777" w:rsidR="004E713F" w:rsidRDefault="004E713F" w:rsidP="008D30AA">
      <w:pPr>
        <w:jc w:val="center"/>
        <w:rPr>
          <w:rFonts w:ascii="Times New Roman" w:hAnsi="Times New Roman" w:cs="Times New Roman"/>
          <w:b/>
        </w:rPr>
      </w:pPr>
    </w:p>
    <w:p w14:paraId="7D1EE0C7" w14:textId="77777777" w:rsidR="004E713F" w:rsidRDefault="004E713F" w:rsidP="008D30AA">
      <w:pPr>
        <w:jc w:val="center"/>
        <w:rPr>
          <w:rFonts w:ascii="Times New Roman" w:hAnsi="Times New Roman" w:cs="Times New Roman"/>
          <w:b/>
        </w:rPr>
      </w:pPr>
    </w:p>
    <w:p w14:paraId="24A23DBD" w14:textId="77777777" w:rsidR="004E713F" w:rsidRDefault="004E713F" w:rsidP="008D30AA">
      <w:pPr>
        <w:jc w:val="center"/>
        <w:rPr>
          <w:rFonts w:ascii="Times New Roman" w:hAnsi="Times New Roman" w:cs="Times New Roman"/>
          <w:b/>
        </w:rPr>
      </w:pPr>
    </w:p>
    <w:p w14:paraId="7F27307B" w14:textId="77777777" w:rsidR="004E713F" w:rsidRDefault="004E713F" w:rsidP="008D30AA">
      <w:pPr>
        <w:jc w:val="center"/>
        <w:rPr>
          <w:rFonts w:ascii="Times New Roman" w:hAnsi="Times New Roman" w:cs="Times New Roman"/>
          <w:b/>
        </w:rPr>
      </w:pPr>
    </w:p>
    <w:p w14:paraId="1D7BE110" w14:textId="77777777" w:rsidR="004E713F" w:rsidRDefault="004E713F" w:rsidP="008D30AA">
      <w:pPr>
        <w:jc w:val="center"/>
        <w:rPr>
          <w:rFonts w:ascii="Times New Roman" w:hAnsi="Times New Roman" w:cs="Times New Roman"/>
          <w:b/>
        </w:rPr>
      </w:pPr>
    </w:p>
    <w:p w14:paraId="3475D863" w14:textId="77777777" w:rsidR="004E713F" w:rsidRDefault="004E713F" w:rsidP="008D30AA">
      <w:pPr>
        <w:jc w:val="center"/>
        <w:rPr>
          <w:rFonts w:ascii="Times New Roman" w:hAnsi="Times New Roman" w:cs="Times New Roman"/>
          <w:b/>
        </w:rPr>
      </w:pPr>
    </w:p>
    <w:p w14:paraId="053B44DF" w14:textId="77777777" w:rsidR="00E76655" w:rsidRDefault="00E76655" w:rsidP="008D30AA">
      <w:pPr>
        <w:jc w:val="center"/>
        <w:rPr>
          <w:rFonts w:ascii="Times New Roman" w:hAnsi="Times New Roman" w:cs="Times New Roman"/>
          <w:b/>
        </w:rPr>
      </w:pPr>
    </w:p>
    <w:p w14:paraId="73FE43EF" w14:textId="744A8D63" w:rsidR="00BD6EFE" w:rsidRDefault="009C364A" w:rsidP="00A8462F">
      <w:pPr>
        <w:jc w:val="center"/>
        <w:rPr>
          <w:rFonts w:ascii="Times New Roman" w:hAnsi="Times New Roman" w:cs="Times New Roman"/>
        </w:rPr>
      </w:pPr>
      <w:r w:rsidRPr="009C364A">
        <w:rPr>
          <w:rFonts w:ascii="Times New Roman" w:hAnsi="Times New Roman" w:cs="Times New Roman"/>
        </w:rPr>
        <w:lastRenderedPageBreak/>
        <w:t>Appendi</w:t>
      </w:r>
      <w:r w:rsidR="00A8462F">
        <w:rPr>
          <w:rFonts w:ascii="Times New Roman" w:hAnsi="Times New Roman" w:cs="Times New Roman"/>
        </w:rPr>
        <w:t>x I: Tweets Analyzed</w:t>
      </w:r>
    </w:p>
    <w:p w14:paraId="6BA6AD12" w14:textId="77777777" w:rsidR="00A8462F" w:rsidRDefault="00A8462F" w:rsidP="00A8462F">
      <w:pPr>
        <w:jc w:val="center"/>
        <w:rPr>
          <w:rFonts w:ascii="Times New Roman" w:hAnsi="Times New Roman" w:cs="Times New Roman"/>
        </w:rPr>
      </w:pPr>
    </w:p>
    <w:tbl>
      <w:tblPr>
        <w:tblStyle w:val="TableGrid"/>
        <w:tblW w:w="10075" w:type="dxa"/>
        <w:tblLook w:val="04A0" w:firstRow="1" w:lastRow="0" w:firstColumn="1" w:lastColumn="0" w:noHBand="0" w:noVBand="1"/>
      </w:tblPr>
      <w:tblGrid>
        <w:gridCol w:w="2157"/>
        <w:gridCol w:w="1391"/>
        <w:gridCol w:w="4681"/>
        <w:gridCol w:w="1096"/>
        <w:gridCol w:w="750"/>
      </w:tblGrid>
      <w:tr w:rsidR="00EC7EBB" w14:paraId="7EA8394D" w14:textId="77777777" w:rsidTr="00446DE0">
        <w:trPr>
          <w:trHeight w:val="323"/>
        </w:trPr>
        <w:tc>
          <w:tcPr>
            <w:tcW w:w="2064" w:type="dxa"/>
          </w:tcPr>
          <w:p w14:paraId="1AA82239" w14:textId="130FD287" w:rsidR="0000262D" w:rsidRDefault="0000262D" w:rsidP="009C364A">
            <w:pPr>
              <w:rPr>
                <w:rFonts w:ascii="Times New Roman" w:hAnsi="Times New Roman" w:cs="Times New Roman"/>
              </w:rPr>
            </w:pPr>
            <w:r>
              <w:rPr>
                <w:rFonts w:ascii="Times New Roman" w:hAnsi="Times New Roman" w:cs="Times New Roman"/>
              </w:rPr>
              <w:t>User</w:t>
            </w:r>
          </w:p>
        </w:tc>
        <w:tc>
          <w:tcPr>
            <w:tcW w:w="1403" w:type="dxa"/>
          </w:tcPr>
          <w:p w14:paraId="3F359D0E" w14:textId="50C4CCBB" w:rsidR="0000262D" w:rsidRDefault="0000262D" w:rsidP="009C364A">
            <w:pPr>
              <w:rPr>
                <w:rFonts w:ascii="Times New Roman" w:hAnsi="Times New Roman" w:cs="Times New Roman"/>
              </w:rPr>
            </w:pPr>
            <w:r>
              <w:rPr>
                <w:rFonts w:ascii="Times New Roman" w:hAnsi="Times New Roman" w:cs="Times New Roman"/>
              </w:rPr>
              <w:t>Date, Time</w:t>
            </w:r>
          </w:p>
        </w:tc>
        <w:tc>
          <w:tcPr>
            <w:tcW w:w="4762" w:type="dxa"/>
          </w:tcPr>
          <w:p w14:paraId="06D6EC58" w14:textId="2B9C469B" w:rsidR="0000262D" w:rsidRDefault="0000262D" w:rsidP="009C364A">
            <w:pPr>
              <w:rPr>
                <w:rFonts w:ascii="Times New Roman" w:hAnsi="Times New Roman" w:cs="Times New Roman"/>
              </w:rPr>
            </w:pPr>
            <w:r>
              <w:rPr>
                <w:rFonts w:ascii="Times New Roman" w:hAnsi="Times New Roman" w:cs="Times New Roman"/>
              </w:rPr>
              <w:t>Text</w:t>
            </w:r>
          </w:p>
        </w:tc>
        <w:tc>
          <w:tcPr>
            <w:tcW w:w="1096" w:type="dxa"/>
          </w:tcPr>
          <w:p w14:paraId="7E359FAA" w14:textId="254D60A8" w:rsidR="0000262D" w:rsidRDefault="0000262D" w:rsidP="009C364A">
            <w:pPr>
              <w:rPr>
                <w:rFonts w:ascii="Times New Roman" w:hAnsi="Times New Roman" w:cs="Times New Roman"/>
              </w:rPr>
            </w:pPr>
            <w:r>
              <w:rPr>
                <w:rFonts w:ascii="Times New Roman" w:hAnsi="Times New Roman" w:cs="Times New Roman"/>
              </w:rPr>
              <w:t>Retweets</w:t>
            </w:r>
          </w:p>
        </w:tc>
        <w:tc>
          <w:tcPr>
            <w:tcW w:w="750" w:type="dxa"/>
          </w:tcPr>
          <w:p w14:paraId="6A3B49B2" w14:textId="2481D74A" w:rsidR="0000262D" w:rsidRDefault="0000262D" w:rsidP="009C364A">
            <w:pPr>
              <w:rPr>
                <w:rFonts w:ascii="Times New Roman" w:hAnsi="Times New Roman" w:cs="Times New Roman"/>
              </w:rPr>
            </w:pPr>
            <w:r>
              <w:rPr>
                <w:rFonts w:ascii="Times New Roman" w:hAnsi="Times New Roman" w:cs="Times New Roman"/>
              </w:rPr>
              <w:t>Likes</w:t>
            </w:r>
          </w:p>
        </w:tc>
      </w:tr>
      <w:tr w:rsidR="00446DE0" w14:paraId="07081A52" w14:textId="77777777" w:rsidTr="00446DE0">
        <w:tc>
          <w:tcPr>
            <w:tcW w:w="2064" w:type="dxa"/>
          </w:tcPr>
          <w:p w14:paraId="16AB48C5" w14:textId="4E640647" w:rsidR="0000262D" w:rsidRDefault="0000262D" w:rsidP="009C364A">
            <w:pPr>
              <w:rPr>
                <w:rFonts w:ascii="Times New Roman" w:hAnsi="Times New Roman" w:cs="Times New Roman"/>
              </w:rPr>
            </w:pPr>
            <w:r>
              <w:rPr>
                <w:rFonts w:ascii="Times New Roman" w:hAnsi="Times New Roman" w:cs="Times New Roman"/>
              </w:rPr>
              <w:t>@neelamgorhe</w:t>
            </w:r>
          </w:p>
        </w:tc>
        <w:tc>
          <w:tcPr>
            <w:tcW w:w="1403" w:type="dxa"/>
          </w:tcPr>
          <w:p w14:paraId="4413628A" w14:textId="6E51BD16" w:rsidR="0000262D" w:rsidRDefault="0000262D" w:rsidP="009C364A">
            <w:pPr>
              <w:rPr>
                <w:rFonts w:ascii="Times New Roman" w:hAnsi="Times New Roman" w:cs="Times New Roman"/>
              </w:rPr>
            </w:pPr>
            <w:r>
              <w:rPr>
                <w:rFonts w:ascii="Times New Roman" w:hAnsi="Times New Roman" w:cs="Times New Roman"/>
              </w:rPr>
              <w:t>9:59 AM – 31Aug 2015</w:t>
            </w:r>
          </w:p>
        </w:tc>
        <w:tc>
          <w:tcPr>
            <w:tcW w:w="4762" w:type="dxa"/>
          </w:tcPr>
          <w:p w14:paraId="36B83215" w14:textId="20D42A2A" w:rsidR="0000262D" w:rsidRDefault="0000262D" w:rsidP="0000262D">
            <w:pPr>
              <w:rPr>
                <w:rFonts w:ascii="Times New Roman" w:hAnsi="Times New Roman" w:cs="Times New Roman"/>
              </w:rPr>
            </w:pPr>
            <w:r>
              <w:rPr>
                <w:rFonts w:ascii="Times New Roman" w:hAnsi="Times New Roman" w:cs="Times New Roman"/>
              </w:rPr>
              <w:t>Parbhani shivsena Mahila Aghadi organizer sakhutai Latpate has tied Ra</w:t>
            </w:r>
            <w:r w:rsidR="003E6D9C">
              <w:rPr>
                <w:rFonts w:ascii="Times New Roman" w:hAnsi="Times New Roman" w:cs="Times New Roman"/>
              </w:rPr>
              <w:t>khi to me .Long live  Sisterhood</w:t>
            </w:r>
            <w:r>
              <w:rPr>
                <w:rFonts w:ascii="Times New Roman" w:hAnsi="Times New Roman" w:cs="Times New Roman"/>
              </w:rPr>
              <w:t xml:space="preserve"> &amp; solidarity</w:t>
            </w:r>
          </w:p>
        </w:tc>
        <w:tc>
          <w:tcPr>
            <w:tcW w:w="1096" w:type="dxa"/>
          </w:tcPr>
          <w:p w14:paraId="53662353" w14:textId="7ACFB499" w:rsidR="0000262D" w:rsidRDefault="0000262D" w:rsidP="009C364A">
            <w:pPr>
              <w:rPr>
                <w:rFonts w:ascii="Times New Roman" w:hAnsi="Times New Roman" w:cs="Times New Roman"/>
              </w:rPr>
            </w:pPr>
            <w:r>
              <w:rPr>
                <w:rFonts w:ascii="Times New Roman" w:hAnsi="Times New Roman" w:cs="Times New Roman"/>
              </w:rPr>
              <w:t>3</w:t>
            </w:r>
          </w:p>
        </w:tc>
        <w:tc>
          <w:tcPr>
            <w:tcW w:w="750" w:type="dxa"/>
          </w:tcPr>
          <w:p w14:paraId="1065FCE0" w14:textId="0D505469" w:rsidR="0000262D" w:rsidRDefault="0000262D" w:rsidP="009C364A">
            <w:pPr>
              <w:rPr>
                <w:rFonts w:ascii="Times New Roman" w:hAnsi="Times New Roman" w:cs="Times New Roman"/>
              </w:rPr>
            </w:pPr>
            <w:r>
              <w:rPr>
                <w:rFonts w:ascii="Times New Roman" w:hAnsi="Times New Roman" w:cs="Times New Roman"/>
              </w:rPr>
              <w:t>8</w:t>
            </w:r>
          </w:p>
        </w:tc>
      </w:tr>
      <w:tr w:rsidR="00EC7EBB" w14:paraId="63B4B28D" w14:textId="77777777" w:rsidTr="00446DE0">
        <w:tc>
          <w:tcPr>
            <w:tcW w:w="2064" w:type="dxa"/>
          </w:tcPr>
          <w:p w14:paraId="5CE67568" w14:textId="7F8F7F4C" w:rsidR="0000262D" w:rsidRDefault="001514E0" w:rsidP="009C364A">
            <w:pPr>
              <w:rPr>
                <w:rFonts w:ascii="Times New Roman" w:hAnsi="Times New Roman" w:cs="Times New Roman"/>
              </w:rPr>
            </w:pPr>
            <w:r>
              <w:rPr>
                <w:rFonts w:ascii="Times New Roman" w:hAnsi="Times New Roman" w:cs="Times New Roman"/>
              </w:rPr>
              <w:t>@alakshya2</w:t>
            </w:r>
          </w:p>
        </w:tc>
        <w:tc>
          <w:tcPr>
            <w:tcW w:w="1403" w:type="dxa"/>
          </w:tcPr>
          <w:p w14:paraId="10330AC6" w14:textId="3F137FB2" w:rsidR="0000262D" w:rsidRDefault="001514E0" w:rsidP="009C364A">
            <w:pPr>
              <w:rPr>
                <w:rFonts w:ascii="Times New Roman" w:hAnsi="Times New Roman" w:cs="Times New Roman"/>
              </w:rPr>
            </w:pPr>
            <w:r>
              <w:rPr>
                <w:rFonts w:ascii="Times New Roman" w:hAnsi="Times New Roman" w:cs="Times New Roman"/>
              </w:rPr>
              <w:t>6:16 AM – 21 Feb 2017</w:t>
            </w:r>
          </w:p>
        </w:tc>
        <w:tc>
          <w:tcPr>
            <w:tcW w:w="4762" w:type="dxa"/>
          </w:tcPr>
          <w:p w14:paraId="1131084D" w14:textId="4A18E159" w:rsidR="0000262D" w:rsidRDefault="001514E0" w:rsidP="009C364A">
            <w:pPr>
              <w:rPr>
                <w:rFonts w:ascii="Times New Roman" w:hAnsi="Times New Roman" w:cs="Times New Roman"/>
              </w:rPr>
            </w:pPr>
            <w:r>
              <w:rPr>
                <w:rFonts w:ascii="Times New Roman" w:hAnsi="Times New Roman" w:cs="Times New Roman"/>
              </w:rPr>
              <w:t>do you mean to say that prior to #ShivSena coming on the scene in the 60s, women were not this safe? I am not sure</w:t>
            </w:r>
          </w:p>
        </w:tc>
        <w:tc>
          <w:tcPr>
            <w:tcW w:w="1096" w:type="dxa"/>
          </w:tcPr>
          <w:p w14:paraId="2118388F" w14:textId="378A01A1" w:rsidR="0000262D" w:rsidRDefault="001514E0" w:rsidP="009C364A">
            <w:pPr>
              <w:rPr>
                <w:rFonts w:ascii="Times New Roman" w:hAnsi="Times New Roman" w:cs="Times New Roman"/>
              </w:rPr>
            </w:pPr>
            <w:r>
              <w:rPr>
                <w:rFonts w:ascii="Times New Roman" w:hAnsi="Times New Roman" w:cs="Times New Roman"/>
              </w:rPr>
              <w:t>0</w:t>
            </w:r>
          </w:p>
        </w:tc>
        <w:tc>
          <w:tcPr>
            <w:tcW w:w="750" w:type="dxa"/>
          </w:tcPr>
          <w:p w14:paraId="393E7D79" w14:textId="446D3F5A" w:rsidR="0000262D" w:rsidRDefault="001514E0" w:rsidP="009C364A">
            <w:pPr>
              <w:rPr>
                <w:rFonts w:ascii="Times New Roman" w:hAnsi="Times New Roman" w:cs="Times New Roman"/>
              </w:rPr>
            </w:pPr>
            <w:r>
              <w:rPr>
                <w:rFonts w:ascii="Times New Roman" w:hAnsi="Times New Roman" w:cs="Times New Roman"/>
              </w:rPr>
              <w:t>0</w:t>
            </w:r>
          </w:p>
        </w:tc>
      </w:tr>
      <w:tr w:rsidR="00EC7EBB" w14:paraId="409CA1B7" w14:textId="77777777" w:rsidTr="00446DE0">
        <w:trPr>
          <w:trHeight w:val="332"/>
        </w:trPr>
        <w:tc>
          <w:tcPr>
            <w:tcW w:w="2064" w:type="dxa"/>
          </w:tcPr>
          <w:p w14:paraId="2632ADAE" w14:textId="2E242C93" w:rsidR="0000262D" w:rsidRDefault="001514E0" w:rsidP="009C364A">
            <w:pPr>
              <w:rPr>
                <w:rFonts w:ascii="Times New Roman" w:hAnsi="Times New Roman" w:cs="Times New Roman"/>
              </w:rPr>
            </w:pPr>
            <w:r>
              <w:rPr>
                <w:rFonts w:ascii="Times New Roman" w:hAnsi="Times New Roman" w:cs="Times New Roman"/>
              </w:rPr>
              <w:t>@winningalways</w:t>
            </w:r>
          </w:p>
        </w:tc>
        <w:tc>
          <w:tcPr>
            <w:tcW w:w="1403" w:type="dxa"/>
          </w:tcPr>
          <w:p w14:paraId="013DB99E" w14:textId="3CCEC4D1" w:rsidR="0000262D" w:rsidRDefault="001514E0" w:rsidP="009C364A">
            <w:pPr>
              <w:rPr>
                <w:rFonts w:ascii="Times New Roman" w:hAnsi="Times New Roman" w:cs="Times New Roman"/>
              </w:rPr>
            </w:pPr>
            <w:r>
              <w:rPr>
                <w:rFonts w:ascii="Times New Roman" w:hAnsi="Times New Roman" w:cs="Times New Roman"/>
              </w:rPr>
              <w:t>2:49 AM – 21 Feb 2017</w:t>
            </w:r>
          </w:p>
        </w:tc>
        <w:tc>
          <w:tcPr>
            <w:tcW w:w="4762" w:type="dxa"/>
          </w:tcPr>
          <w:p w14:paraId="380687DD" w14:textId="7F431BE6" w:rsidR="0000262D" w:rsidRDefault="001514E0" w:rsidP="009C364A">
            <w:pPr>
              <w:rPr>
                <w:rFonts w:ascii="Times New Roman" w:hAnsi="Times New Roman" w:cs="Times New Roman"/>
              </w:rPr>
            </w:pPr>
            <w:r>
              <w:rPr>
                <w:rFonts w:ascii="Times New Roman" w:hAnsi="Times New Roman" w:cs="Times New Roman"/>
              </w:rPr>
              <w:t>It is wholly and solely because of #ShivSena and #Balasaheb in particular that Mumbai is safe for Ladies. #MaximumCity. ShivSena For Mumbai.</w:t>
            </w:r>
          </w:p>
        </w:tc>
        <w:tc>
          <w:tcPr>
            <w:tcW w:w="1096" w:type="dxa"/>
          </w:tcPr>
          <w:p w14:paraId="6D96FC3B" w14:textId="63614F5B" w:rsidR="0000262D" w:rsidRDefault="001514E0" w:rsidP="009C364A">
            <w:pPr>
              <w:rPr>
                <w:rFonts w:ascii="Times New Roman" w:hAnsi="Times New Roman" w:cs="Times New Roman"/>
              </w:rPr>
            </w:pPr>
            <w:r>
              <w:rPr>
                <w:rFonts w:ascii="Times New Roman" w:hAnsi="Times New Roman" w:cs="Times New Roman"/>
              </w:rPr>
              <w:t>1</w:t>
            </w:r>
          </w:p>
        </w:tc>
        <w:tc>
          <w:tcPr>
            <w:tcW w:w="750" w:type="dxa"/>
          </w:tcPr>
          <w:p w14:paraId="54574BA8" w14:textId="272E3033" w:rsidR="0000262D" w:rsidRDefault="001514E0" w:rsidP="009C364A">
            <w:pPr>
              <w:rPr>
                <w:rFonts w:ascii="Times New Roman" w:hAnsi="Times New Roman" w:cs="Times New Roman"/>
              </w:rPr>
            </w:pPr>
            <w:r>
              <w:rPr>
                <w:rFonts w:ascii="Times New Roman" w:hAnsi="Times New Roman" w:cs="Times New Roman"/>
              </w:rPr>
              <w:t>1</w:t>
            </w:r>
          </w:p>
        </w:tc>
      </w:tr>
      <w:tr w:rsidR="00EC7EBB" w14:paraId="562320E0" w14:textId="77777777" w:rsidTr="00446DE0">
        <w:tc>
          <w:tcPr>
            <w:tcW w:w="2064" w:type="dxa"/>
          </w:tcPr>
          <w:p w14:paraId="53F4AECA" w14:textId="4C9250F2" w:rsidR="0000262D" w:rsidRDefault="001514E0" w:rsidP="009C364A">
            <w:pPr>
              <w:rPr>
                <w:rFonts w:ascii="Times New Roman" w:hAnsi="Times New Roman" w:cs="Times New Roman"/>
              </w:rPr>
            </w:pPr>
            <w:r>
              <w:rPr>
                <w:rFonts w:ascii="Times New Roman" w:hAnsi="Times New Roman" w:cs="Times New Roman"/>
              </w:rPr>
              <w:t>@DevangVDave</w:t>
            </w:r>
          </w:p>
        </w:tc>
        <w:tc>
          <w:tcPr>
            <w:tcW w:w="1403" w:type="dxa"/>
          </w:tcPr>
          <w:p w14:paraId="6CE255E5" w14:textId="350732DB" w:rsidR="0000262D" w:rsidRDefault="001514E0" w:rsidP="009C364A">
            <w:pPr>
              <w:rPr>
                <w:rFonts w:ascii="Times New Roman" w:hAnsi="Times New Roman" w:cs="Times New Roman"/>
              </w:rPr>
            </w:pPr>
            <w:r>
              <w:rPr>
                <w:rFonts w:ascii="Times New Roman" w:hAnsi="Times New Roman" w:cs="Times New Roman"/>
              </w:rPr>
              <w:t>8:47 AM – 13 Feb 2017</w:t>
            </w:r>
          </w:p>
        </w:tc>
        <w:tc>
          <w:tcPr>
            <w:tcW w:w="4762" w:type="dxa"/>
          </w:tcPr>
          <w:p w14:paraId="42061C37" w14:textId="77777777" w:rsidR="0000262D" w:rsidRDefault="001514E0" w:rsidP="009C364A">
            <w:pPr>
              <w:rPr>
                <w:rFonts w:ascii="Times New Roman" w:hAnsi="Times New Roman" w:cs="Times New Roman"/>
              </w:rPr>
            </w:pPr>
            <w:r>
              <w:rPr>
                <w:rFonts w:ascii="Times New Roman" w:hAnsi="Times New Roman" w:cs="Times New Roman"/>
              </w:rPr>
              <w:t>Complained Filed Against @ShivSena Up Sakha Pramukh for disrespecting Women &amp; using derogatory language for CM @Dev_Fadnavis 1/2</w:t>
            </w:r>
          </w:p>
        </w:tc>
        <w:tc>
          <w:tcPr>
            <w:tcW w:w="1096" w:type="dxa"/>
          </w:tcPr>
          <w:p w14:paraId="7F7544B7" w14:textId="243840A3" w:rsidR="0000262D" w:rsidRDefault="001514E0" w:rsidP="009C364A">
            <w:pPr>
              <w:rPr>
                <w:rFonts w:ascii="Times New Roman" w:hAnsi="Times New Roman" w:cs="Times New Roman"/>
              </w:rPr>
            </w:pPr>
            <w:r>
              <w:rPr>
                <w:rFonts w:ascii="Times New Roman" w:hAnsi="Times New Roman" w:cs="Times New Roman"/>
              </w:rPr>
              <w:t>18</w:t>
            </w:r>
          </w:p>
        </w:tc>
        <w:tc>
          <w:tcPr>
            <w:tcW w:w="750" w:type="dxa"/>
          </w:tcPr>
          <w:p w14:paraId="50DA1F69" w14:textId="1D147633" w:rsidR="0000262D" w:rsidRDefault="001514E0" w:rsidP="009C364A">
            <w:pPr>
              <w:rPr>
                <w:rFonts w:ascii="Times New Roman" w:hAnsi="Times New Roman" w:cs="Times New Roman"/>
              </w:rPr>
            </w:pPr>
            <w:r>
              <w:rPr>
                <w:rFonts w:ascii="Times New Roman" w:hAnsi="Times New Roman" w:cs="Times New Roman"/>
              </w:rPr>
              <w:t>10</w:t>
            </w:r>
          </w:p>
        </w:tc>
      </w:tr>
      <w:tr w:rsidR="00EC7EBB" w14:paraId="5CEE69A3" w14:textId="77777777" w:rsidTr="00446DE0">
        <w:trPr>
          <w:trHeight w:val="323"/>
        </w:trPr>
        <w:tc>
          <w:tcPr>
            <w:tcW w:w="2064" w:type="dxa"/>
          </w:tcPr>
          <w:p w14:paraId="1CB1175B" w14:textId="7036DB77" w:rsidR="0000262D" w:rsidRDefault="001514E0" w:rsidP="009C364A">
            <w:pPr>
              <w:rPr>
                <w:rFonts w:ascii="Times New Roman" w:hAnsi="Times New Roman" w:cs="Times New Roman"/>
              </w:rPr>
            </w:pPr>
            <w:r>
              <w:rPr>
                <w:rFonts w:ascii="Times New Roman" w:hAnsi="Times New Roman" w:cs="Times New Roman"/>
              </w:rPr>
              <w:t>@DevangVDave</w:t>
            </w:r>
          </w:p>
        </w:tc>
        <w:tc>
          <w:tcPr>
            <w:tcW w:w="1403" w:type="dxa"/>
          </w:tcPr>
          <w:p w14:paraId="50D9B9B3" w14:textId="388B03D0" w:rsidR="0000262D" w:rsidRDefault="00A63FD6" w:rsidP="009C364A">
            <w:pPr>
              <w:rPr>
                <w:rFonts w:ascii="Times New Roman" w:hAnsi="Times New Roman" w:cs="Times New Roman"/>
              </w:rPr>
            </w:pPr>
            <w:r>
              <w:rPr>
                <w:rFonts w:ascii="Times New Roman" w:hAnsi="Times New Roman" w:cs="Times New Roman"/>
              </w:rPr>
              <w:t>8:53 AM – 13 Feb 2017</w:t>
            </w:r>
          </w:p>
        </w:tc>
        <w:tc>
          <w:tcPr>
            <w:tcW w:w="4762" w:type="dxa"/>
          </w:tcPr>
          <w:p w14:paraId="4BB5F858" w14:textId="21AB18AB" w:rsidR="0000262D" w:rsidRDefault="00A63FD6" w:rsidP="009C364A">
            <w:pPr>
              <w:rPr>
                <w:rFonts w:ascii="Times New Roman" w:hAnsi="Times New Roman" w:cs="Times New Roman"/>
              </w:rPr>
            </w:pPr>
            <w:r>
              <w:rPr>
                <w:rFonts w:ascii="Times New Roman" w:hAnsi="Times New Roman" w:cs="Times New Roman"/>
              </w:rPr>
              <w:t>Party office bearers of @ShivSena who openly degrading and disrespecting the dignity of Women will protect Women rights ? #Shame</w:t>
            </w:r>
          </w:p>
        </w:tc>
        <w:tc>
          <w:tcPr>
            <w:tcW w:w="1096" w:type="dxa"/>
          </w:tcPr>
          <w:p w14:paraId="1F052C86" w14:textId="3BDE188F" w:rsidR="0000262D" w:rsidRDefault="00A63FD6" w:rsidP="009C364A">
            <w:pPr>
              <w:rPr>
                <w:rFonts w:ascii="Times New Roman" w:hAnsi="Times New Roman" w:cs="Times New Roman"/>
              </w:rPr>
            </w:pPr>
            <w:r>
              <w:rPr>
                <w:rFonts w:ascii="Times New Roman" w:hAnsi="Times New Roman" w:cs="Times New Roman"/>
              </w:rPr>
              <w:t>7</w:t>
            </w:r>
          </w:p>
        </w:tc>
        <w:tc>
          <w:tcPr>
            <w:tcW w:w="750" w:type="dxa"/>
          </w:tcPr>
          <w:p w14:paraId="2489E161" w14:textId="526107E1" w:rsidR="0000262D" w:rsidRDefault="00A63FD6" w:rsidP="009C364A">
            <w:pPr>
              <w:rPr>
                <w:rFonts w:ascii="Times New Roman" w:hAnsi="Times New Roman" w:cs="Times New Roman"/>
              </w:rPr>
            </w:pPr>
            <w:r>
              <w:rPr>
                <w:rFonts w:ascii="Times New Roman" w:hAnsi="Times New Roman" w:cs="Times New Roman"/>
              </w:rPr>
              <w:t>7</w:t>
            </w:r>
          </w:p>
        </w:tc>
      </w:tr>
      <w:tr w:rsidR="00EC7EBB" w14:paraId="66721D5B" w14:textId="77777777" w:rsidTr="00446DE0">
        <w:trPr>
          <w:trHeight w:val="1133"/>
        </w:trPr>
        <w:tc>
          <w:tcPr>
            <w:tcW w:w="2064" w:type="dxa"/>
          </w:tcPr>
          <w:p w14:paraId="41577F76" w14:textId="1A94C8CF" w:rsidR="0000262D" w:rsidRDefault="00386788" w:rsidP="009C364A">
            <w:pPr>
              <w:rPr>
                <w:rFonts w:ascii="Times New Roman" w:hAnsi="Times New Roman" w:cs="Times New Roman"/>
              </w:rPr>
            </w:pPr>
            <w:r>
              <w:rPr>
                <w:rFonts w:ascii="Times New Roman" w:hAnsi="Times New Roman" w:cs="Times New Roman"/>
              </w:rPr>
              <w:t>@Mishu27</w:t>
            </w:r>
          </w:p>
        </w:tc>
        <w:tc>
          <w:tcPr>
            <w:tcW w:w="1403" w:type="dxa"/>
          </w:tcPr>
          <w:p w14:paraId="54C1A543" w14:textId="58E8688B" w:rsidR="0000262D" w:rsidRDefault="00386788" w:rsidP="009C364A">
            <w:pPr>
              <w:rPr>
                <w:rFonts w:ascii="Times New Roman" w:hAnsi="Times New Roman" w:cs="Times New Roman"/>
              </w:rPr>
            </w:pPr>
            <w:r>
              <w:rPr>
                <w:rFonts w:ascii="Times New Roman" w:hAnsi="Times New Roman" w:cs="Times New Roman"/>
              </w:rPr>
              <w:t>5:38 AM – 21 Feb 2017</w:t>
            </w:r>
          </w:p>
        </w:tc>
        <w:tc>
          <w:tcPr>
            <w:tcW w:w="4762" w:type="dxa"/>
          </w:tcPr>
          <w:p w14:paraId="23EDDB8D" w14:textId="2806D237" w:rsidR="0000262D" w:rsidRDefault="00386788" w:rsidP="009C364A">
            <w:pPr>
              <w:rPr>
                <w:rFonts w:ascii="Times New Roman" w:hAnsi="Times New Roman" w:cs="Times New Roman"/>
              </w:rPr>
            </w:pPr>
            <w:r>
              <w:rPr>
                <w:rFonts w:ascii="Times New Roman" w:hAnsi="Times New Roman" w:cs="Times New Roman"/>
              </w:rPr>
              <w:t>@OfficeOfRG @narendramodi @ShivSena respecting the national anthem is wonderful when will the women here feel as respected or valued????</w:t>
            </w:r>
          </w:p>
        </w:tc>
        <w:tc>
          <w:tcPr>
            <w:tcW w:w="1096" w:type="dxa"/>
          </w:tcPr>
          <w:p w14:paraId="770C6C63" w14:textId="28BB4340" w:rsidR="0000262D" w:rsidRDefault="00386788" w:rsidP="009C364A">
            <w:pPr>
              <w:rPr>
                <w:rFonts w:ascii="Times New Roman" w:hAnsi="Times New Roman" w:cs="Times New Roman"/>
              </w:rPr>
            </w:pPr>
            <w:r>
              <w:rPr>
                <w:rFonts w:ascii="Times New Roman" w:hAnsi="Times New Roman" w:cs="Times New Roman"/>
              </w:rPr>
              <w:t>0</w:t>
            </w:r>
          </w:p>
        </w:tc>
        <w:tc>
          <w:tcPr>
            <w:tcW w:w="750" w:type="dxa"/>
          </w:tcPr>
          <w:p w14:paraId="32A70CB3" w14:textId="330FBBBA" w:rsidR="0000262D" w:rsidRDefault="00386788" w:rsidP="009C364A">
            <w:pPr>
              <w:rPr>
                <w:rFonts w:ascii="Times New Roman" w:hAnsi="Times New Roman" w:cs="Times New Roman"/>
              </w:rPr>
            </w:pPr>
            <w:r>
              <w:rPr>
                <w:rFonts w:ascii="Times New Roman" w:hAnsi="Times New Roman" w:cs="Times New Roman"/>
              </w:rPr>
              <w:t>0</w:t>
            </w:r>
          </w:p>
        </w:tc>
      </w:tr>
      <w:tr w:rsidR="00EC7EBB" w14:paraId="0EA13891" w14:textId="77777777" w:rsidTr="00446DE0">
        <w:tc>
          <w:tcPr>
            <w:tcW w:w="2064" w:type="dxa"/>
          </w:tcPr>
          <w:p w14:paraId="42DD236B" w14:textId="7DA1A15D" w:rsidR="0000262D" w:rsidRDefault="00386788" w:rsidP="009C364A">
            <w:pPr>
              <w:rPr>
                <w:rFonts w:ascii="Times New Roman" w:hAnsi="Times New Roman" w:cs="Times New Roman"/>
              </w:rPr>
            </w:pPr>
            <w:r>
              <w:rPr>
                <w:rFonts w:ascii="Times New Roman" w:hAnsi="Times New Roman" w:cs="Times New Roman"/>
              </w:rPr>
              <w:t>@Mishu27</w:t>
            </w:r>
          </w:p>
        </w:tc>
        <w:tc>
          <w:tcPr>
            <w:tcW w:w="1403" w:type="dxa"/>
          </w:tcPr>
          <w:p w14:paraId="38A4A746" w14:textId="3CB861F9" w:rsidR="0000262D" w:rsidRDefault="00386788" w:rsidP="009C364A">
            <w:pPr>
              <w:rPr>
                <w:rFonts w:ascii="Times New Roman" w:hAnsi="Times New Roman" w:cs="Times New Roman"/>
              </w:rPr>
            </w:pPr>
            <w:r>
              <w:rPr>
                <w:rFonts w:ascii="Times New Roman" w:hAnsi="Times New Roman" w:cs="Times New Roman"/>
              </w:rPr>
              <w:t>5:44 AM – 21 Feb 2017</w:t>
            </w:r>
          </w:p>
        </w:tc>
        <w:tc>
          <w:tcPr>
            <w:tcW w:w="4762" w:type="dxa"/>
          </w:tcPr>
          <w:p w14:paraId="1FB1F562" w14:textId="4E10D6B3" w:rsidR="0000262D" w:rsidRDefault="00386788" w:rsidP="009C364A">
            <w:pPr>
              <w:rPr>
                <w:rFonts w:ascii="Times New Roman" w:hAnsi="Times New Roman" w:cs="Times New Roman"/>
              </w:rPr>
            </w:pPr>
            <w:r>
              <w:rPr>
                <w:rFonts w:ascii="Times New Roman" w:hAnsi="Times New Roman" w:cs="Times New Roman"/>
              </w:rPr>
              <w:t xml:space="preserve">@OfficeOfRG @narendramodi @ShivSena how long will a screwed up patriarchial mindset have a say in deciding women’s choice over their bodies? </w:t>
            </w:r>
          </w:p>
        </w:tc>
        <w:tc>
          <w:tcPr>
            <w:tcW w:w="1096" w:type="dxa"/>
          </w:tcPr>
          <w:p w14:paraId="091F78FC" w14:textId="3BEECECC" w:rsidR="0000262D" w:rsidRDefault="00386788" w:rsidP="009C364A">
            <w:pPr>
              <w:rPr>
                <w:rFonts w:ascii="Times New Roman" w:hAnsi="Times New Roman" w:cs="Times New Roman"/>
              </w:rPr>
            </w:pPr>
            <w:r>
              <w:rPr>
                <w:rFonts w:ascii="Times New Roman" w:hAnsi="Times New Roman" w:cs="Times New Roman"/>
              </w:rPr>
              <w:t>0</w:t>
            </w:r>
          </w:p>
        </w:tc>
        <w:tc>
          <w:tcPr>
            <w:tcW w:w="750" w:type="dxa"/>
          </w:tcPr>
          <w:p w14:paraId="177120DC" w14:textId="538045C5" w:rsidR="0000262D" w:rsidRDefault="00386788" w:rsidP="009C364A">
            <w:pPr>
              <w:rPr>
                <w:rFonts w:ascii="Times New Roman" w:hAnsi="Times New Roman" w:cs="Times New Roman"/>
              </w:rPr>
            </w:pPr>
            <w:r>
              <w:rPr>
                <w:rFonts w:ascii="Times New Roman" w:hAnsi="Times New Roman" w:cs="Times New Roman"/>
              </w:rPr>
              <w:t>0</w:t>
            </w:r>
          </w:p>
        </w:tc>
      </w:tr>
      <w:tr w:rsidR="00EC7EBB" w14:paraId="575853D4" w14:textId="77777777" w:rsidTr="00446DE0">
        <w:trPr>
          <w:trHeight w:val="1133"/>
        </w:trPr>
        <w:tc>
          <w:tcPr>
            <w:tcW w:w="2064" w:type="dxa"/>
          </w:tcPr>
          <w:p w14:paraId="5A03C6F9" w14:textId="7B01725A" w:rsidR="0000262D" w:rsidRDefault="00386788" w:rsidP="009C364A">
            <w:pPr>
              <w:rPr>
                <w:rFonts w:ascii="Times New Roman" w:hAnsi="Times New Roman" w:cs="Times New Roman"/>
              </w:rPr>
            </w:pPr>
            <w:r>
              <w:rPr>
                <w:rFonts w:ascii="Times New Roman" w:hAnsi="Times New Roman" w:cs="Times New Roman"/>
              </w:rPr>
              <w:t>@Mishu27</w:t>
            </w:r>
          </w:p>
        </w:tc>
        <w:tc>
          <w:tcPr>
            <w:tcW w:w="1403" w:type="dxa"/>
          </w:tcPr>
          <w:p w14:paraId="5DF5366A" w14:textId="018CD418" w:rsidR="0000262D" w:rsidRDefault="00386788" w:rsidP="009C364A">
            <w:pPr>
              <w:rPr>
                <w:rFonts w:ascii="Times New Roman" w:hAnsi="Times New Roman" w:cs="Times New Roman"/>
              </w:rPr>
            </w:pPr>
            <w:r>
              <w:rPr>
                <w:rFonts w:ascii="Times New Roman" w:hAnsi="Times New Roman" w:cs="Times New Roman"/>
              </w:rPr>
              <w:t>5:46 AM – 21 Feb 2017</w:t>
            </w:r>
          </w:p>
        </w:tc>
        <w:tc>
          <w:tcPr>
            <w:tcW w:w="4762" w:type="dxa"/>
          </w:tcPr>
          <w:p w14:paraId="2335794B" w14:textId="1F61A31B" w:rsidR="0000262D" w:rsidRDefault="00386788" w:rsidP="009C364A">
            <w:pPr>
              <w:rPr>
                <w:rFonts w:ascii="Times New Roman" w:hAnsi="Times New Roman" w:cs="Times New Roman"/>
              </w:rPr>
            </w:pPr>
            <w:r>
              <w:rPr>
                <w:rFonts w:ascii="Times New Roman" w:hAnsi="Times New Roman" w:cs="Times New Roman"/>
              </w:rPr>
              <w:t>@OfficeOfRG @narendramodi @ShivSena what have you done to make the women of India feel safe ?? If not...you have no right to our vote! !!!</w:t>
            </w:r>
          </w:p>
        </w:tc>
        <w:tc>
          <w:tcPr>
            <w:tcW w:w="1096" w:type="dxa"/>
          </w:tcPr>
          <w:p w14:paraId="557B0497" w14:textId="5708EDE3" w:rsidR="0000262D" w:rsidRDefault="003649FE" w:rsidP="009C364A">
            <w:pPr>
              <w:rPr>
                <w:rFonts w:ascii="Times New Roman" w:hAnsi="Times New Roman" w:cs="Times New Roman"/>
              </w:rPr>
            </w:pPr>
            <w:r>
              <w:rPr>
                <w:rFonts w:ascii="Times New Roman" w:hAnsi="Times New Roman" w:cs="Times New Roman"/>
              </w:rPr>
              <w:t>0</w:t>
            </w:r>
          </w:p>
        </w:tc>
        <w:tc>
          <w:tcPr>
            <w:tcW w:w="750" w:type="dxa"/>
          </w:tcPr>
          <w:p w14:paraId="6B6C0698" w14:textId="0C9AFF1A" w:rsidR="0000262D" w:rsidRDefault="003649FE" w:rsidP="009C364A">
            <w:pPr>
              <w:rPr>
                <w:rFonts w:ascii="Times New Roman" w:hAnsi="Times New Roman" w:cs="Times New Roman"/>
              </w:rPr>
            </w:pPr>
            <w:r>
              <w:rPr>
                <w:rFonts w:ascii="Times New Roman" w:hAnsi="Times New Roman" w:cs="Times New Roman"/>
              </w:rPr>
              <w:t>0</w:t>
            </w:r>
          </w:p>
        </w:tc>
      </w:tr>
      <w:tr w:rsidR="00EC7EBB" w14:paraId="2145E18A" w14:textId="77777777" w:rsidTr="00446DE0">
        <w:trPr>
          <w:trHeight w:val="872"/>
        </w:trPr>
        <w:tc>
          <w:tcPr>
            <w:tcW w:w="2064" w:type="dxa"/>
          </w:tcPr>
          <w:p w14:paraId="7294C5A1" w14:textId="31392F8F" w:rsidR="0000262D" w:rsidRDefault="003649FE" w:rsidP="009C364A">
            <w:pPr>
              <w:rPr>
                <w:rFonts w:ascii="Times New Roman" w:hAnsi="Times New Roman" w:cs="Times New Roman"/>
              </w:rPr>
            </w:pPr>
            <w:r>
              <w:rPr>
                <w:rFonts w:ascii="Times New Roman" w:hAnsi="Times New Roman" w:cs="Times New Roman"/>
              </w:rPr>
              <w:t>@dna</w:t>
            </w:r>
          </w:p>
        </w:tc>
        <w:tc>
          <w:tcPr>
            <w:tcW w:w="1403" w:type="dxa"/>
          </w:tcPr>
          <w:p w14:paraId="506E949E" w14:textId="79E253BE" w:rsidR="0000262D" w:rsidRDefault="003649FE" w:rsidP="009C364A">
            <w:pPr>
              <w:rPr>
                <w:rFonts w:ascii="Times New Roman" w:hAnsi="Times New Roman" w:cs="Times New Roman"/>
              </w:rPr>
            </w:pPr>
            <w:r>
              <w:rPr>
                <w:rFonts w:ascii="Times New Roman" w:hAnsi="Times New Roman" w:cs="Times New Roman"/>
              </w:rPr>
              <w:t>11:14 PM – 27 Jan 2017</w:t>
            </w:r>
          </w:p>
        </w:tc>
        <w:tc>
          <w:tcPr>
            <w:tcW w:w="4762" w:type="dxa"/>
          </w:tcPr>
          <w:p w14:paraId="3D48573A" w14:textId="7151C7BA" w:rsidR="0000262D" w:rsidRDefault="003649FE" w:rsidP="009C364A">
            <w:pPr>
              <w:rPr>
                <w:rFonts w:ascii="Times New Roman" w:hAnsi="Times New Roman" w:cs="Times New Roman"/>
              </w:rPr>
            </w:pPr>
            <w:r>
              <w:rPr>
                <w:rFonts w:ascii="Times New Roman" w:hAnsi="Times New Roman" w:cs="Times New Roman"/>
              </w:rPr>
              <w:t>Shiv Sena promised a slew of women-centric schemes ahead of 2012 BMC polls, but many haven’t been delivered on dnai.in/dLBp</w:t>
            </w:r>
          </w:p>
        </w:tc>
        <w:tc>
          <w:tcPr>
            <w:tcW w:w="1096" w:type="dxa"/>
          </w:tcPr>
          <w:p w14:paraId="1B472024" w14:textId="69682E71" w:rsidR="0000262D" w:rsidRDefault="003649FE" w:rsidP="009C364A">
            <w:pPr>
              <w:rPr>
                <w:rFonts w:ascii="Times New Roman" w:hAnsi="Times New Roman" w:cs="Times New Roman"/>
              </w:rPr>
            </w:pPr>
            <w:r>
              <w:rPr>
                <w:rFonts w:ascii="Times New Roman" w:hAnsi="Times New Roman" w:cs="Times New Roman"/>
              </w:rPr>
              <w:t>6</w:t>
            </w:r>
          </w:p>
        </w:tc>
        <w:tc>
          <w:tcPr>
            <w:tcW w:w="750" w:type="dxa"/>
          </w:tcPr>
          <w:p w14:paraId="12A8D747" w14:textId="5CCA9943" w:rsidR="0000262D" w:rsidRDefault="003649FE" w:rsidP="009C364A">
            <w:pPr>
              <w:rPr>
                <w:rFonts w:ascii="Times New Roman" w:hAnsi="Times New Roman" w:cs="Times New Roman"/>
              </w:rPr>
            </w:pPr>
            <w:r>
              <w:rPr>
                <w:rFonts w:ascii="Times New Roman" w:hAnsi="Times New Roman" w:cs="Times New Roman"/>
              </w:rPr>
              <w:t>8</w:t>
            </w:r>
          </w:p>
        </w:tc>
      </w:tr>
      <w:tr w:rsidR="00EC7EBB" w14:paraId="57C8FD15" w14:textId="77777777" w:rsidTr="00446DE0">
        <w:tc>
          <w:tcPr>
            <w:tcW w:w="2064" w:type="dxa"/>
          </w:tcPr>
          <w:p w14:paraId="10EA3996" w14:textId="20764384" w:rsidR="0000262D" w:rsidRDefault="00691176" w:rsidP="009C364A">
            <w:pPr>
              <w:rPr>
                <w:rFonts w:ascii="Times New Roman" w:hAnsi="Times New Roman" w:cs="Times New Roman"/>
              </w:rPr>
            </w:pPr>
            <w:r>
              <w:rPr>
                <w:rFonts w:ascii="Times New Roman" w:hAnsi="Times New Roman" w:cs="Times New Roman"/>
              </w:rPr>
              <w:t>@mddusane</w:t>
            </w:r>
          </w:p>
        </w:tc>
        <w:tc>
          <w:tcPr>
            <w:tcW w:w="1403" w:type="dxa"/>
          </w:tcPr>
          <w:p w14:paraId="04AFE9CA" w14:textId="7408D293" w:rsidR="0000262D" w:rsidRDefault="00691176" w:rsidP="009C364A">
            <w:pPr>
              <w:rPr>
                <w:rFonts w:ascii="Times New Roman" w:hAnsi="Times New Roman" w:cs="Times New Roman"/>
              </w:rPr>
            </w:pPr>
            <w:r>
              <w:rPr>
                <w:rFonts w:ascii="Times New Roman" w:hAnsi="Times New Roman" w:cs="Times New Roman"/>
              </w:rPr>
              <w:t>1:39 AM – 28 Jan 2017</w:t>
            </w:r>
          </w:p>
        </w:tc>
        <w:tc>
          <w:tcPr>
            <w:tcW w:w="4762" w:type="dxa"/>
          </w:tcPr>
          <w:p w14:paraId="6BA8A9FF" w14:textId="09515CAF" w:rsidR="0000262D" w:rsidRDefault="00691176" w:rsidP="009C364A">
            <w:pPr>
              <w:rPr>
                <w:rFonts w:ascii="Times New Roman" w:hAnsi="Times New Roman" w:cs="Times New Roman"/>
              </w:rPr>
            </w:pPr>
            <w:r>
              <w:rPr>
                <w:rFonts w:ascii="Times New Roman" w:hAnsi="Times New Roman" w:cs="Times New Roman"/>
              </w:rPr>
              <w:t>I truely agree that PM himself and Shivsena people should learn to respect women, own experience</w:t>
            </w:r>
          </w:p>
        </w:tc>
        <w:tc>
          <w:tcPr>
            <w:tcW w:w="1096" w:type="dxa"/>
          </w:tcPr>
          <w:p w14:paraId="408E7DA5" w14:textId="115D65F1" w:rsidR="0000262D" w:rsidRDefault="00691176" w:rsidP="009C364A">
            <w:pPr>
              <w:rPr>
                <w:rFonts w:ascii="Times New Roman" w:hAnsi="Times New Roman" w:cs="Times New Roman"/>
              </w:rPr>
            </w:pPr>
            <w:r>
              <w:rPr>
                <w:rFonts w:ascii="Times New Roman" w:hAnsi="Times New Roman" w:cs="Times New Roman"/>
              </w:rPr>
              <w:t>0</w:t>
            </w:r>
          </w:p>
        </w:tc>
        <w:tc>
          <w:tcPr>
            <w:tcW w:w="750" w:type="dxa"/>
          </w:tcPr>
          <w:p w14:paraId="3576ECE6" w14:textId="471C8326" w:rsidR="0000262D" w:rsidRDefault="00691176" w:rsidP="009C364A">
            <w:pPr>
              <w:rPr>
                <w:rFonts w:ascii="Times New Roman" w:hAnsi="Times New Roman" w:cs="Times New Roman"/>
              </w:rPr>
            </w:pPr>
            <w:r>
              <w:rPr>
                <w:rFonts w:ascii="Times New Roman" w:hAnsi="Times New Roman" w:cs="Times New Roman"/>
              </w:rPr>
              <w:t>0</w:t>
            </w:r>
          </w:p>
        </w:tc>
      </w:tr>
      <w:tr w:rsidR="00EC7EBB" w14:paraId="37E12D8C" w14:textId="77777777" w:rsidTr="00446DE0">
        <w:tc>
          <w:tcPr>
            <w:tcW w:w="2064" w:type="dxa"/>
          </w:tcPr>
          <w:p w14:paraId="54A20085" w14:textId="2161361C" w:rsidR="0000262D" w:rsidRDefault="00EC7EBB" w:rsidP="009C364A">
            <w:pPr>
              <w:rPr>
                <w:rFonts w:ascii="Times New Roman" w:hAnsi="Times New Roman" w:cs="Times New Roman"/>
              </w:rPr>
            </w:pPr>
            <w:r>
              <w:rPr>
                <w:rFonts w:ascii="Times New Roman" w:hAnsi="Times New Roman" w:cs="Times New Roman"/>
              </w:rPr>
              <w:t>@neelamgorhe</w:t>
            </w:r>
          </w:p>
        </w:tc>
        <w:tc>
          <w:tcPr>
            <w:tcW w:w="1403" w:type="dxa"/>
          </w:tcPr>
          <w:p w14:paraId="65FACBC0" w14:textId="2965982E" w:rsidR="0000262D" w:rsidRDefault="00EC7EBB" w:rsidP="009C364A">
            <w:pPr>
              <w:rPr>
                <w:rFonts w:ascii="Times New Roman" w:hAnsi="Times New Roman" w:cs="Times New Roman"/>
              </w:rPr>
            </w:pPr>
            <w:r>
              <w:rPr>
                <w:rFonts w:ascii="Times New Roman" w:hAnsi="Times New Roman" w:cs="Times New Roman"/>
              </w:rPr>
              <w:t>3:26 AM – 9 Feb 2017</w:t>
            </w:r>
          </w:p>
        </w:tc>
        <w:tc>
          <w:tcPr>
            <w:tcW w:w="4762" w:type="dxa"/>
          </w:tcPr>
          <w:p w14:paraId="616771FE" w14:textId="398BE58B" w:rsidR="0000262D" w:rsidRDefault="00EC7EBB" w:rsidP="009C364A">
            <w:pPr>
              <w:rPr>
                <w:rFonts w:ascii="Times New Roman" w:hAnsi="Times New Roman" w:cs="Times New Roman"/>
              </w:rPr>
            </w:pPr>
            <w:r>
              <w:rPr>
                <w:rFonts w:ascii="Times New Roman" w:hAnsi="Times New Roman" w:cs="Times New Roman"/>
              </w:rPr>
              <w:t>#shivsena pune published Vachannama :we aimed to safe guard Environment.We oppose politics of Ciminals.Cities should be safe for women</w:t>
            </w:r>
          </w:p>
        </w:tc>
        <w:tc>
          <w:tcPr>
            <w:tcW w:w="1096" w:type="dxa"/>
          </w:tcPr>
          <w:p w14:paraId="588D1708" w14:textId="46F1CE40" w:rsidR="0000262D" w:rsidRDefault="00EC7EBB" w:rsidP="009C364A">
            <w:pPr>
              <w:rPr>
                <w:rFonts w:ascii="Times New Roman" w:hAnsi="Times New Roman" w:cs="Times New Roman"/>
              </w:rPr>
            </w:pPr>
            <w:r>
              <w:rPr>
                <w:rFonts w:ascii="Times New Roman" w:hAnsi="Times New Roman" w:cs="Times New Roman"/>
              </w:rPr>
              <w:t>9</w:t>
            </w:r>
          </w:p>
        </w:tc>
        <w:tc>
          <w:tcPr>
            <w:tcW w:w="750" w:type="dxa"/>
          </w:tcPr>
          <w:p w14:paraId="37B96E1D" w14:textId="45825566" w:rsidR="0000262D" w:rsidRDefault="00EC7EBB" w:rsidP="009C364A">
            <w:pPr>
              <w:rPr>
                <w:rFonts w:ascii="Times New Roman" w:hAnsi="Times New Roman" w:cs="Times New Roman"/>
              </w:rPr>
            </w:pPr>
            <w:r>
              <w:rPr>
                <w:rFonts w:ascii="Times New Roman" w:hAnsi="Times New Roman" w:cs="Times New Roman"/>
              </w:rPr>
              <w:t>28</w:t>
            </w:r>
          </w:p>
        </w:tc>
      </w:tr>
      <w:tr w:rsidR="00EC7EBB" w14:paraId="2CAF4959" w14:textId="77777777" w:rsidTr="00446DE0">
        <w:trPr>
          <w:trHeight w:val="872"/>
        </w:trPr>
        <w:tc>
          <w:tcPr>
            <w:tcW w:w="2064" w:type="dxa"/>
          </w:tcPr>
          <w:p w14:paraId="549D1B91" w14:textId="34131654" w:rsidR="0000262D" w:rsidRDefault="00EC7EBB" w:rsidP="009C364A">
            <w:pPr>
              <w:rPr>
                <w:rFonts w:ascii="Times New Roman" w:hAnsi="Times New Roman" w:cs="Times New Roman"/>
              </w:rPr>
            </w:pPr>
            <w:r>
              <w:rPr>
                <w:rFonts w:ascii="Times New Roman" w:hAnsi="Times New Roman" w:cs="Times New Roman"/>
              </w:rPr>
              <w:lastRenderedPageBreak/>
              <w:t>@ameharia</w:t>
            </w:r>
          </w:p>
        </w:tc>
        <w:tc>
          <w:tcPr>
            <w:tcW w:w="1403" w:type="dxa"/>
          </w:tcPr>
          <w:p w14:paraId="2A375CFF" w14:textId="5B4C5A0C" w:rsidR="0000262D" w:rsidRDefault="00EC7EBB" w:rsidP="009C364A">
            <w:pPr>
              <w:rPr>
                <w:rFonts w:ascii="Times New Roman" w:hAnsi="Times New Roman" w:cs="Times New Roman"/>
              </w:rPr>
            </w:pPr>
            <w:r>
              <w:rPr>
                <w:rFonts w:ascii="Times New Roman" w:hAnsi="Times New Roman" w:cs="Times New Roman"/>
              </w:rPr>
              <w:t>7:57 PM – 2 Mar 2017</w:t>
            </w:r>
          </w:p>
        </w:tc>
        <w:tc>
          <w:tcPr>
            <w:tcW w:w="4762" w:type="dxa"/>
          </w:tcPr>
          <w:p w14:paraId="28F77BE1" w14:textId="7CC21F9A" w:rsidR="0000262D" w:rsidRDefault="00EC7EBB" w:rsidP="009C364A">
            <w:pPr>
              <w:rPr>
                <w:rFonts w:ascii="Times New Roman" w:hAnsi="Times New Roman" w:cs="Times New Roman"/>
              </w:rPr>
            </w:pPr>
            <w:r>
              <w:rPr>
                <w:rFonts w:ascii="Times New Roman" w:hAnsi="Times New Roman" w:cs="Times New Roman"/>
              </w:rPr>
              <w:t>Shiv Sena should first abandone it’s Marathi Manus agenda before teaching @BJP4India on checking burqa clad women voting in UP</w:t>
            </w:r>
          </w:p>
        </w:tc>
        <w:tc>
          <w:tcPr>
            <w:tcW w:w="1096" w:type="dxa"/>
          </w:tcPr>
          <w:p w14:paraId="39582707" w14:textId="3E435546" w:rsidR="0000262D" w:rsidRDefault="00EC7EBB" w:rsidP="009C364A">
            <w:pPr>
              <w:rPr>
                <w:rFonts w:ascii="Times New Roman" w:hAnsi="Times New Roman" w:cs="Times New Roman"/>
              </w:rPr>
            </w:pPr>
            <w:r>
              <w:rPr>
                <w:rFonts w:ascii="Times New Roman" w:hAnsi="Times New Roman" w:cs="Times New Roman"/>
              </w:rPr>
              <w:t>0</w:t>
            </w:r>
          </w:p>
        </w:tc>
        <w:tc>
          <w:tcPr>
            <w:tcW w:w="750" w:type="dxa"/>
          </w:tcPr>
          <w:p w14:paraId="05DE0B8B" w14:textId="382B41DC" w:rsidR="0000262D" w:rsidRDefault="00EC7EBB" w:rsidP="009C364A">
            <w:pPr>
              <w:rPr>
                <w:rFonts w:ascii="Times New Roman" w:hAnsi="Times New Roman" w:cs="Times New Roman"/>
              </w:rPr>
            </w:pPr>
            <w:r>
              <w:rPr>
                <w:rFonts w:ascii="Times New Roman" w:hAnsi="Times New Roman" w:cs="Times New Roman"/>
              </w:rPr>
              <w:t>0</w:t>
            </w:r>
          </w:p>
        </w:tc>
      </w:tr>
      <w:tr w:rsidR="00EC7EBB" w14:paraId="139CB473" w14:textId="77777777" w:rsidTr="00446DE0">
        <w:trPr>
          <w:trHeight w:val="323"/>
        </w:trPr>
        <w:tc>
          <w:tcPr>
            <w:tcW w:w="2064" w:type="dxa"/>
          </w:tcPr>
          <w:p w14:paraId="5B9DB2B2" w14:textId="6E8A702F" w:rsidR="0000262D" w:rsidRDefault="00EC7EBB" w:rsidP="009C364A">
            <w:pPr>
              <w:rPr>
                <w:rFonts w:ascii="Times New Roman" w:hAnsi="Times New Roman" w:cs="Times New Roman"/>
              </w:rPr>
            </w:pPr>
            <w:r>
              <w:rPr>
                <w:rFonts w:ascii="Times New Roman" w:hAnsi="Times New Roman" w:cs="Times New Roman"/>
              </w:rPr>
              <w:t>@parishapsarnaik</w:t>
            </w:r>
          </w:p>
        </w:tc>
        <w:tc>
          <w:tcPr>
            <w:tcW w:w="1403" w:type="dxa"/>
          </w:tcPr>
          <w:p w14:paraId="4BDD4EEC" w14:textId="52CF9122" w:rsidR="0000262D" w:rsidRDefault="00EC7EBB" w:rsidP="009C364A">
            <w:pPr>
              <w:rPr>
                <w:rFonts w:ascii="Times New Roman" w:hAnsi="Times New Roman" w:cs="Times New Roman"/>
              </w:rPr>
            </w:pPr>
            <w:r>
              <w:rPr>
                <w:rFonts w:ascii="Times New Roman" w:hAnsi="Times New Roman" w:cs="Times New Roman"/>
              </w:rPr>
              <w:t>2:53 AM – 8 Feb 2017</w:t>
            </w:r>
          </w:p>
        </w:tc>
        <w:tc>
          <w:tcPr>
            <w:tcW w:w="4762" w:type="dxa"/>
          </w:tcPr>
          <w:p w14:paraId="0429A208" w14:textId="1F99E961" w:rsidR="0000262D" w:rsidRDefault="00EC7EBB" w:rsidP="00EC7EBB">
            <w:pPr>
              <w:rPr>
                <w:rFonts w:ascii="Times New Roman" w:hAnsi="Times New Roman" w:cs="Times New Roman"/>
              </w:rPr>
            </w:pPr>
            <w:r>
              <w:rPr>
                <w:rFonts w:ascii="Times New Roman" w:hAnsi="Times New Roman" w:cs="Times New Roman"/>
              </w:rPr>
              <w:t>Mangala Gauri – Social event initiated by Mrs. Parisha Sarnaik to bring women together and celebrating womanhood. #VoteForParisha #ShivSena. [Photo with image of women in matching saris and the words “Fostering Unity Among Women”]</w:t>
            </w:r>
          </w:p>
        </w:tc>
        <w:tc>
          <w:tcPr>
            <w:tcW w:w="1096" w:type="dxa"/>
          </w:tcPr>
          <w:p w14:paraId="4C39CEC5" w14:textId="760256F9" w:rsidR="0000262D" w:rsidRDefault="00EC7EBB" w:rsidP="009C364A">
            <w:pPr>
              <w:rPr>
                <w:rFonts w:ascii="Times New Roman" w:hAnsi="Times New Roman" w:cs="Times New Roman"/>
              </w:rPr>
            </w:pPr>
            <w:r>
              <w:rPr>
                <w:rFonts w:ascii="Times New Roman" w:hAnsi="Times New Roman" w:cs="Times New Roman"/>
              </w:rPr>
              <w:t>0</w:t>
            </w:r>
          </w:p>
        </w:tc>
        <w:tc>
          <w:tcPr>
            <w:tcW w:w="750" w:type="dxa"/>
          </w:tcPr>
          <w:p w14:paraId="60BE2871" w14:textId="4FFE9E0E" w:rsidR="0000262D" w:rsidRDefault="00EC7EBB" w:rsidP="009C364A">
            <w:pPr>
              <w:rPr>
                <w:rFonts w:ascii="Times New Roman" w:hAnsi="Times New Roman" w:cs="Times New Roman"/>
              </w:rPr>
            </w:pPr>
            <w:r>
              <w:rPr>
                <w:rFonts w:ascii="Times New Roman" w:hAnsi="Times New Roman" w:cs="Times New Roman"/>
              </w:rPr>
              <w:t>5</w:t>
            </w:r>
          </w:p>
        </w:tc>
      </w:tr>
      <w:tr w:rsidR="00EC7EBB" w14:paraId="2DE4A8F3" w14:textId="77777777" w:rsidTr="00446DE0">
        <w:trPr>
          <w:trHeight w:val="863"/>
        </w:trPr>
        <w:tc>
          <w:tcPr>
            <w:tcW w:w="2064" w:type="dxa"/>
          </w:tcPr>
          <w:p w14:paraId="7DC3538D" w14:textId="6E9ADE44" w:rsidR="0000262D" w:rsidRDefault="00EC7EBB" w:rsidP="009C364A">
            <w:pPr>
              <w:rPr>
                <w:rFonts w:ascii="Times New Roman" w:hAnsi="Times New Roman" w:cs="Times New Roman"/>
              </w:rPr>
            </w:pPr>
            <w:r>
              <w:rPr>
                <w:rFonts w:ascii="Times New Roman" w:hAnsi="Times New Roman" w:cs="Times New Roman"/>
              </w:rPr>
              <w:t>@ramesh94_bithar</w:t>
            </w:r>
          </w:p>
        </w:tc>
        <w:tc>
          <w:tcPr>
            <w:tcW w:w="1403" w:type="dxa"/>
          </w:tcPr>
          <w:p w14:paraId="496935C5" w14:textId="464DC11A" w:rsidR="0000262D" w:rsidRDefault="00EC7EBB" w:rsidP="009C364A">
            <w:pPr>
              <w:rPr>
                <w:rFonts w:ascii="Times New Roman" w:hAnsi="Times New Roman" w:cs="Times New Roman"/>
              </w:rPr>
            </w:pPr>
            <w:r>
              <w:rPr>
                <w:rFonts w:ascii="Times New Roman" w:hAnsi="Times New Roman" w:cs="Times New Roman"/>
              </w:rPr>
              <w:t>11:25 PM – 27 Jan 2017</w:t>
            </w:r>
          </w:p>
        </w:tc>
        <w:tc>
          <w:tcPr>
            <w:tcW w:w="4762" w:type="dxa"/>
          </w:tcPr>
          <w:p w14:paraId="64408F9F" w14:textId="05A932DA" w:rsidR="0000262D" w:rsidRDefault="00EC7EBB" w:rsidP="009C364A">
            <w:pPr>
              <w:rPr>
                <w:rFonts w:ascii="Times New Roman" w:hAnsi="Times New Roman" w:cs="Times New Roman"/>
              </w:rPr>
            </w:pPr>
            <w:r>
              <w:rPr>
                <w:rFonts w:ascii="Times New Roman" w:hAnsi="Times New Roman" w:cs="Times New Roman"/>
              </w:rPr>
              <w:t>#BJPMaHa should get rid of in BMC Poll #ShivSena a fradist goome in #DienartyThakre by run by UddavThug like #Pappu</w:t>
            </w:r>
          </w:p>
        </w:tc>
        <w:tc>
          <w:tcPr>
            <w:tcW w:w="1096" w:type="dxa"/>
          </w:tcPr>
          <w:p w14:paraId="1BD2A46D" w14:textId="47108320" w:rsidR="0000262D" w:rsidRDefault="00EC7EBB" w:rsidP="009C364A">
            <w:pPr>
              <w:rPr>
                <w:rFonts w:ascii="Times New Roman" w:hAnsi="Times New Roman" w:cs="Times New Roman"/>
              </w:rPr>
            </w:pPr>
            <w:r>
              <w:rPr>
                <w:rFonts w:ascii="Times New Roman" w:hAnsi="Times New Roman" w:cs="Times New Roman"/>
              </w:rPr>
              <w:t>0</w:t>
            </w:r>
          </w:p>
        </w:tc>
        <w:tc>
          <w:tcPr>
            <w:tcW w:w="750" w:type="dxa"/>
          </w:tcPr>
          <w:p w14:paraId="7AFA9F05" w14:textId="5F8349BA" w:rsidR="0000262D" w:rsidRDefault="00EC7EBB" w:rsidP="009C364A">
            <w:pPr>
              <w:rPr>
                <w:rFonts w:ascii="Times New Roman" w:hAnsi="Times New Roman" w:cs="Times New Roman"/>
              </w:rPr>
            </w:pPr>
            <w:r>
              <w:rPr>
                <w:rFonts w:ascii="Times New Roman" w:hAnsi="Times New Roman" w:cs="Times New Roman"/>
              </w:rPr>
              <w:t>0</w:t>
            </w:r>
          </w:p>
        </w:tc>
      </w:tr>
      <w:tr w:rsidR="00EC7EBB" w14:paraId="738523AC" w14:textId="77777777" w:rsidTr="00446DE0">
        <w:tc>
          <w:tcPr>
            <w:tcW w:w="2064" w:type="dxa"/>
          </w:tcPr>
          <w:p w14:paraId="38324A52" w14:textId="047804A1" w:rsidR="0000262D" w:rsidRDefault="00446DE0" w:rsidP="009C364A">
            <w:pPr>
              <w:rPr>
                <w:rFonts w:ascii="Times New Roman" w:hAnsi="Times New Roman" w:cs="Times New Roman"/>
              </w:rPr>
            </w:pPr>
            <w:r>
              <w:rPr>
                <w:rFonts w:ascii="Times New Roman" w:hAnsi="Times New Roman" w:cs="Times New Roman"/>
              </w:rPr>
              <w:t>@sumitasarkarTOI</w:t>
            </w:r>
          </w:p>
        </w:tc>
        <w:tc>
          <w:tcPr>
            <w:tcW w:w="1403" w:type="dxa"/>
          </w:tcPr>
          <w:p w14:paraId="7C59EFAC" w14:textId="0B563E60" w:rsidR="0000262D" w:rsidRDefault="00446DE0" w:rsidP="009C364A">
            <w:pPr>
              <w:rPr>
                <w:rFonts w:ascii="Times New Roman" w:hAnsi="Times New Roman" w:cs="Times New Roman"/>
              </w:rPr>
            </w:pPr>
            <w:r>
              <w:rPr>
                <w:rFonts w:ascii="Times New Roman" w:hAnsi="Times New Roman" w:cs="Times New Roman"/>
              </w:rPr>
              <w:t>10:02 AM – 23 Jan 2017</w:t>
            </w:r>
          </w:p>
        </w:tc>
        <w:tc>
          <w:tcPr>
            <w:tcW w:w="4762" w:type="dxa"/>
          </w:tcPr>
          <w:p w14:paraId="214C890E" w14:textId="35828179" w:rsidR="0000262D" w:rsidRDefault="00446DE0" w:rsidP="009C364A">
            <w:pPr>
              <w:rPr>
                <w:rFonts w:ascii="Times New Roman" w:hAnsi="Times New Roman" w:cs="Times New Roman"/>
              </w:rPr>
            </w:pPr>
            <w:r>
              <w:rPr>
                <w:rFonts w:ascii="Times New Roman" w:hAnsi="Times New Roman" w:cs="Times New Roman"/>
              </w:rPr>
              <w:t>More than 50% applicants for @ShivSena candidature @NashikCorp election are women, most of them highly educated @NashikNews @WeAreNashik</w:t>
            </w:r>
          </w:p>
        </w:tc>
        <w:tc>
          <w:tcPr>
            <w:tcW w:w="1096" w:type="dxa"/>
          </w:tcPr>
          <w:p w14:paraId="1032A366" w14:textId="6AADC11E" w:rsidR="0000262D" w:rsidRDefault="00446DE0" w:rsidP="009C364A">
            <w:pPr>
              <w:rPr>
                <w:rFonts w:ascii="Times New Roman" w:hAnsi="Times New Roman" w:cs="Times New Roman"/>
              </w:rPr>
            </w:pPr>
            <w:r>
              <w:rPr>
                <w:rFonts w:ascii="Times New Roman" w:hAnsi="Times New Roman" w:cs="Times New Roman"/>
              </w:rPr>
              <w:t>2</w:t>
            </w:r>
          </w:p>
        </w:tc>
        <w:tc>
          <w:tcPr>
            <w:tcW w:w="750" w:type="dxa"/>
          </w:tcPr>
          <w:p w14:paraId="01B33435" w14:textId="26D684A6" w:rsidR="0000262D" w:rsidRDefault="00446DE0" w:rsidP="009C364A">
            <w:pPr>
              <w:rPr>
                <w:rFonts w:ascii="Times New Roman" w:hAnsi="Times New Roman" w:cs="Times New Roman"/>
              </w:rPr>
            </w:pPr>
            <w:r>
              <w:rPr>
                <w:rFonts w:ascii="Times New Roman" w:hAnsi="Times New Roman" w:cs="Times New Roman"/>
              </w:rPr>
              <w:t>8</w:t>
            </w:r>
          </w:p>
        </w:tc>
      </w:tr>
      <w:tr w:rsidR="00EC7EBB" w14:paraId="6AABDDDA" w14:textId="77777777" w:rsidTr="00446DE0">
        <w:tc>
          <w:tcPr>
            <w:tcW w:w="2064" w:type="dxa"/>
          </w:tcPr>
          <w:p w14:paraId="55B66615" w14:textId="0EABAB99" w:rsidR="0000262D" w:rsidRDefault="00446DE0" w:rsidP="009C364A">
            <w:pPr>
              <w:rPr>
                <w:rFonts w:ascii="Times New Roman" w:hAnsi="Times New Roman" w:cs="Times New Roman"/>
              </w:rPr>
            </w:pPr>
            <w:r>
              <w:rPr>
                <w:rFonts w:ascii="Times New Roman" w:hAnsi="Times New Roman" w:cs="Times New Roman"/>
              </w:rPr>
              <w:t>@siddheshsawant_</w:t>
            </w:r>
          </w:p>
        </w:tc>
        <w:tc>
          <w:tcPr>
            <w:tcW w:w="1403" w:type="dxa"/>
          </w:tcPr>
          <w:p w14:paraId="51772359" w14:textId="674026E5" w:rsidR="0000262D" w:rsidRDefault="00446DE0" w:rsidP="009C364A">
            <w:pPr>
              <w:rPr>
                <w:rFonts w:ascii="Times New Roman" w:hAnsi="Times New Roman" w:cs="Times New Roman"/>
              </w:rPr>
            </w:pPr>
            <w:r>
              <w:rPr>
                <w:rFonts w:ascii="Times New Roman" w:hAnsi="Times New Roman" w:cs="Times New Roman"/>
              </w:rPr>
              <w:t>12:54 AM – 4 Feb 2017</w:t>
            </w:r>
          </w:p>
        </w:tc>
        <w:tc>
          <w:tcPr>
            <w:tcW w:w="4762" w:type="dxa"/>
          </w:tcPr>
          <w:p w14:paraId="6293E080" w14:textId="7DC5D736" w:rsidR="0000262D" w:rsidRDefault="00446DE0" w:rsidP="009C364A">
            <w:pPr>
              <w:rPr>
                <w:rFonts w:ascii="Times New Roman" w:hAnsi="Times New Roman" w:cs="Times New Roman"/>
              </w:rPr>
            </w:pPr>
            <w:r>
              <w:rPr>
                <w:rFonts w:ascii="Times New Roman" w:hAnsi="Times New Roman" w:cs="Times New Roman"/>
              </w:rPr>
              <w:t>Every party talks abt giving opportunities to women in electoral politics, but only @ShivSena has done that in #BMCpolls 2017. @AUThackeray</w:t>
            </w:r>
          </w:p>
        </w:tc>
        <w:tc>
          <w:tcPr>
            <w:tcW w:w="1096" w:type="dxa"/>
          </w:tcPr>
          <w:p w14:paraId="5E18802A" w14:textId="23210BEA" w:rsidR="0000262D" w:rsidRDefault="00446DE0" w:rsidP="009C364A">
            <w:pPr>
              <w:rPr>
                <w:rFonts w:ascii="Times New Roman" w:hAnsi="Times New Roman" w:cs="Times New Roman"/>
              </w:rPr>
            </w:pPr>
            <w:r>
              <w:rPr>
                <w:rFonts w:ascii="Times New Roman" w:hAnsi="Times New Roman" w:cs="Times New Roman"/>
              </w:rPr>
              <w:t>6</w:t>
            </w:r>
          </w:p>
        </w:tc>
        <w:tc>
          <w:tcPr>
            <w:tcW w:w="750" w:type="dxa"/>
          </w:tcPr>
          <w:p w14:paraId="6CF9BA26" w14:textId="45D2D8FD" w:rsidR="0000262D" w:rsidRDefault="00446DE0" w:rsidP="009C364A">
            <w:pPr>
              <w:rPr>
                <w:rFonts w:ascii="Times New Roman" w:hAnsi="Times New Roman" w:cs="Times New Roman"/>
              </w:rPr>
            </w:pPr>
            <w:r>
              <w:rPr>
                <w:rFonts w:ascii="Times New Roman" w:hAnsi="Times New Roman" w:cs="Times New Roman"/>
              </w:rPr>
              <w:t>1</w:t>
            </w:r>
          </w:p>
        </w:tc>
      </w:tr>
      <w:tr w:rsidR="00446DE0" w14:paraId="4136A823" w14:textId="77777777" w:rsidTr="00446DE0">
        <w:tc>
          <w:tcPr>
            <w:tcW w:w="2064" w:type="dxa"/>
          </w:tcPr>
          <w:p w14:paraId="5E6AE5EF" w14:textId="5392ECBB" w:rsidR="00446DE0" w:rsidRDefault="00446DE0" w:rsidP="009C364A">
            <w:pPr>
              <w:rPr>
                <w:rFonts w:ascii="Times New Roman" w:hAnsi="Times New Roman" w:cs="Times New Roman"/>
              </w:rPr>
            </w:pPr>
            <w:r>
              <w:rPr>
                <w:rFonts w:ascii="Times New Roman" w:hAnsi="Times New Roman" w:cs="Times New Roman"/>
              </w:rPr>
              <w:t>@siddheshsawant_</w:t>
            </w:r>
          </w:p>
        </w:tc>
        <w:tc>
          <w:tcPr>
            <w:tcW w:w="1403" w:type="dxa"/>
          </w:tcPr>
          <w:p w14:paraId="4603F7B0" w14:textId="29DE3DD6" w:rsidR="00446DE0" w:rsidRDefault="00446DE0" w:rsidP="009C364A">
            <w:pPr>
              <w:rPr>
                <w:rFonts w:ascii="Times New Roman" w:hAnsi="Times New Roman" w:cs="Times New Roman"/>
              </w:rPr>
            </w:pPr>
            <w:r>
              <w:rPr>
                <w:rFonts w:ascii="Times New Roman" w:hAnsi="Times New Roman" w:cs="Times New Roman"/>
              </w:rPr>
              <w:t>12:58 AM – 4 Feb 2017</w:t>
            </w:r>
          </w:p>
        </w:tc>
        <w:tc>
          <w:tcPr>
            <w:tcW w:w="4762" w:type="dxa"/>
          </w:tcPr>
          <w:p w14:paraId="2141EA10" w14:textId="3BAD2B4A" w:rsidR="00446DE0" w:rsidRDefault="00446DE0" w:rsidP="009C364A">
            <w:pPr>
              <w:rPr>
                <w:rFonts w:ascii="Times New Roman" w:hAnsi="Times New Roman" w:cs="Times New Roman"/>
              </w:rPr>
            </w:pPr>
            <w:r>
              <w:rPr>
                <w:rFonts w:ascii="Times New Roman" w:hAnsi="Times New Roman" w:cs="Times New Roman"/>
              </w:rPr>
              <w:t>While all other parties are only speaking on #womenempowerment, @ShivSena has taken a step forward to empower women in reality!</w:t>
            </w:r>
          </w:p>
        </w:tc>
        <w:tc>
          <w:tcPr>
            <w:tcW w:w="1096" w:type="dxa"/>
          </w:tcPr>
          <w:p w14:paraId="78BD3A75" w14:textId="4DF70119" w:rsidR="00446DE0" w:rsidRDefault="00446DE0" w:rsidP="009C364A">
            <w:pPr>
              <w:rPr>
                <w:rFonts w:ascii="Times New Roman" w:hAnsi="Times New Roman" w:cs="Times New Roman"/>
              </w:rPr>
            </w:pPr>
            <w:r>
              <w:rPr>
                <w:rFonts w:ascii="Times New Roman" w:hAnsi="Times New Roman" w:cs="Times New Roman"/>
              </w:rPr>
              <w:t>6</w:t>
            </w:r>
          </w:p>
        </w:tc>
        <w:tc>
          <w:tcPr>
            <w:tcW w:w="750" w:type="dxa"/>
          </w:tcPr>
          <w:p w14:paraId="0E7881C2" w14:textId="17F20B6E" w:rsidR="00446DE0" w:rsidRDefault="00446DE0" w:rsidP="009C364A">
            <w:pPr>
              <w:rPr>
                <w:rFonts w:ascii="Times New Roman" w:hAnsi="Times New Roman" w:cs="Times New Roman"/>
              </w:rPr>
            </w:pPr>
            <w:r>
              <w:rPr>
                <w:rFonts w:ascii="Times New Roman" w:hAnsi="Times New Roman" w:cs="Times New Roman"/>
              </w:rPr>
              <w:t>1</w:t>
            </w:r>
          </w:p>
        </w:tc>
      </w:tr>
      <w:tr w:rsidR="00446DE0" w14:paraId="61352856" w14:textId="77777777" w:rsidTr="00D41953">
        <w:trPr>
          <w:trHeight w:val="1520"/>
        </w:trPr>
        <w:tc>
          <w:tcPr>
            <w:tcW w:w="2064" w:type="dxa"/>
          </w:tcPr>
          <w:p w14:paraId="68DD2965" w14:textId="6CE6A476" w:rsidR="00446DE0" w:rsidRDefault="00446DE0" w:rsidP="009C364A">
            <w:pPr>
              <w:rPr>
                <w:rFonts w:ascii="Times New Roman" w:hAnsi="Times New Roman" w:cs="Times New Roman"/>
              </w:rPr>
            </w:pPr>
            <w:r>
              <w:rPr>
                <w:rFonts w:ascii="Times New Roman" w:hAnsi="Times New Roman" w:cs="Times New Roman"/>
              </w:rPr>
              <w:t>@siddheshsawant_</w:t>
            </w:r>
          </w:p>
        </w:tc>
        <w:tc>
          <w:tcPr>
            <w:tcW w:w="1403" w:type="dxa"/>
          </w:tcPr>
          <w:p w14:paraId="0789EA00" w14:textId="7D6295CA" w:rsidR="00446DE0" w:rsidRDefault="00446DE0" w:rsidP="009C364A">
            <w:pPr>
              <w:rPr>
                <w:rFonts w:ascii="Times New Roman" w:hAnsi="Times New Roman" w:cs="Times New Roman"/>
              </w:rPr>
            </w:pPr>
            <w:r>
              <w:rPr>
                <w:rFonts w:ascii="Times New Roman" w:hAnsi="Times New Roman" w:cs="Times New Roman"/>
              </w:rPr>
              <w:t>1:01 AM – 4 Feb 2017</w:t>
            </w:r>
          </w:p>
        </w:tc>
        <w:tc>
          <w:tcPr>
            <w:tcW w:w="4762" w:type="dxa"/>
          </w:tcPr>
          <w:p w14:paraId="50E2C177" w14:textId="0FDB5089" w:rsidR="00446DE0" w:rsidRDefault="00446DE0" w:rsidP="009C364A">
            <w:pPr>
              <w:rPr>
                <w:rFonts w:ascii="Times New Roman" w:hAnsi="Times New Roman" w:cs="Times New Roman"/>
              </w:rPr>
            </w:pPr>
            <w:r>
              <w:rPr>
                <w:rFonts w:ascii="Times New Roman" w:hAnsi="Times New Roman" w:cs="Times New Roman"/>
              </w:rPr>
              <w:t xml:space="preserve">Kudos to @ShivSena party president #UddhavThackeray ji &amp; @AUThackeray for giving our women activists, an opportunity to lead in #BMCpolls. </w:t>
            </w:r>
            <w:r>
              <w:rPr>
                <w:rFonts w:ascii="Helvetica Neue" w:hAnsi="Helvetica Neue" w:cs="Helvetica Neue"/>
                <w:noProof/>
                <w:color w:val="101214"/>
                <w:position w:val="-11"/>
                <w:sz w:val="54"/>
                <w:szCs w:val="54"/>
              </w:rPr>
              <w:drawing>
                <wp:inline distT="0" distB="0" distL="0" distR="0" wp14:anchorId="5869A283" wp14:editId="1020AF54">
                  <wp:extent cx="240665" cy="2406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188" cy="244188"/>
                          </a:xfrm>
                          <a:prstGeom prst="rect">
                            <a:avLst/>
                          </a:prstGeom>
                          <a:noFill/>
                          <a:ln>
                            <a:noFill/>
                          </a:ln>
                        </pic:spPr>
                      </pic:pic>
                    </a:graphicData>
                  </a:graphic>
                </wp:inline>
              </w:drawing>
            </w:r>
          </w:p>
        </w:tc>
        <w:tc>
          <w:tcPr>
            <w:tcW w:w="1096" w:type="dxa"/>
          </w:tcPr>
          <w:p w14:paraId="2624C64D" w14:textId="48B9C506" w:rsidR="00446DE0" w:rsidRDefault="00AE2896" w:rsidP="009C364A">
            <w:pPr>
              <w:rPr>
                <w:rFonts w:ascii="Times New Roman" w:hAnsi="Times New Roman" w:cs="Times New Roman"/>
              </w:rPr>
            </w:pPr>
            <w:r>
              <w:rPr>
                <w:rFonts w:ascii="Times New Roman" w:hAnsi="Times New Roman" w:cs="Times New Roman"/>
              </w:rPr>
              <w:t>3</w:t>
            </w:r>
          </w:p>
        </w:tc>
        <w:tc>
          <w:tcPr>
            <w:tcW w:w="750" w:type="dxa"/>
          </w:tcPr>
          <w:p w14:paraId="6BD84A2B" w14:textId="19C841E3" w:rsidR="00446DE0" w:rsidRDefault="00AE2896" w:rsidP="009C364A">
            <w:pPr>
              <w:rPr>
                <w:rFonts w:ascii="Times New Roman" w:hAnsi="Times New Roman" w:cs="Times New Roman"/>
              </w:rPr>
            </w:pPr>
            <w:r>
              <w:rPr>
                <w:rFonts w:ascii="Times New Roman" w:hAnsi="Times New Roman" w:cs="Times New Roman"/>
              </w:rPr>
              <w:t>0</w:t>
            </w:r>
          </w:p>
        </w:tc>
      </w:tr>
      <w:tr w:rsidR="00446DE0" w14:paraId="2DAE4EBF" w14:textId="77777777" w:rsidTr="00D41953">
        <w:trPr>
          <w:trHeight w:val="890"/>
        </w:trPr>
        <w:tc>
          <w:tcPr>
            <w:tcW w:w="2064" w:type="dxa"/>
          </w:tcPr>
          <w:p w14:paraId="4F595FFB" w14:textId="60603283" w:rsidR="00446DE0" w:rsidRDefault="00D41953" w:rsidP="009C364A">
            <w:pPr>
              <w:rPr>
                <w:rFonts w:ascii="Times New Roman" w:hAnsi="Times New Roman" w:cs="Times New Roman"/>
              </w:rPr>
            </w:pPr>
            <w:r>
              <w:rPr>
                <w:rFonts w:ascii="Times New Roman" w:hAnsi="Times New Roman" w:cs="Times New Roman"/>
              </w:rPr>
              <w:t>@indianscrewup</w:t>
            </w:r>
          </w:p>
        </w:tc>
        <w:tc>
          <w:tcPr>
            <w:tcW w:w="1403" w:type="dxa"/>
          </w:tcPr>
          <w:p w14:paraId="32C3F9E0" w14:textId="6E0C9272" w:rsidR="00446DE0" w:rsidRDefault="00D41953" w:rsidP="009C364A">
            <w:pPr>
              <w:rPr>
                <w:rFonts w:ascii="Times New Roman" w:hAnsi="Times New Roman" w:cs="Times New Roman"/>
              </w:rPr>
            </w:pPr>
            <w:r>
              <w:rPr>
                <w:rFonts w:ascii="Times New Roman" w:hAnsi="Times New Roman" w:cs="Times New Roman"/>
              </w:rPr>
              <w:t>3:14 AM – 25 Jul 2016</w:t>
            </w:r>
          </w:p>
        </w:tc>
        <w:tc>
          <w:tcPr>
            <w:tcW w:w="4762" w:type="dxa"/>
          </w:tcPr>
          <w:p w14:paraId="2355CA1D" w14:textId="05553623" w:rsidR="00446DE0" w:rsidRDefault="00D41953" w:rsidP="009C364A">
            <w:pPr>
              <w:rPr>
                <w:rFonts w:ascii="Times New Roman" w:hAnsi="Times New Roman" w:cs="Times New Roman"/>
              </w:rPr>
            </w:pPr>
            <w:r>
              <w:rPr>
                <w:rFonts w:ascii="Times New Roman" w:hAnsi="Times New Roman" w:cs="Times New Roman"/>
              </w:rPr>
              <w:t>Raj Thackeray might have said a bit too much but Shiv Sena is the reason why Mumbai is so safe for women</w:t>
            </w:r>
          </w:p>
        </w:tc>
        <w:tc>
          <w:tcPr>
            <w:tcW w:w="1096" w:type="dxa"/>
          </w:tcPr>
          <w:p w14:paraId="2D3775CE" w14:textId="657EA966" w:rsidR="00446DE0" w:rsidRDefault="00D41953" w:rsidP="009C364A">
            <w:pPr>
              <w:rPr>
                <w:rFonts w:ascii="Times New Roman" w:hAnsi="Times New Roman" w:cs="Times New Roman"/>
              </w:rPr>
            </w:pPr>
            <w:r>
              <w:rPr>
                <w:rFonts w:ascii="Times New Roman" w:hAnsi="Times New Roman" w:cs="Times New Roman"/>
              </w:rPr>
              <w:t>16</w:t>
            </w:r>
          </w:p>
        </w:tc>
        <w:tc>
          <w:tcPr>
            <w:tcW w:w="750" w:type="dxa"/>
          </w:tcPr>
          <w:p w14:paraId="43AF2D50" w14:textId="473597C7" w:rsidR="00446DE0" w:rsidRDefault="00D41953" w:rsidP="009C364A">
            <w:pPr>
              <w:rPr>
                <w:rFonts w:ascii="Times New Roman" w:hAnsi="Times New Roman" w:cs="Times New Roman"/>
              </w:rPr>
            </w:pPr>
            <w:r>
              <w:rPr>
                <w:rFonts w:ascii="Times New Roman" w:hAnsi="Times New Roman" w:cs="Times New Roman"/>
              </w:rPr>
              <w:t>11</w:t>
            </w:r>
          </w:p>
        </w:tc>
      </w:tr>
      <w:tr w:rsidR="00D41953" w14:paraId="4006CFD7" w14:textId="77777777" w:rsidTr="00D41953">
        <w:trPr>
          <w:trHeight w:val="224"/>
        </w:trPr>
        <w:tc>
          <w:tcPr>
            <w:tcW w:w="2064" w:type="dxa"/>
          </w:tcPr>
          <w:p w14:paraId="0C634ED7" w14:textId="310A9DD4" w:rsidR="00D41953" w:rsidRDefault="00D41953" w:rsidP="009C364A">
            <w:pPr>
              <w:rPr>
                <w:rFonts w:ascii="Times New Roman" w:hAnsi="Times New Roman" w:cs="Times New Roman"/>
              </w:rPr>
            </w:pPr>
            <w:r>
              <w:rPr>
                <w:rFonts w:ascii="Times New Roman" w:hAnsi="Times New Roman" w:cs="Times New Roman"/>
              </w:rPr>
              <w:t>@Yamma73190722</w:t>
            </w:r>
          </w:p>
        </w:tc>
        <w:tc>
          <w:tcPr>
            <w:tcW w:w="1403" w:type="dxa"/>
          </w:tcPr>
          <w:p w14:paraId="58D436B7" w14:textId="56F3BABB" w:rsidR="00D41953" w:rsidRDefault="00D41953" w:rsidP="009C364A">
            <w:pPr>
              <w:rPr>
                <w:rFonts w:ascii="Times New Roman" w:hAnsi="Times New Roman" w:cs="Times New Roman"/>
              </w:rPr>
            </w:pPr>
            <w:r>
              <w:rPr>
                <w:rFonts w:ascii="Times New Roman" w:hAnsi="Times New Roman" w:cs="Times New Roman"/>
              </w:rPr>
              <w:t>4:06 AM – 25 Jul 2016</w:t>
            </w:r>
          </w:p>
        </w:tc>
        <w:tc>
          <w:tcPr>
            <w:tcW w:w="4762" w:type="dxa"/>
          </w:tcPr>
          <w:p w14:paraId="6043F58D" w14:textId="08AC598A" w:rsidR="00D41953" w:rsidRDefault="00D41953" w:rsidP="009C364A">
            <w:pPr>
              <w:rPr>
                <w:rFonts w:ascii="Times New Roman" w:hAnsi="Times New Roman" w:cs="Times New Roman"/>
              </w:rPr>
            </w:pPr>
            <w:r>
              <w:rPr>
                <w:rFonts w:ascii="Times New Roman" w:hAnsi="Times New Roman" w:cs="Times New Roman"/>
              </w:rPr>
              <w:t>R us serious??? Women in Mumbai are safe due to a shivsena!!!!</w:t>
            </w:r>
          </w:p>
        </w:tc>
        <w:tc>
          <w:tcPr>
            <w:tcW w:w="1096" w:type="dxa"/>
          </w:tcPr>
          <w:p w14:paraId="2A3011B8" w14:textId="13323873" w:rsidR="00D41953" w:rsidRDefault="00D41953" w:rsidP="009C364A">
            <w:pPr>
              <w:rPr>
                <w:rFonts w:ascii="Times New Roman" w:hAnsi="Times New Roman" w:cs="Times New Roman"/>
              </w:rPr>
            </w:pPr>
            <w:r>
              <w:rPr>
                <w:rFonts w:ascii="Times New Roman" w:hAnsi="Times New Roman" w:cs="Times New Roman"/>
              </w:rPr>
              <w:t>0</w:t>
            </w:r>
          </w:p>
        </w:tc>
        <w:tc>
          <w:tcPr>
            <w:tcW w:w="750" w:type="dxa"/>
          </w:tcPr>
          <w:p w14:paraId="11247E1D" w14:textId="7F55A1EF" w:rsidR="00D41953" w:rsidRDefault="00D41953" w:rsidP="009C364A">
            <w:pPr>
              <w:rPr>
                <w:rFonts w:ascii="Times New Roman" w:hAnsi="Times New Roman" w:cs="Times New Roman"/>
              </w:rPr>
            </w:pPr>
            <w:r>
              <w:rPr>
                <w:rFonts w:ascii="Times New Roman" w:hAnsi="Times New Roman" w:cs="Times New Roman"/>
              </w:rPr>
              <w:t>1</w:t>
            </w:r>
          </w:p>
        </w:tc>
      </w:tr>
    </w:tbl>
    <w:p w14:paraId="7B1E0AC1" w14:textId="77777777" w:rsidR="00CA5141" w:rsidRDefault="00CA5141" w:rsidP="00A8462F">
      <w:pPr>
        <w:spacing w:line="480" w:lineRule="auto"/>
        <w:jc w:val="center"/>
        <w:rPr>
          <w:rFonts w:ascii="Times New Roman" w:hAnsi="Times New Roman" w:cs="Times New Roman"/>
        </w:rPr>
      </w:pPr>
    </w:p>
    <w:p w14:paraId="4A8F8540" w14:textId="77777777" w:rsidR="00CA5141" w:rsidRDefault="00CA5141" w:rsidP="00A8462F">
      <w:pPr>
        <w:spacing w:line="480" w:lineRule="auto"/>
        <w:jc w:val="center"/>
        <w:rPr>
          <w:rFonts w:ascii="Times New Roman" w:hAnsi="Times New Roman" w:cs="Times New Roman"/>
        </w:rPr>
      </w:pPr>
    </w:p>
    <w:p w14:paraId="7EF7BAE4" w14:textId="77777777" w:rsidR="00CA5141" w:rsidRDefault="00CA5141" w:rsidP="00A8462F">
      <w:pPr>
        <w:spacing w:line="480" w:lineRule="auto"/>
        <w:jc w:val="center"/>
        <w:rPr>
          <w:rFonts w:ascii="Times New Roman" w:hAnsi="Times New Roman" w:cs="Times New Roman"/>
        </w:rPr>
      </w:pPr>
    </w:p>
    <w:p w14:paraId="00C9CA72" w14:textId="77777777" w:rsidR="00CA5141" w:rsidRDefault="00CA5141" w:rsidP="00A8462F">
      <w:pPr>
        <w:spacing w:line="480" w:lineRule="auto"/>
        <w:jc w:val="center"/>
        <w:rPr>
          <w:rFonts w:ascii="Times New Roman" w:hAnsi="Times New Roman" w:cs="Times New Roman"/>
        </w:rPr>
      </w:pPr>
    </w:p>
    <w:p w14:paraId="58683694" w14:textId="77777777" w:rsidR="00CA5141" w:rsidRDefault="00CA5141" w:rsidP="00A8462F">
      <w:pPr>
        <w:spacing w:line="480" w:lineRule="auto"/>
        <w:jc w:val="center"/>
        <w:rPr>
          <w:rFonts w:ascii="Times New Roman" w:hAnsi="Times New Roman" w:cs="Times New Roman"/>
        </w:rPr>
      </w:pPr>
    </w:p>
    <w:p w14:paraId="750A9196" w14:textId="13AFD157" w:rsidR="00CC4D5E" w:rsidRDefault="00A8462F" w:rsidP="00A8462F">
      <w:pPr>
        <w:spacing w:line="480" w:lineRule="auto"/>
        <w:jc w:val="center"/>
        <w:rPr>
          <w:rFonts w:ascii="Times New Roman" w:hAnsi="Times New Roman" w:cs="Times New Roman"/>
        </w:rPr>
      </w:pPr>
      <w:r>
        <w:rPr>
          <w:rFonts w:ascii="Times New Roman" w:hAnsi="Times New Roman" w:cs="Times New Roman"/>
        </w:rPr>
        <w:lastRenderedPageBreak/>
        <w:t xml:space="preserve">Appendix II: Facebook Posts </w:t>
      </w:r>
      <w:r w:rsidR="00EA42E4">
        <w:rPr>
          <w:rFonts w:ascii="Times New Roman" w:hAnsi="Times New Roman" w:cs="Times New Roman"/>
        </w:rPr>
        <w:t xml:space="preserve">and Comments </w:t>
      </w:r>
      <w:r>
        <w:rPr>
          <w:rFonts w:ascii="Times New Roman" w:hAnsi="Times New Roman" w:cs="Times New Roman"/>
        </w:rPr>
        <w:t>Analyzed</w:t>
      </w:r>
    </w:p>
    <w:tbl>
      <w:tblPr>
        <w:tblStyle w:val="TableGrid"/>
        <w:tblW w:w="0" w:type="auto"/>
        <w:tblLook w:val="04A0" w:firstRow="1" w:lastRow="0" w:firstColumn="1" w:lastColumn="0" w:noHBand="0" w:noVBand="1"/>
      </w:tblPr>
      <w:tblGrid>
        <w:gridCol w:w="1764"/>
        <w:gridCol w:w="1642"/>
        <w:gridCol w:w="5068"/>
        <w:gridCol w:w="876"/>
      </w:tblGrid>
      <w:tr w:rsidR="0079626D" w14:paraId="28DF2AE4" w14:textId="0292C2D3" w:rsidTr="00462A25">
        <w:tc>
          <w:tcPr>
            <w:tcW w:w="1764" w:type="dxa"/>
          </w:tcPr>
          <w:p w14:paraId="5404ECC6" w14:textId="72F49CC2" w:rsidR="00530903" w:rsidRDefault="00530903" w:rsidP="00A8462F">
            <w:pPr>
              <w:spacing w:line="480" w:lineRule="auto"/>
              <w:jc w:val="center"/>
              <w:rPr>
                <w:rFonts w:ascii="Times New Roman" w:hAnsi="Times New Roman" w:cs="Times New Roman"/>
              </w:rPr>
            </w:pPr>
            <w:r>
              <w:rPr>
                <w:rFonts w:ascii="Times New Roman" w:hAnsi="Times New Roman" w:cs="Times New Roman"/>
              </w:rPr>
              <w:t>User/Group</w:t>
            </w:r>
          </w:p>
        </w:tc>
        <w:tc>
          <w:tcPr>
            <w:tcW w:w="1642" w:type="dxa"/>
          </w:tcPr>
          <w:p w14:paraId="5BFC38A0" w14:textId="1B930A08" w:rsidR="00530903" w:rsidRDefault="00530903" w:rsidP="00A8462F">
            <w:pPr>
              <w:spacing w:line="480" w:lineRule="auto"/>
              <w:jc w:val="center"/>
              <w:rPr>
                <w:rFonts w:ascii="Times New Roman" w:hAnsi="Times New Roman" w:cs="Times New Roman"/>
              </w:rPr>
            </w:pPr>
            <w:r>
              <w:rPr>
                <w:rFonts w:ascii="Times New Roman" w:hAnsi="Times New Roman" w:cs="Times New Roman"/>
              </w:rPr>
              <w:t>Date</w:t>
            </w:r>
          </w:p>
        </w:tc>
        <w:tc>
          <w:tcPr>
            <w:tcW w:w="5068" w:type="dxa"/>
          </w:tcPr>
          <w:p w14:paraId="76154403" w14:textId="2D2EC619" w:rsidR="00530903" w:rsidRDefault="00530903" w:rsidP="00A8462F">
            <w:pPr>
              <w:spacing w:line="480" w:lineRule="auto"/>
              <w:jc w:val="center"/>
              <w:rPr>
                <w:rFonts w:ascii="Times New Roman" w:hAnsi="Times New Roman" w:cs="Times New Roman"/>
              </w:rPr>
            </w:pPr>
            <w:r>
              <w:rPr>
                <w:rFonts w:ascii="Times New Roman" w:hAnsi="Times New Roman" w:cs="Times New Roman"/>
              </w:rPr>
              <w:t>Text</w:t>
            </w:r>
          </w:p>
        </w:tc>
        <w:tc>
          <w:tcPr>
            <w:tcW w:w="876" w:type="dxa"/>
          </w:tcPr>
          <w:p w14:paraId="5348DBA3" w14:textId="3D53BE38" w:rsidR="00530903" w:rsidRDefault="00530903" w:rsidP="00A8462F">
            <w:pPr>
              <w:spacing w:line="480" w:lineRule="auto"/>
              <w:jc w:val="center"/>
              <w:rPr>
                <w:rFonts w:ascii="Times New Roman" w:hAnsi="Times New Roman" w:cs="Times New Roman"/>
              </w:rPr>
            </w:pPr>
            <w:r>
              <w:rPr>
                <w:rFonts w:ascii="Times New Roman" w:hAnsi="Times New Roman" w:cs="Times New Roman"/>
              </w:rPr>
              <w:t>Likes</w:t>
            </w:r>
          </w:p>
        </w:tc>
      </w:tr>
      <w:tr w:rsidR="0079626D" w14:paraId="1FA741D8" w14:textId="2D1EE4E5" w:rsidTr="00462A25">
        <w:tc>
          <w:tcPr>
            <w:tcW w:w="1764" w:type="dxa"/>
          </w:tcPr>
          <w:p w14:paraId="147D33CA" w14:textId="76727E3A" w:rsidR="00530903" w:rsidRDefault="00530903" w:rsidP="00094FC0">
            <w:pPr>
              <w:jc w:val="center"/>
              <w:rPr>
                <w:rFonts w:ascii="Times New Roman" w:hAnsi="Times New Roman" w:cs="Times New Roman"/>
              </w:rPr>
            </w:pPr>
            <w:r>
              <w:rPr>
                <w:rFonts w:ascii="Times New Roman" w:hAnsi="Times New Roman" w:cs="Times New Roman"/>
              </w:rPr>
              <w:t>BAN Shiv Sena</w:t>
            </w:r>
          </w:p>
        </w:tc>
        <w:tc>
          <w:tcPr>
            <w:tcW w:w="1642" w:type="dxa"/>
          </w:tcPr>
          <w:p w14:paraId="22388063" w14:textId="2CFDB5FA" w:rsidR="00530903" w:rsidRDefault="00530903" w:rsidP="00094FC0">
            <w:pPr>
              <w:jc w:val="center"/>
              <w:rPr>
                <w:rFonts w:ascii="Times New Roman" w:hAnsi="Times New Roman" w:cs="Times New Roman"/>
              </w:rPr>
            </w:pPr>
            <w:r>
              <w:rPr>
                <w:rFonts w:ascii="Times New Roman" w:hAnsi="Times New Roman" w:cs="Times New Roman"/>
              </w:rPr>
              <w:t>N/A</w:t>
            </w:r>
          </w:p>
        </w:tc>
        <w:tc>
          <w:tcPr>
            <w:tcW w:w="5068" w:type="dxa"/>
          </w:tcPr>
          <w:p w14:paraId="6CA20BB0" w14:textId="1BC14D97" w:rsidR="00530903" w:rsidRDefault="00530903" w:rsidP="00462A25">
            <w:pPr>
              <w:rPr>
                <w:rFonts w:ascii="Times New Roman" w:hAnsi="Times New Roman" w:cs="Times New Roman"/>
              </w:rPr>
            </w:pPr>
            <w:r>
              <w:rPr>
                <w:rFonts w:ascii="Times New Roman" w:hAnsi="Times New Roman" w:cs="Times New Roman"/>
              </w:rPr>
              <w:t xml:space="preserve">“About: This page is an appeal to the Indian government to put a BAN on the Shiv Sena that is spreading violence and hatred in India.” </w:t>
            </w:r>
          </w:p>
        </w:tc>
        <w:tc>
          <w:tcPr>
            <w:tcW w:w="876" w:type="dxa"/>
          </w:tcPr>
          <w:p w14:paraId="153FE628" w14:textId="2EA8C604" w:rsidR="00530903" w:rsidRDefault="0079626D" w:rsidP="00094FC0">
            <w:pPr>
              <w:jc w:val="center"/>
              <w:rPr>
                <w:rFonts w:ascii="Times New Roman" w:hAnsi="Times New Roman" w:cs="Times New Roman"/>
              </w:rPr>
            </w:pPr>
            <w:r>
              <w:rPr>
                <w:rFonts w:ascii="Times New Roman" w:hAnsi="Times New Roman" w:cs="Times New Roman"/>
              </w:rPr>
              <w:t>34,003</w:t>
            </w:r>
          </w:p>
        </w:tc>
      </w:tr>
      <w:tr w:rsidR="0079626D" w14:paraId="061D458E" w14:textId="4F6D5283" w:rsidTr="00462A25">
        <w:tc>
          <w:tcPr>
            <w:tcW w:w="1764" w:type="dxa"/>
          </w:tcPr>
          <w:p w14:paraId="6E95CC50" w14:textId="33266CF0" w:rsidR="00530903" w:rsidRDefault="00530903" w:rsidP="00094FC0">
            <w:pPr>
              <w:jc w:val="center"/>
              <w:rPr>
                <w:rFonts w:ascii="Times New Roman" w:hAnsi="Times New Roman" w:cs="Times New Roman"/>
              </w:rPr>
            </w:pPr>
            <w:r>
              <w:rPr>
                <w:rFonts w:ascii="Times New Roman" w:hAnsi="Times New Roman" w:cs="Times New Roman"/>
              </w:rPr>
              <w:t>Shivsena Raigadzilha Mahila Aghadi</w:t>
            </w:r>
          </w:p>
        </w:tc>
        <w:tc>
          <w:tcPr>
            <w:tcW w:w="1642" w:type="dxa"/>
          </w:tcPr>
          <w:p w14:paraId="03CC18E5" w14:textId="642E0F7F" w:rsidR="00530903" w:rsidRDefault="00530903" w:rsidP="00094FC0">
            <w:pPr>
              <w:jc w:val="center"/>
              <w:rPr>
                <w:rFonts w:ascii="Times New Roman" w:hAnsi="Times New Roman" w:cs="Times New Roman"/>
              </w:rPr>
            </w:pPr>
            <w:r>
              <w:rPr>
                <w:rFonts w:ascii="Times New Roman" w:hAnsi="Times New Roman" w:cs="Times New Roman"/>
              </w:rPr>
              <w:t>N/A</w:t>
            </w:r>
          </w:p>
        </w:tc>
        <w:tc>
          <w:tcPr>
            <w:tcW w:w="5068" w:type="dxa"/>
          </w:tcPr>
          <w:p w14:paraId="47E3B82C" w14:textId="466154BD" w:rsidR="00530903" w:rsidRDefault="00530903" w:rsidP="00462A25">
            <w:pPr>
              <w:rPr>
                <w:rFonts w:ascii="Times New Roman" w:hAnsi="Times New Roman" w:cs="Times New Roman"/>
              </w:rPr>
            </w:pPr>
            <w:r>
              <w:rPr>
                <w:rFonts w:ascii="Times New Roman" w:hAnsi="Times New Roman" w:cs="Times New Roman"/>
              </w:rPr>
              <w:t>[</w:t>
            </w:r>
            <w:r w:rsidR="0079626D">
              <w:rPr>
                <w:rFonts w:ascii="Times New Roman" w:hAnsi="Times New Roman" w:cs="Times New Roman"/>
              </w:rPr>
              <w:t xml:space="preserve">This is the page for the Shiv Sena Mahila Aghadi, </w:t>
            </w:r>
            <w:r>
              <w:rPr>
                <w:rFonts w:ascii="Times New Roman" w:hAnsi="Times New Roman" w:cs="Times New Roman"/>
              </w:rPr>
              <w:t>page is mostly in Marathi]</w:t>
            </w:r>
          </w:p>
        </w:tc>
        <w:tc>
          <w:tcPr>
            <w:tcW w:w="876" w:type="dxa"/>
          </w:tcPr>
          <w:p w14:paraId="30035E75" w14:textId="61CA4DEE" w:rsidR="00530903" w:rsidRDefault="0079626D" w:rsidP="00094FC0">
            <w:pPr>
              <w:jc w:val="center"/>
              <w:rPr>
                <w:rFonts w:ascii="Times New Roman" w:hAnsi="Times New Roman" w:cs="Times New Roman"/>
              </w:rPr>
            </w:pPr>
            <w:r>
              <w:rPr>
                <w:rFonts w:ascii="Times New Roman" w:hAnsi="Times New Roman" w:cs="Times New Roman"/>
              </w:rPr>
              <w:t>232</w:t>
            </w:r>
          </w:p>
        </w:tc>
      </w:tr>
      <w:tr w:rsidR="0079626D" w14:paraId="590184ED" w14:textId="0C4B7371" w:rsidTr="00462A25">
        <w:tc>
          <w:tcPr>
            <w:tcW w:w="1764" w:type="dxa"/>
          </w:tcPr>
          <w:p w14:paraId="2C021CB3" w14:textId="0FE798C4" w:rsidR="00530903" w:rsidRDefault="00530903" w:rsidP="00094FC0">
            <w:pPr>
              <w:jc w:val="center"/>
              <w:rPr>
                <w:rFonts w:ascii="Times New Roman" w:hAnsi="Times New Roman" w:cs="Times New Roman"/>
              </w:rPr>
            </w:pPr>
            <w:r>
              <w:rPr>
                <w:rFonts w:ascii="Times New Roman" w:hAnsi="Times New Roman" w:cs="Times New Roman"/>
              </w:rPr>
              <w:t>Mumtaz Alam</w:t>
            </w:r>
          </w:p>
        </w:tc>
        <w:tc>
          <w:tcPr>
            <w:tcW w:w="1642" w:type="dxa"/>
          </w:tcPr>
          <w:p w14:paraId="6813B6C6" w14:textId="18468598" w:rsidR="00530903" w:rsidRDefault="00530903" w:rsidP="00094FC0">
            <w:pPr>
              <w:jc w:val="center"/>
              <w:rPr>
                <w:rFonts w:ascii="Times New Roman" w:hAnsi="Times New Roman" w:cs="Times New Roman"/>
              </w:rPr>
            </w:pPr>
            <w:r>
              <w:rPr>
                <w:rFonts w:ascii="Times New Roman" w:hAnsi="Times New Roman" w:cs="Times New Roman"/>
              </w:rPr>
              <w:t>October 12, 2015</w:t>
            </w:r>
          </w:p>
        </w:tc>
        <w:tc>
          <w:tcPr>
            <w:tcW w:w="5068" w:type="dxa"/>
          </w:tcPr>
          <w:p w14:paraId="5757A92A" w14:textId="42DC4B6E" w:rsidR="00530903" w:rsidRDefault="00530903" w:rsidP="00462A25">
            <w:pPr>
              <w:rPr>
                <w:rFonts w:ascii="Times New Roman" w:hAnsi="Times New Roman" w:cs="Times New Roman"/>
              </w:rPr>
            </w:pPr>
            <w:r>
              <w:rPr>
                <w:rFonts w:ascii="Times New Roman" w:hAnsi="Times New Roman" w:cs="Times New Roman"/>
              </w:rPr>
              <w:t>Not Sudheendra Kulkarni , Shiv Sena has in fact blackened the face of secular, plural, liberal, moderate India.</w:t>
            </w:r>
          </w:p>
        </w:tc>
        <w:tc>
          <w:tcPr>
            <w:tcW w:w="876" w:type="dxa"/>
          </w:tcPr>
          <w:p w14:paraId="45986DB9" w14:textId="5E680FF2" w:rsidR="00530903" w:rsidRDefault="0079626D" w:rsidP="00094FC0">
            <w:pPr>
              <w:jc w:val="center"/>
              <w:rPr>
                <w:rFonts w:ascii="Times New Roman" w:hAnsi="Times New Roman" w:cs="Times New Roman"/>
              </w:rPr>
            </w:pPr>
            <w:r>
              <w:rPr>
                <w:rFonts w:ascii="Times New Roman" w:hAnsi="Times New Roman" w:cs="Times New Roman"/>
              </w:rPr>
              <w:t>23; 20 shares</w:t>
            </w:r>
          </w:p>
        </w:tc>
      </w:tr>
      <w:tr w:rsidR="0079626D" w14:paraId="476C0FA6" w14:textId="03B62A7A" w:rsidTr="00462A25">
        <w:trPr>
          <w:trHeight w:val="2996"/>
        </w:trPr>
        <w:tc>
          <w:tcPr>
            <w:tcW w:w="1764" w:type="dxa"/>
          </w:tcPr>
          <w:p w14:paraId="2A555BAE" w14:textId="0072680F" w:rsidR="00530903" w:rsidRDefault="00530903" w:rsidP="00094FC0">
            <w:pPr>
              <w:jc w:val="center"/>
              <w:rPr>
                <w:rFonts w:ascii="Times New Roman" w:hAnsi="Times New Roman" w:cs="Times New Roman"/>
              </w:rPr>
            </w:pPr>
            <w:r>
              <w:rPr>
                <w:rFonts w:ascii="Times New Roman" w:hAnsi="Times New Roman" w:cs="Times New Roman"/>
              </w:rPr>
              <w:t>Rakesh Sehgal</w:t>
            </w:r>
          </w:p>
        </w:tc>
        <w:tc>
          <w:tcPr>
            <w:tcW w:w="1642" w:type="dxa"/>
          </w:tcPr>
          <w:p w14:paraId="27AAE50C" w14:textId="0C5061FD" w:rsidR="00530903" w:rsidRDefault="00530903" w:rsidP="00094FC0">
            <w:pPr>
              <w:jc w:val="center"/>
              <w:rPr>
                <w:rFonts w:ascii="Times New Roman" w:hAnsi="Times New Roman" w:cs="Times New Roman"/>
              </w:rPr>
            </w:pPr>
            <w:r>
              <w:rPr>
                <w:rFonts w:ascii="Times New Roman" w:hAnsi="Times New Roman" w:cs="Times New Roman"/>
              </w:rPr>
              <w:t>October 31, 2015</w:t>
            </w:r>
          </w:p>
        </w:tc>
        <w:tc>
          <w:tcPr>
            <w:tcW w:w="5068" w:type="dxa"/>
          </w:tcPr>
          <w:p w14:paraId="6221D819" w14:textId="3EA64922" w:rsidR="00530903" w:rsidRDefault="00530903" w:rsidP="00462A25">
            <w:pPr>
              <w:rPr>
                <w:rFonts w:ascii="Times New Roman" w:hAnsi="Times New Roman" w:cs="Times New Roman"/>
              </w:rPr>
            </w:pPr>
            <w:r>
              <w:rPr>
                <w:rFonts w:ascii="Times New Roman" w:hAnsi="Times New Roman" w:cs="Times New Roman"/>
              </w:rPr>
              <w:t>Shiv Sena you are an Asshole organisation being run by illiterate idiots. Infact, people who have ever voted for such bastards just because of their caste, friendship or any other non-rational reason, are equal assholes. You are part of Talibanisation of our country. Since I have tagged these bastards, I may even be attacked for the same reason but I don’t care, because if that’s what may be required to awaken more people, let it be. BAN Shiv Sena.</w:t>
            </w:r>
          </w:p>
        </w:tc>
        <w:tc>
          <w:tcPr>
            <w:tcW w:w="876" w:type="dxa"/>
          </w:tcPr>
          <w:p w14:paraId="7E883CBE" w14:textId="4ADE09EB" w:rsidR="00530903" w:rsidRDefault="0035100C" w:rsidP="00094FC0">
            <w:pPr>
              <w:jc w:val="center"/>
              <w:rPr>
                <w:rFonts w:ascii="Times New Roman" w:hAnsi="Times New Roman" w:cs="Times New Roman"/>
              </w:rPr>
            </w:pPr>
            <w:r>
              <w:rPr>
                <w:rFonts w:ascii="Times New Roman" w:hAnsi="Times New Roman" w:cs="Times New Roman"/>
              </w:rPr>
              <w:t>6</w:t>
            </w:r>
          </w:p>
        </w:tc>
      </w:tr>
      <w:tr w:rsidR="0079626D" w14:paraId="1D021870" w14:textId="4B8F4E97" w:rsidTr="00462A25">
        <w:trPr>
          <w:trHeight w:val="1367"/>
        </w:trPr>
        <w:tc>
          <w:tcPr>
            <w:tcW w:w="1764" w:type="dxa"/>
          </w:tcPr>
          <w:p w14:paraId="50CC5647" w14:textId="74704FBC" w:rsidR="00530903" w:rsidRDefault="00530903" w:rsidP="00094FC0">
            <w:pPr>
              <w:jc w:val="center"/>
              <w:rPr>
                <w:rFonts w:ascii="Times New Roman" w:hAnsi="Times New Roman" w:cs="Times New Roman"/>
              </w:rPr>
            </w:pPr>
            <w:r>
              <w:rPr>
                <w:rFonts w:ascii="Times New Roman" w:hAnsi="Times New Roman" w:cs="Times New Roman"/>
              </w:rPr>
              <w:t>Sumit Kumar</w:t>
            </w:r>
          </w:p>
        </w:tc>
        <w:tc>
          <w:tcPr>
            <w:tcW w:w="1642" w:type="dxa"/>
          </w:tcPr>
          <w:p w14:paraId="4A16CB24" w14:textId="5AFEBBC3" w:rsidR="00530903" w:rsidRDefault="00530903" w:rsidP="00094FC0">
            <w:pPr>
              <w:jc w:val="center"/>
              <w:rPr>
                <w:rFonts w:ascii="Times New Roman" w:hAnsi="Times New Roman" w:cs="Times New Roman"/>
              </w:rPr>
            </w:pPr>
            <w:r>
              <w:rPr>
                <w:rFonts w:ascii="Times New Roman" w:hAnsi="Times New Roman" w:cs="Times New Roman"/>
              </w:rPr>
              <w:t>October 31, 2015</w:t>
            </w:r>
          </w:p>
        </w:tc>
        <w:tc>
          <w:tcPr>
            <w:tcW w:w="5068" w:type="dxa"/>
          </w:tcPr>
          <w:p w14:paraId="677C0CC0" w14:textId="0C3928F4" w:rsidR="00530903" w:rsidRDefault="00530903" w:rsidP="00462A25">
            <w:pPr>
              <w:rPr>
                <w:rFonts w:ascii="Times New Roman" w:hAnsi="Times New Roman" w:cs="Times New Roman"/>
              </w:rPr>
            </w:pPr>
            <w:r>
              <w:rPr>
                <w:rFonts w:ascii="Times New Roman" w:hAnsi="Times New Roman" w:cs="Times New Roman"/>
              </w:rPr>
              <w:t xml:space="preserve">Shiv sena and every other extremist groups in this nation. That RSS and its child BJP. Worst part is that they are misguiding youths of this nation and thus creating an army of dumb indians. </w:t>
            </w:r>
          </w:p>
        </w:tc>
        <w:tc>
          <w:tcPr>
            <w:tcW w:w="876" w:type="dxa"/>
          </w:tcPr>
          <w:p w14:paraId="53C6E393" w14:textId="432F5D07" w:rsidR="00530903" w:rsidRDefault="0035100C" w:rsidP="00094FC0">
            <w:pPr>
              <w:jc w:val="center"/>
              <w:rPr>
                <w:rFonts w:ascii="Times New Roman" w:hAnsi="Times New Roman" w:cs="Times New Roman"/>
              </w:rPr>
            </w:pPr>
            <w:r>
              <w:rPr>
                <w:rFonts w:ascii="Times New Roman" w:hAnsi="Times New Roman" w:cs="Times New Roman"/>
              </w:rPr>
              <w:t>0</w:t>
            </w:r>
          </w:p>
        </w:tc>
      </w:tr>
      <w:tr w:rsidR="0079626D" w14:paraId="628A4AFA" w14:textId="10156DC0" w:rsidTr="00462A25">
        <w:trPr>
          <w:trHeight w:val="899"/>
        </w:trPr>
        <w:tc>
          <w:tcPr>
            <w:tcW w:w="1764" w:type="dxa"/>
          </w:tcPr>
          <w:p w14:paraId="5866B6E5" w14:textId="73F868C1" w:rsidR="00530903" w:rsidRDefault="00530903" w:rsidP="00094FC0">
            <w:pPr>
              <w:jc w:val="center"/>
              <w:rPr>
                <w:rFonts w:ascii="Times New Roman" w:hAnsi="Times New Roman" w:cs="Times New Roman"/>
              </w:rPr>
            </w:pPr>
            <w:r>
              <w:rPr>
                <w:rFonts w:ascii="Times New Roman" w:hAnsi="Times New Roman" w:cs="Times New Roman"/>
              </w:rPr>
              <w:t>The Milli Gazette</w:t>
            </w:r>
          </w:p>
        </w:tc>
        <w:tc>
          <w:tcPr>
            <w:tcW w:w="1642" w:type="dxa"/>
          </w:tcPr>
          <w:p w14:paraId="778363ED" w14:textId="1BD7AB7A" w:rsidR="00530903" w:rsidRDefault="00530903" w:rsidP="00094FC0">
            <w:pPr>
              <w:jc w:val="center"/>
              <w:rPr>
                <w:rFonts w:ascii="Times New Roman" w:hAnsi="Times New Roman" w:cs="Times New Roman"/>
              </w:rPr>
            </w:pPr>
            <w:r>
              <w:rPr>
                <w:rFonts w:ascii="Times New Roman" w:hAnsi="Times New Roman" w:cs="Times New Roman"/>
              </w:rPr>
              <w:t>October 12, 2015</w:t>
            </w:r>
          </w:p>
        </w:tc>
        <w:tc>
          <w:tcPr>
            <w:tcW w:w="5068" w:type="dxa"/>
          </w:tcPr>
          <w:p w14:paraId="069D7B27" w14:textId="3BDA286F" w:rsidR="00530903" w:rsidRDefault="00530903" w:rsidP="00462A25">
            <w:pPr>
              <w:rPr>
                <w:rFonts w:ascii="Times New Roman" w:hAnsi="Times New Roman" w:cs="Times New Roman"/>
              </w:rPr>
            </w:pPr>
            <w:r>
              <w:rPr>
                <w:rFonts w:ascii="Times New Roman" w:hAnsi="Times New Roman" w:cs="Times New Roman"/>
              </w:rPr>
              <w:t>As Shiv Sena blackened India, did @TarekFateh do a lungi dance? #Shameless Bigots. #SudheendraKulkarni</w:t>
            </w:r>
          </w:p>
        </w:tc>
        <w:tc>
          <w:tcPr>
            <w:tcW w:w="876" w:type="dxa"/>
          </w:tcPr>
          <w:p w14:paraId="21200F15" w14:textId="521472A1" w:rsidR="00530903" w:rsidRDefault="00530903" w:rsidP="00094FC0">
            <w:pPr>
              <w:jc w:val="center"/>
              <w:rPr>
                <w:rFonts w:ascii="Times New Roman" w:hAnsi="Times New Roman" w:cs="Times New Roman"/>
              </w:rPr>
            </w:pPr>
            <w:r>
              <w:rPr>
                <w:rFonts w:ascii="Times New Roman" w:hAnsi="Times New Roman" w:cs="Times New Roman"/>
              </w:rPr>
              <w:t>103</w:t>
            </w:r>
          </w:p>
        </w:tc>
      </w:tr>
      <w:tr w:rsidR="0079626D" w14:paraId="003E4439" w14:textId="65EF522C" w:rsidTr="00462A25">
        <w:trPr>
          <w:trHeight w:val="1052"/>
        </w:trPr>
        <w:tc>
          <w:tcPr>
            <w:tcW w:w="1764" w:type="dxa"/>
          </w:tcPr>
          <w:p w14:paraId="54056067" w14:textId="6FCBFDCB" w:rsidR="00530903" w:rsidRDefault="00530903" w:rsidP="00094FC0">
            <w:pPr>
              <w:jc w:val="center"/>
              <w:rPr>
                <w:rFonts w:ascii="Times New Roman" w:hAnsi="Times New Roman" w:cs="Times New Roman"/>
              </w:rPr>
            </w:pPr>
            <w:r>
              <w:rPr>
                <w:rFonts w:ascii="Times New Roman" w:hAnsi="Times New Roman" w:cs="Times New Roman"/>
              </w:rPr>
              <w:t>Khalid Khan</w:t>
            </w:r>
          </w:p>
        </w:tc>
        <w:tc>
          <w:tcPr>
            <w:tcW w:w="1642" w:type="dxa"/>
          </w:tcPr>
          <w:p w14:paraId="6D5024D5" w14:textId="7FD452B3" w:rsidR="00530903" w:rsidRDefault="00530903" w:rsidP="00094FC0">
            <w:pPr>
              <w:jc w:val="center"/>
              <w:rPr>
                <w:rFonts w:ascii="Times New Roman" w:hAnsi="Times New Roman" w:cs="Times New Roman"/>
              </w:rPr>
            </w:pPr>
            <w:r>
              <w:rPr>
                <w:rFonts w:ascii="Times New Roman" w:hAnsi="Times New Roman" w:cs="Times New Roman"/>
              </w:rPr>
              <w:t>October 9, 2015</w:t>
            </w:r>
          </w:p>
        </w:tc>
        <w:tc>
          <w:tcPr>
            <w:tcW w:w="5068" w:type="dxa"/>
          </w:tcPr>
          <w:p w14:paraId="36A20248" w14:textId="7BD93D0D" w:rsidR="00530903" w:rsidRDefault="00530903" w:rsidP="00462A25">
            <w:pPr>
              <w:rPr>
                <w:rFonts w:ascii="Times New Roman" w:hAnsi="Times New Roman" w:cs="Times New Roman"/>
              </w:rPr>
            </w:pPr>
            <w:r>
              <w:rPr>
                <w:rFonts w:ascii="Times New Roman" w:hAnsi="Times New Roman" w:cs="Times New Roman"/>
              </w:rPr>
              <w:t>Another act of shame by Shiv Sena….honestly when will people rise and grow up……We should really BAN Shiv Sena…..Way to go Arvindjii and Delhi…..!!!!!</w:t>
            </w:r>
          </w:p>
        </w:tc>
        <w:tc>
          <w:tcPr>
            <w:tcW w:w="876" w:type="dxa"/>
          </w:tcPr>
          <w:p w14:paraId="29304F02" w14:textId="50B5308D" w:rsidR="00530903" w:rsidRDefault="00530903" w:rsidP="00094FC0">
            <w:pPr>
              <w:jc w:val="center"/>
              <w:rPr>
                <w:rFonts w:ascii="Times New Roman" w:hAnsi="Times New Roman" w:cs="Times New Roman"/>
              </w:rPr>
            </w:pPr>
            <w:r>
              <w:rPr>
                <w:rFonts w:ascii="Times New Roman" w:hAnsi="Times New Roman" w:cs="Times New Roman"/>
              </w:rPr>
              <w:t>11</w:t>
            </w:r>
          </w:p>
        </w:tc>
      </w:tr>
      <w:tr w:rsidR="00462A25" w14:paraId="03A5DB79" w14:textId="77777777" w:rsidTr="00462A25">
        <w:trPr>
          <w:trHeight w:val="1052"/>
        </w:trPr>
        <w:tc>
          <w:tcPr>
            <w:tcW w:w="1764" w:type="dxa"/>
          </w:tcPr>
          <w:p w14:paraId="0BEF6C16" w14:textId="39B06D27" w:rsidR="00462A25" w:rsidRDefault="00462A25" w:rsidP="00094FC0">
            <w:pPr>
              <w:jc w:val="center"/>
              <w:rPr>
                <w:rFonts w:ascii="Times New Roman" w:hAnsi="Times New Roman" w:cs="Times New Roman"/>
              </w:rPr>
            </w:pPr>
            <w:r>
              <w:rPr>
                <w:rFonts w:ascii="Times New Roman" w:hAnsi="Times New Roman" w:cs="Times New Roman"/>
              </w:rPr>
              <w:t>Balwan Rajput</w:t>
            </w:r>
          </w:p>
        </w:tc>
        <w:tc>
          <w:tcPr>
            <w:tcW w:w="1642" w:type="dxa"/>
          </w:tcPr>
          <w:p w14:paraId="7B123219" w14:textId="40584610" w:rsidR="00462A25" w:rsidRDefault="00462A25" w:rsidP="00094FC0">
            <w:pPr>
              <w:jc w:val="center"/>
              <w:rPr>
                <w:rFonts w:ascii="Times New Roman" w:hAnsi="Times New Roman" w:cs="Times New Roman"/>
              </w:rPr>
            </w:pPr>
            <w:r>
              <w:rPr>
                <w:rFonts w:ascii="Times New Roman" w:hAnsi="Times New Roman" w:cs="Times New Roman"/>
              </w:rPr>
              <w:t>December 27, 2013</w:t>
            </w:r>
          </w:p>
        </w:tc>
        <w:tc>
          <w:tcPr>
            <w:tcW w:w="5068" w:type="dxa"/>
          </w:tcPr>
          <w:p w14:paraId="0418EC6F" w14:textId="1CDE9EAA" w:rsidR="00462A25" w:rsidRDefault="00462A25" w:rsidP="00462A25">
            <w:pPr>
              <w:rPr>
                <w:rFonts w:ascii="Times New Roman" w:hAnsi="Times New Roman" w:cs="Times New Roman"/>
              </w:rPr>
            </w:pPr>
            <w:r>
              <w:rPr>
                <w:rFonts w:ascii="Times New Roman" w:hAnsi="Times New Roman" w:cs="Times New Roman"/>
              </w:rPr>
              <w:t>Shiv sena is a spiritual force of Hindustan. Danger /bad known as terest and their concern</w:t>
            </w:r>
          </w:p>
        </w:tc>
        <w:tc>
          <w:tcPr>
            <w:tcW w:w="876" w:type="dxa"/>
          </w:tcPr>
          <w:p w14:paraId="4B3321D6" w14:textId="1584A5F0" w:rsidR="00462A25" w:rsidRDefault="00462A25" w:rsidP="00094FC0">
            <w:pPr>
              <w:jc w:val="center"/>
              <w:rPr>
                <w:rFonts w:ascii="Times New Roman" w:hAnsi="Times New Roman" w:cs="Times New Roman"/>
              </w:rPr>
            </w:pPr>
            <w:r>
              <w:rPr>
                <w:rFonts w:ascii="Times New Roman" w:hAnsi="Times New Roman" w:cs="Times New Roman"/>
              </w:rPr>
              <w:t>0</w:t>
            </w:r>
          </w:p>
        </w:tc>
      </w:tr>
      <w:tr w:rsidR="00462A25" w14:paraId="11D76273" w14:textId="77777777" w:rsidTr="00462A25">
        <w:trPr>
          <w:trHeight w:val="1052"/>
        </w:trPr>
        <w:tc>
          <w:tcPr>
            <w:tcW w:w="1764" w:type="dxa"/>
          </w:tcPr>
          <w:p w14:paraId="011FF653" w14:textId="23799542" w:rsidR="00462A25" w:rsidRDefault="00462A25" w:rsidP="00094FC0">
            <w:pPr>
              <w:jc w:val="center"/>
              <w:rPr>
                <w:rFonts w:ascii="Times New Roman" w:hAnsi="Times New Roman" w:cs="Times New Roman"/>
              </w:rPr>
            </w:pPr>
            <w:r>
              <w:rPr>
                <w:rFonts w:ascii="Times New Roman" w:hAnsi="Times New Roman" w:cs="Times New Roman"/>
              </w:rPr>
              <w:t>Sanjeev Kumar</w:t>
            </w:r>
          </w:p>
        </w:tc>
        <w:tc>
          <w:tcPr>
            <w:tcW w:w="1642" w:type="dxa"/>
          </w:tcPr>
          <w:p w14:paraId="423973C4" w14:textId="0A5FD2FB" w:rsidR="00462A25" w:rsidRDefault="00462A25" w:rsidP="00094FC0">
            <w:pPr>
              <w:jc w:val="center"/>
              <w:rPr>
                <w:rFonts w:ascii="Times New Roman" w:hAnsi="Times New Roman" w:cs="Times New Roman"/>
              </w:rPr>
            </w:pPr>
            <w:r>
              <w:rPr>
                <w:rFonts w:ascii="Times New Roman" w:hAnsi="Times New Roman" w:cs="Times New Roman"/>
              </w:rPr>
              <w:t>February 11, 2017</w:t>
            </w:r>
          </w:p>
        </w:tc>
        <w:tc>
          <w:tcPr>
            <w:tcW w:w="5068" w:type="dxa"/>
          </w:tcPr>
          <w:p w14:paraId="311B0716" w14:textId="7CF907C1" w:rsidR="00462A25" w:rsidRDefault="00462A25" w:rsidP="00462A25">
            <w:pPr>
              <w:rPr>
                <w:rFonts w:ascii="Times New Roman" w:hAnsi="Times New Roman" w:cs="Times New Roman"/>
              </w:rPr>
            </w:pPr>
            <w:r>
              <w:rPr>
                <w:rFonts w:ascii="Times New Roman" w:hAnsi="Times New Roman" w:cs="Times New Roman"/>
              </w:rPr>
              <w:t>any party segregating people on basis of religion instead of policies ,I am against.Talking about Shiv sena or ICF (indian Christian democratic part or All India muslim majilis.You need people to help people not Hindu’s or Christians or Muslims</w:t>
            </w:r>
          </w:p>
        </w:tc>
        <w:tc>
          <w:tcPr>
            <w:tcW w:w="876" w:type="dxa"/>
          </w:tcPr>
          <w:p w14:paraId="74EBB6F9" w14:textId="78AB6A0D" w:rsidR="00462A25" w:rsidRDefault="00462A25" w:rsidP="00094FC0">
            <w:pPr>
              <w:jc w:val="center"/>
              <w:rPr>
                <w:rFonts w:ascii="Times New Roman" w:hAnsi="Times New Roman" w:cs="Times New Roman"/>
              </w:rPr>
            </w:pPr>
            <w:r>
              <w:rPr>
                <w:rFonts w:ascii="Times New Roman" w:hAnsi="Times New Roman" w:cs="Times New Roman"/>
              </w:rPr>
              <w:t>0</w:t>
            </w:r>
          </w:p>
        </w:tc>
      </w:tr>
    </w:tbl>
    <w:p w14:paraId="2540949C" w14:textId="6FA1FCBA" w:rsidR="00A8462F" w:rsidRDefault="00A8462F" w:rsidP="00A8462F">
      <w:pPr>
        <w:spacing w:line="480" w:lineRule="auto"/>
        <w:jc w:val="center"/>
        <w:rPr>
          <w:rFonts w:ascii="Times New Roman" w:hAnsi="Times New Roman" w:cs="Times New Roman"/>
        </w:rPr>
      </w:pPr>
      <w:r>
        <w:rPr>
          <w:rFonts w:ascii="Times New Roman" w:hAnsi="Times New Roman" w:cs="Times New Roman"/>
        </w:rPr>
        <w:lastRenderedPageBreak/>
        <w:t>Appendix III: News Articles and Videos Analyzed</w:t>
      </w:r>
    </w:p>
    <w:tbl>
      <w:tblPr>
        <w:tblStyle w:val="TableGrid"/>
        <w:tblW w:w="0" w:type="auto"/>
        <w:tblLook w:val="04A0" w:firstRow="1" w:lastRow="0" w:firstColumn="1" w:lastColumn="0" w:noHBand="0" w:noVBand="1"/>
      </w:tblPr>
      <w:tblGrid>
        <w:gridCol w:w="1630"/>
        <w:gridCol w:w="1356"/>
        <w:gridCol w:w="1569"/>
        <w:gridCol w:w="4795"/>
      </w:tblGrid>
      <w:tr w:rsidR="0064067B" w14:paraId="6969BDAE" w14:textId="5710201F" w:rsidTr="007122D1">
        <w:trPr>
          <w:trHeight w:val="314"/>
        </w:trPr>
        <w:tc>
          <w:tcPr>
            <w:tcW w:w="1630" w:type="dxa"/>
          </w:tcPr>
          <w:p w14:paraId="77D26D30" w14:textId="3F339DAB" w:rsidR="005E0ECA" w:rsidRDefault="005E0ECA" w:rsidP="00CC4D5E">
            <w:pPr>
              <w:spacing w:line="480" w:lineRule="auto"/>
              <w:rPr>
                <w:rFonts w:ascii="Times New Roman" w:hAnsi="Times New Roman" w:cs="Times New Roman"/>
              </w:rPr>
            </w:pPr>
            <w:r>
              <w:rPr>
                <w:rFonts w:ascii="Times New Roman" w:hAnsi="Times New Roman" w:cs="Times New Roman"/>
              </w:rPr>
              <w:t>Author</w:t>
            </w:r>
          </w:p>
        </w:tc>
        <w:tc>
          <w:tcPr>
            <w:tcW w:w="1356" w:type="dxa"/>
          </w:tcPr>
          <w:p w14:paraId="5EB3D2A8" w14:textId="3A346D88" w:rsidR="005E0ECA" w:rsidRDefault="005E0ECA" w:rsidP="00CC4D5E">
            <w:pPr>
              <w:spacing w:line="480" w:lineRule="auto"/>
              <w:rPr>
                <w:rFonts w:ascii="Times New Roman" w:hAnsi="Times New Roman" w:cs="Times New Roman"/>
              </w:rPr>
            </w:pPr>
            <w:r>
              <w:rPr>
                <w:rFonts w:ascii="Times New Roman" w:hAnsi="Times New Roman" w:cs="Times New Roman"/>
              </w:rPr>
              <w:t>Date</w:t>
            </w:r>
          </w:p>
        </w:tc>
        <w:tc>
          <w:tcPr>
            <w:tcW w:w="1569" w:type="dxa"/>
          </w:tcPr>
          <w:p w14:paraId="33A55990" w14:textId="5A25A594" w:rsidR="005E0ECA" w:rsidRDefault="005E0ECA" w:rsidP="00CC4D5E">
            <w:pPr>
              <w:spacing w:line="480" w:lineRule="auto"/>
              <w:rPr>
                <w:rFonts w:ascii="Times New Roman" w:hAnsi="Times New Roman" w:cs="Times New Roman"/>
              </w:rPr>
            </w:pPr>
            <w:r>
              <w:rPr>
                <w:rFonts w:ascii="Times New Roman" w:hAnsi="Times New Roman" w:cs="Times New Roman"/>
              </w:rPr>
              <w:t>Website</w:t>
            </w:r>
          </w:p>
        </w:tc>
        <w:tc>
          <w:tcPr>
            <w:tcW w:w="4795" w:type="dxa"/>
          </w:tcPr>
          <w:p w14:paraId="20AD3090" w14:textId="25231348" w:rsidR="005E0ECA" w:rsidRDefault="005E0ECA" w:rsidP="00CC4D5E">
            <w:pPr>
              <w:spacing w:line="480" w:lineRule="auto"/>
              <w:rPr>
                <w:rFonts w:ascii="Times New Roman" w:hAnsi="Times New Roman" w:cs="Times New Roman"/>
              </w:rPr>
            </w:pPr>
            <w:r>
              <w:rPr>
                <w:rFonts w:ascii="Times New Roman" w:hAnsi="Times New Roman" w:cs="Times New Roman"/>
              </w:rPr>
              <w:t>Article Title</w:t>
            </w:r>
          </w:p>
        </w:tc>
      </w:tr>
      <w:tr w:rsidR="0064067B" w14:paraId="79B3E899" w14:textId="2F2CBBFC" w:rsidTr="007122D1">
        <w:tc>
          <w:tcPr>
            <w:tcW w:w="1630" w:type="dxa"/>
          </w:tcPr>
          <w:p w14:paraId="189EAA49" w14:textId="72372897" w:rsidR="005E0ECA" w:rsidRDefault="00F41FE0" w:rsidP="0064067B">
            <w:pPr>
              <w:rPr>
                <w:rFonts w:ascii="Times New Roman" w:hAnsi="Times New Roman" w:cs="Times New Roman"/>
              </w:rPr>
            </w:pPr>
            <w:r>
              <w:rPr>
                <w:rFonts w:ascii="Times New Roman" w:hAnsi="Times New Roman" w:cs="Times New Roman"/>
              </w:rPr>
              <w:t>N/A</w:t>
            </w:r>
          </w:p>
        </w:tc>
        <w:tc>
          <w:tcPr>
            <w:tcW w:w="1356" w:type="dxa"/>
          </w:tcPr>
          <w:p w14:paraId="19F75F7B" w14:textId="33CA47F4" w:rsidR="005E0ECA" w:rsidRDefault="00F41FE0" w:rsidP="0064067B">
            <w:pPr>
              <w:rPr>
                <w:rFonts w:ascii="Times New Roman" w:hAnsi="Times New Roman" w:cs="Times New Roman"/>
              </w:rPr>
            </w:pPr>
            <w:r>
              <w:rPr>
                <w:rFonts w:ascii="Times New Roman" w:hAnsi="Times New Roman" w:cs="Times New Roman"/>
              </w:rPr>
              <w:t>February 23, 2017</w:t>
            </w:r>
          </w:p>
        </w:tc>
        <w:tc>
          <w:tcPr>
            <w:tcW w:w="1569" w:type="dxa"/>
          </w:tcPr>
          <w:p w14:paraId="4216A48F" w14:textId="1D451955" w:rsidR="005E0ECA" w:rsidRDefault="00F41FE0" w:rsidP="0064067B">
            <w:pPr>
              <w:rPr>
                <w:rFonts w:ascii="Times New Roman" w:hAnsi="Times New Roman" w:cs="Times New Roman"/>
              </w:rPr>
            </w:pPr>
            <w:r>
              <w:rPr>
                <w:rFonts w:ascii="Times New Roman" w:hAnsi="Times New Roman" w:cs="Times New Roman"/>
              </w:rPr>
              <w:t>India Today Television</w:t>
            </w:r>
          </w:p>
        </w:tc>
        <w:tc>
          <w:tcPr>
            <w:tcW w:w="4795" w:type="dxa"/>
          </w:tcPr>
          <w:p w14:paraId="62348AD0" w14:textId="63BAD8AF" w:rsidR="005E0ECA" w:rsidRDefault="00F41FE0" w:rsidP="0064067B">
            <w:pPr>
              <w:rPr>
                <w:rFonts w:ascii="Times New Roman" w:hAnsi="Times New Roman" w:cs="Times New Roman"/>
              </w:rPr>
            </w:pPr>
            <w:r>
              <w:rPr>
                <w:rFonts w:ascii="Times New Roman" w:hAnsi="Times New Roman" w:cs="Times New Roman"/>
              </w:rPr>
              <w:t>BMC election 2017: Women are safe in Mumbai because of Shiv Sena, says party MP Arvind Sawant</w:t>
            </w:r>
          </w:p>
        </w:tc>
      </w:tr>
      <w:tr w:rsidR="0064067B" w14:paraId="038F4A9B" w14:textId="14BE265B" w:rsidTr="007122D1">
        <w:trPr>
          <w:trHeight w:val="602"/>
        </w:trPr>
        <w:tc>
          <w:tcPr>
            <w:tcW w:w="1630" w:type="dxa"/>
          </w:tcPr>
          <w:p w14:paraId="05EF2FF2" w14:textId="669F1B68" w:rsidR="005E0ECA" w:rsidRDefault="00F80076" w:rsidP="0064067B">
            <w:pPr>
              <w:rPr>
                <w:rFonts w:ascii="Times New Roman" w:hAnsi="Times New Roman" w:cs="Times New Roman"/>
              </w:rPr>
            </w:pPr>
            <w:r>
              <w:rPr>
                <w:rFonts w:ascii="Times New Roman" w:hAnsi="Times New Roman" w:cs="Times New Roman"/>
              </w:rPr>
              <w:t>N/A</w:t>
            </w:r>
          </w:p>
        </w:tc>
        <w:tc>
          <w:tcPr>
            <w:tcW w:w="1356" w:type="dxa"/>
          </w:tcPr>
          <w:p w14:paraId="440EFBDB" w14:textId="3B8B35E3" w:rsidR="005E0ECA" w:rsidRDefault="00F80076" w:rsidP="0064067B">
            <w:pPr>
              <w:rPr>
                <w:rFonts w:ascii="Times New Roman" w:hAnsi="Times New Roman" w:cs="Times New Roman"/>
              </w:rPr>
            </w:pPr>
            <w:r>
              <w:rPr>
                <w:rFonts w:ascii="Times New Roman" w:hAnsi="Times New Roman" w:cs="Times New Roman"/>
              </w:rPr>
              <w:t>October 15, 2014</w:t>
            </w:r>
          </w:p>
        </w:tc>
        <w:tc>
          <w:tcPr>
            <w:tcW w:w="1569" w:type="dxa"/>
          </w:tcPr>
          <w:p w14:paraId="0DE0C918" w14:textId="491D1799" w:rsidR="005E0ECA" w:rsidRDefault="00F41FE0" w:rsidP="0064067B">
            <w:pPr>
              <w:rPr>
                <w:rFonts w:ascii="Times New Roman" w:hAnsi="Times New Roman" w:cs="Times New Roman"/>
              </w:rPr>
            </w:pPr>
            <w:r>
              <w:rPr>
                <w:rFonts w:ascii="Times New Roman" w:hAnsi="Times New Roman" w:cs="Times New Roman"/>
              </w:rPr>
              <w:t>News18</w:t>
            </w:r>
          </w:p>
        </w:tc>
        <w:tc>
          <w:tcPr>
            <w:tcW w:w="4795" w:type="dxa"/>
          </w:tcPr>
          <w:p w14:paraId="5DD22DE6" w14:textId="58FBCCC7" w:rsidR="005E0ECA" w:rsidRDefault="00F80076" w:rsidP="0064067B">
            <w:pPr>
              <w:rPr>
                <w:rFonts w:ascii="Times New Roman" w:hAnsi="Times New Roman" w:cs="Times New Roman"/>
              </w:rPr>
            </w:pPr>
            <w:r>
              <w:rPr>
                <w:rFonts w:ascii="Times New Roman" w:hAnsi="Times New Roman" w:cs="Times New Roman"/>
              </w:rPr>
              <w:t>Exit polls predict BJP surge, party set to form government in Haryana, Maharashtra</w:t>
            </w:r>
          </w:p>
        </w:tc>
      </w:tr>
      <w:tr w:rsidR="0064067B" w14:paraId="59F6AE0C" w14:textId="6337BD46" w:rsidTr="007122D1">
        <w:tc>
          <w:tcPr>
            <w:tcW w:w="1630" w:type="dxa"/>
          </w:tcPr>
          <w:p w14:paraId="2B2DC838" w14:textId="5F653B6E" w:rsidR="005E0ECA" w:rsidRDefault="0064067B" w:rsidP="0064067B">
            <w:pPr>
              <w:rPr>
                <w:rFonts w:ascii="Times New Roman" w:hAnsi="Times New Roman" w:cs="Times New Roman"/>
              </w:rPr>
            </w:pPr>
            <w:r>
              <w:rPr>
                <w:rFonts w:ascii="Times New Roman" w:hAnsi="Times New Roman" w:cs="Times New Roman"/>
              </w:rPr>
              <w:t>N/A</w:t>
            </w:r>
          </w:p>
        </w:tc>
        <w:tc>
          <w:tcPr>
            <w:tcW w:w="1356" w:type="dxa"/>
          </w:tcPr>
          <w:p w14:paraId="1666D0C2" w14:textId="69AAFAD2" w:rsidR="005E0ECA" w:rsidRDefault="0064067B" w:rsidP="0064067B">
            <w:pPr>
              <w:rPr>
                <w:rFonts w:ascii="Times New Roman" w:hAnsi="Times New Roman" w:cs="Times New Roman"/>
              </w:rPr>
            </w:pPr>
            <w:r>
              <w:rPr>
                <w:rFonts w:ascii="Times New Roman" w:hAnsi="Times New Roman" w:cs="Times New Roman"/>
              </w:rPr>
              <w:t>January 24, 2013</w:t>
            </w:r>
          </w:p>
        </w:tc>
        <w:tc>
          <w:tcPr>
            <w:tcW w:w="1569" w:type="dxa"/>
          </w:tcPr>
          <w:p w14:paraId="01634FBD" w14:textId="3B80909C" w:rsidR="005E0ECA" w:rsidRDefault="0064067B" w:rsidP="0064067B">
            <w:pPr>
              <w:rPr>
                <w:rFonts w:ascii="Times New Roman" w:hAnsi="Times New Roman" w:cs="Times New Roman"/>
              </w:rPr>
            </w:pPr>
            <w:r>
              <w:rPr>
                <w:rFonts w:ascii="Times New Roman" w:hAnsi="Times New Roman" w:cs="Times New Roman"/>
              </w:rPr>
              <w:t>Gulf News India</w:t>
            </w:r>
          </w:p>
        </w:tc>
        <w:tc>
          <w:tcPr>
            <w:tcW w:w="4795" w:type="dxa"/>
          </w:tcPr>
          <w:p w14:paraId="6C6515C5" w14:textId="49A5CF71" w:rsidR="005E0ECA" w:rsidRDefault="0064067B" w:rsidP="0064067B">
            <w:pPr>
              <w:rPr>
                <w:rFonts w:ascii="Times New Roman" w:hAnsi="Times New Roman" w:cs="Times New Roman"/>
              </w:rPr>
            </w:pPr>
            <w:r>
              <w:rPr>
                <w:rFonts w:ascii="Times New Roman" w:hAnsi="Times New Roman" w:cs="Times New Roman"/>
              </w:rPr>
              <w:t>Shiv Sena gives knives to women: Party says move is to help protect themselves against rape</w:t>
            </w:r>
          </w:p>
        </w:tc>
      </w:tr>
      <w:tr w:rsidR="0064067B" w14:paraId="68374FEE" w14:textId="7D01239E" w:rsidTr="007122D1">
        <w:trPr>
          <w:trHeight w:val="899"/>
        </w:trPr>
        <w:tc>
          <w:tcPr>
            <w:tcW w:w="1630" w:type="dxa"/>
          </w:tcPr>
          <w:p w14:paraId="677FD887" w14:textId="4DA42B74" w:rsidR="005E0ECA" w:rsidRDefault="0064067B" w:rsidP="0064067B">
            <w:pPr>
              <w:rPr>
                <w:rFonts w:ascii="Times New Roman" w:hAnsi="Times New Roman" w:cs="Times New Roman"/>
              </w:rPr>
            </w:pPr>
            <w:r>
              <w:rPr>
                <w:rFonts w:ascii="Times New Roman" w:hAnsi="Times New Roman" w:cs="Times New Roman"/>
              </w:rPr>
              <w:t>N/A</w:t>
            </w:r>
          </w:p>
        </w:tc>
        <w:tc>
          <w:tcPr>
            <w:tcW w:w="1356" w:type="dxa"/>
          </w:tcPr>
          <w:p w14:paraId="2EA29400" w14:textId="703F7624" w:rsidR="005E0ECA" w:rsidRDefault="0064067B" w:rsidP="0064067B">
            <w:pPr>
              <w:rPr>
                <w:rFonts w:ascii="Times New Roman" w:hAnsi="Times New Roman" w:cs="Times New Roman"/>
              </w:rPr>
            </w:pPr>
            <w:r>
              <w:rPr>
                <w:rFonts w:ascii="Times New Roman" w:hAnsi="Times New Roman" w:cs="Times New Roman"/>
              </w:rPr>
              <w:t>June 19, 2015</w:t>
            </w:r>
          </w:p>
        </w:tc>
        <w:tc>
          <w:tcPr>
            <w:tcW w:w="1569" w:type="dxa"/>
          </w:tcPr>
          <w:p w14:paraId="2E149F7D" w14:textId="7913EBC7" w:rsidR="005E0ECA" w:rsidRDefault="0064067B" w:rsidP="0064067B">
            <w:pPr>
              <w:rPr>
                <w:rFonts w:ascii="Times New Roman" w:hAnsi="Times New Roman" w:cs="Times New Roman"/>
              </w:rPr>
            </w:pPr>
            <w:r>
              <w:rPr>
                <w:rFonts w:ascii="Times New Roman" w:hAnsi="Times New Roman" w:cs="Times New Roman"/>
              </w:rPr>
              <w:t>IndiaToday.in</w:t>
            </w:r>
          </w:p>
        </w:tc>
        <w:tc>
          <w:tcPr>
            <w:tcW w:w="4795" w:type="dxa"/>
          </w:tcPr>
          <w:p w14:paraId="2FC06ABF" w14:textId="2FAF398C" w:rsidR="005E0ECA" w:rsidRDefault="0064067B" w:rsidP="0064067B">
            <w:pPr>
              <w:rPr>
                <w:rFonts w:ascii="Times New Roman" w:hAnsi="Times New Roman" w:cs="Times New Roman"/>
              </w:rPr>
            </w:pPr>
            <w:r>
              <w:rPr>
                <w:rFonts w:ascii="Times New Roman" w:hAnsi="Times New Roman" w:cs="Times New Roman"/>
              </w:rPr>
              <w:t>Shiv Sena, the regional political party was established today: All you should know about the party and its emergence with time</w:t>
            </w:r>
          </w:p>
        </w:tc>
      </w:tr>
      <w:tr w:rsidR="0064067B" w14:paraId="4247B8FD" w14:textId="03CBEF17" w:rsidTr="007122D1">
        <w:tc>
          <w:tcPr>
            <w:tcW w:w="1630" w:type="dxa"/>
          </w:tcPr>
          <w:p w14:paraId="2D024F47" w14:textId="58C5956B" w:rsidR="005E0ECA" w:rsidRDefault="0064067B" w:rsidP="0064067B">
            <w:pPr>
              <w:rPr>
                <w:rFonts w:ascii="Times New Roman" w:hAnsi="Times New Roman" w:cs="Times New Roman"/>
              </w:rPr>
            </w:pPr>
            <w:r>
              <w:rPr>
                <w:rFonts w:ascii="Times New Roman" w:hAnsi="Times New Roman" w:cs="Times New Roman"/>
              </w:rPr>
              <w:t>N/A</w:t>
            </w:r>
          </w:p>
        </w:tc>
        <w:tc>
          <w:tcPr>
            <w:tcW w:w="1356" w:type="dxa"/>
          </w:tcPr>
          <w:p w14:paraId="4CA82D43" w14:textId="30BCDF0C" w:rsidR="005E0ECA" w:rsidRDefault="0064067B" w:rsidP="0064067B">
            <w:pPr>
              <w:rPr>
                <w:rFonts w:ascii="Times New Roman" w:hAnsi="Times New Roman" w:cs="Times New Roman"/>
              </w:rPr>
            </w:pPr>
            <w:r>
              <w:rPr>
                <w:rFonts w:ascii="Times New Roman" w:hAnsi="Times New Roman" w:cs="Times New Roman"/>
              </w:rPr>
              <w:t>June 30, 2013</w:t>
            </w:r>
          </w:p>
        </w:tc>
        <w:tc>
          <w:tcPr>
            <w:tcW w:w="1569" w:type="dxa"/>
          </w:tcPr>
          <w:p w14:paraId="6ADD2E57" w14:textId="2E23DC08" w:rsidR="005E0ECA" w:rsidRDefault="0064067B" w:rsidP="0064067B">
            <w:pPr>
              <w:rPr>
                <w:rFonts w:ascii="Times New Roman" w:hAnsi="Times New Roman" w:cs="Times New Roman"/>
              </w:rPr>
            </w:pPr>
            <w:r>
              <w:rPr>
                <w:rFonts w:ascii="Times New Roman" w:hAnsi="Times New Roman" w:cs="Times New Roman"/>
              </w:rPr>
              <w:t>Headlines Today</w:t>
            </w:r>
          </w:p>
        </w:tc>
        <w:tc>
          <w:tcPr>
            <w:tcW w:w="4795" w:type="dxa"/>
          </w:tcPr>
          <w:p w14:paraId="41A006B1" w14:textId="6C5D4AD0" w:rsidR="005E0ECA" w:rsidRDefault="0064067B" w:rsidP="0064067B">
            <w:pPr>
              <w:rPr>
                <w:rFonts w:ascii="Times New Roman" w:hAnsi="Times New Roman" w:cs="Times New Roman"/>
              </w:rPr>
            </w:pPr>
            <w:r>
              <w:rPr>
                <w:rFonts w:ascii="Times New Roman" w:hAnsi="Times New Roman" w:cs="Times New Roman"/>
              </w:rPr>
              <w:t>Shiv Sena’s women’s wing takes law into their own hands</w:t>
            </w:r>
          </w:p>
        </w:tc>
      </w:tr>
      <w:tr w:rsidR="0064067B" w14:paraId="0947A11E" w14:textId="332D9D20" w:rsidTr="007122D1">
        <w:tc>
          <w:tcPr>
            <w:tcW w:w="1630" w:type="dxa"/>
          </w:tcPr>
          <w:p w14:paraId="5490A5A4" w14:textId="520C085F" w:rsidR="005E0ECA" w:rsidRDefault="0064067B" w:rsidP="0064067B">
            <w:pPr>
              <w:rPr>
                <w:rFonts w:ascii="Times New Roman" w:hAnsi="Times New Roman" w:cs="Times New Roman"/>
              </w:rPr>
            </w:pPr>
            <w:r>
              <w:rPr>
                <w:rFonts w:ascii="Times New Roman" w:hAnsi="Times New Roman" w:cs="Times New Roman"/>
              </w:rPr>
              <w:t>DNA Correspondent</w:t>
            </w:r>
          </w:p>
        </w:tc>
        <w:tc>
          <w:tcPr>
            <w:tcW w:w="1356" w:type="dxa"/>
          </w:tcPr>
          <w:p w14:paraId="4C2F555A" w14:textId="32A9F343" w:rsidR="005E0ECA" w:rsidRDefault="0064067B" w:rsidP="0064067B">
            <w:pPr>
              <w:rPr>
                <w:rFonts w:ascii="Times New Roman" w:hAnsi="Times New Roman" w:cs="Times New Roman"/>
              </w:rPr>
            </w:pPr>
            <w:r>
              <w:rPr>
                <w:rFonts w:ascii="Times New Roman" w:hAnsi="Times New Roman" w:cs="Times New Roman"/>
              </w:rPr>
              <w:t>December 26, 2012</w:t>
            </w:r>
          </w:p>
        </w:tc>
        <w:tc>
          <w:tcPr>
            <w:tcW w:w="1569" w:type="dxa"/>
          </w:tcPr>
          <w:p w14:paraId="4EEA3031" w14:textId="75B6A98F" w:rsidR="005E0ECA" w:rsidRDefault="0064067B" w:rsidP="0064067B">
            <w:pPr>
              <w:rPr>
                <w:rFonts w:ascii="Times New Roman" w:hAnsi="Times New Roman" w:cs="Times New Roman"/>
              </w:rPr>
            </w:pPr>
            <w:r>
              <w:rPr>
                <w:rFonts w:ascii="Times New Roman" w:hAnsi="Times New Roman" w:cs="Times New Roman"/>
              </w:rPr>
              <w:t>Daily News &amp; Analysis</w:t>
            </w:r>
          </w:p>
        </w:tc>
        <w:tc>
          <w:tcPr>
            <w:tcW w:w="4795" w:type="dxa"/>
          </w:tcPr>
          <w:p w14:paraId="77F1B2E2" w14:textId="71D8E852" w:rsidR="005E0ECA" w:rsidRDefault="0064067B" w:rsidP="0064067B">
            <w:pPr>
              <w:rPr>
                <w:rFonts w:ascii="Times New Roman" w:hAnsi="Times New Roman" w:cs="Times New Roman"/>
              </w:rPr>
            </w:pPr>
            <w:r>
              <w:rPr>
                <w:rFonts w:ascii="Times New Roman" w:hAnsi="Times New Roman" w:cs="Times New Roman"/>
              </w:rPr>
              <w:t>Shiv Sena activists distribute chilli powder to women commuters</w:t>
            </w:r>
          </w:p>
        </w:tc>
      </w:tr>
      <w:tr w:rsidR="0064067B" w14:paraId="3DF25E02" w14:textId="0E687547" w:rsidTr="007122D1">
        <w:tc>
          <w:tcPr>
            <w:tcW w:w="1630" w:type="dxa"/>
          </w:tcPr>
          <w:p w14:paraId="1BFCC328" w14:textId="295597FD" w:rsidR="005E0ECA" w:rsidRDefault="0064067B" w:rsidP="0064067B">
            <w:pPr>
              <w:rPr>
                <w:rFonts w:ascii="Times New Roman" w:hAnsi="Times New Roman" w:cs="Times New Roman"/>
              </w:rPr>
            </w:pPr>
            <w:r>
              <w:rPr>
                <w:rFonts w:ascii="Times New Roman" w:hAnsi="Times New Roman" w:cs="Times New Roman"/>
              </w:rPr>
              <w:t>Neha Thirani Bagri</w:t>
            </w:r>
          </w:p>
        </w:tc>
        <w:tc>
          <w:tcPr>
            <w:tcW w:w="1356" w:type="dxa"/>
          </w:tcPr>
          <w:p w14:paraId="4AD7A568" w14:textId="53B484AC" w:rsidR="005E0ECA" w:rsidRDefault="0064067B" w:rsidP="0064067B">
            <w:pPr>
              <w:rPr>
                <w:rFonts w:ascii="Times New Roman" w:hAnsi="Times New Roman" w:cs="Times New Roman"/>
              </w:rPr>
            </w:pPr>
            <w:r>
              <w:rPr>
                <w:rFonts w:ascii="Times New Roman" w:hAnsi="Times New Roman" w:cs="Times New Roman"/>
              </w:rPr>
              <w:t>April 23, 2014</w:t>
            </w:r>
          </w:p>
        </w:tc>
        <w:tc>
          <w:tcPr>
            <w:tcW w:w="1569" w:type="dxa"/>
          </w:tcPr>
          <w:p w14:paraId="4DF15262" w14:textId="79B5CBCE" w:rsidR="005E0ECA" w:rsidRDefault="0064067B" w:rsidP="0064067B">
            <w:pPr>
              <w:rPr>
                <w:rFonts w:ascii="Times New Roman" w:hAnsi="Times New Roman" w:cs="Times New Roman"/>
              </w:rPr>
            </w:pPr>
            <w:r>
              <w:rPr>
                <w:rFonts w:ascii="Times New Roman" w:hAnsi="Times New Roman" w:cs="Times New Roman"/>
              </w:rPr>
              <w:t xml:space="preserve">The New York Times </w:t>
            </w:r>
          </w:p>
        </w:tc>
        <w:tc>
          <w:tcPr>
            <w:tcW w:w="4795" w:type="dxa"/>
          </w:tcPr>
          <w:p w14:paraId="5867CAEE" w14:textId="58046509" w:rsidR="005E0ECA" w:rsidRDefault="0064067B" w:rsidP="0064067B">
            <w:pPr>
              <w:rPr>
                <w:rFonts w:ascii="Times New Roman" w:hAnsi="Times New Roman" w:cs="Times New Roman"/>
              </w:rPr>
            </w:pPr>
            <w:r>
              <w:rPr>
                <w:rFonts w:ascii="Times New Roman" w:hAnsi="Times New Roman" w:cs="Times New Roman"/>
              </w:rPr>
              <w:t>What Female Voters Say About Women’s Safety in Mumbai</w:t>
            </w:r>
          </w:p>
        </w:tc>
      </w:tr>
      <w:tr w:rsidR="0064067B" w14:paraId="17F383FC" w14:textId="20E0F7C3" w:rsidTr="007122D1">
        <w:trPr>
          <w:trHeight w:val="593"/>
        </w:trPr>
        <w:tc>
          <w:tcPr>
            <w:tcW w:w="1630" w:type="dxa"/>
          </w:tcPr>
          <w:p w14:paraId="160D357E" w14:textId="55D53AD8" w:rsidR="005E0ECA" w:rsidRDefault="0064067B" w:rsidP="0064067B">
            <w:pPr>
              <w:rPr>
                <w:rFonts w:ascii="Times New Roman" w:hAnsi="Times New Roman" w:cs="Times New Roman"/>
              </w:rPr>
            </w:pPr>
            <w:r>
              <w:rPr>
                <w:rFonts w:ascii="Times New Roman" w:hAnsi="Times New Roman" w:cs="Times New Roman"/>
              </w:rPr>
              <w:t>Sarah Gates</w:t>
            </w:r>
          </w:p>
        </w:tc>
        <w:tc>
          <w:tcPr>
            <w:tcW w:w="1356" w:type="dxa"/>
          </w:tcPr>
          <w:p w14:paraId="13C9D02F" w14:textId="703F5DDD" w:rsidR="005E0ECA" w:rsidRDefault="0064067B" w:rsidP="0064067B">
            <w:pPr>
              <w:rPr>
                <w:rFonts w:ascii="Times New Roman" w:hAnsi="Times New Roman" w:cs="Times New Roman"/>
              </w:rPr>
            </w:pPr>
            <w:r>
              <w:rPr>
                <w:rFonts w:ascii="Times New Roman" w:hAnsi="Times New Roman" w:cs="Times New Roman"/>
              </w:rPr>
              <w:t>January 25, 2013</w:t>
            </w:r>
          </w:p>
        </w:tc>
        <w:tc>
          <w:tcPr>
            <w:tcW w:w="1569" w:type="dxa"/>
          </w:tcPr>
          <w:p w14:paraId="40445166" w14:textId="4E5889BB" w:rsidR="005E0ECA" w:rsidRDefault="0064067B" w:rsidP="0064067B">
            <w:pPr>
              <w:rPr>
                <w:rFonts w:ascii="Times New Roman" w:hAnsi="Times New Roman" w:cs="Times New Roman"/>
              </w:rPr>
            </w:pPr>
            <w:r>
              <w:rPr>
                <w:rFonts w:ascii="Times New Roman" w:hAnsi="Times New Roman" w:cs="Times New Roman"/>
              </w:rPr>
              <w:t>HuffPost</w:t>
            </w:r>
          </w:p>
        </w:tc>
        <w:tc>
          <w:tcPr>
            <w:tcW w:w="4795" w:type="dxa"/>
          </w:tcPr>
          <w:p w14:paraId="718DAB82" w14:textId="2501EC5C" w:rsidR="005E0ECA" w:rsidRDefault="0064067B" w:rsidP="0064067B">
            <w:pPr>
              <w:rPr>
                <w:rFonts w:ascii="Times New Roman" w:hAnsi="Times New Roman" w:cs="Times New Roman"/>
              </w:rPr>
            </w:pPr>
            <w:r>
              <w:rPr>
                <w:rFonts w:ascii="Times New Roman" w:hAnsi="Times New Roman" w:cs="Times New Roman"/>
              </w:rPr>
              <w:t>Shiv Sena Party Gives Knives to Women For Protection in India</w:t>
            </w:r>
          </w:p>
        </w:tc>
      </w:tr>
      <w:tr w:rsidR="0064067B" w14:paraId="7651E7B9" w14:textId="62F998DB" w:rsidTr="007122D1">
        <w:trPr>
          <w:trHeight w:val="494"/>
        </w:trPr>
        <w:tc>
          <w:tcPr>
            <w:tcW w:w="1630" w:type="dxa"/>
          </w:tcPr>
          <w:p w14:paraId="741B0A6C" w14:textId="169C1916" w:rsidR="005E0ECA" w:rsidRDefault="007122D1" w:rsidP="0064067B">
            <w:pPr>
              <w:rPr>
                <w:rFonts w:ascii="Times New Roman" w:hAnsi="Times New Roman" w:cs="Times New Roman"/>
              </w:rPr>
            </w:pPr>
            <w:r>
              <w:rPr>
                <w:rFonts w:ascii="Times New Roman" w:hAnsi="Times New Roman" w:cs="Times New Roman"/>
              </w:rPr>
              <w:t>Sayli Udas Mankikar</w:t>
            </w:r>
          </w:p>
        </w:tc>
        <w:tc>
          <w:tcPr>
            <w:tcW w:w="1356" w:type="dxa"/>
          </w:tcPr>
          <w:p w14:paraId="4C6BD40F" w14:textId="7D7B119E" w:rsidR="005E0ECA" w:rsidRDefault="007122D1" w:rsidP="0064067B">
            <w:pPr>
              <w:rPr>
                <w:rFonts w:ascii="Times New Roman" w:hAnsi="Times New Roman" w:cs="Times New Roman"/>
              </w:rPr>
            </w:pPr>
            <w:r>
              <w:rPr>
                <w:rFonts w:ascii="Times New Roman" w:hAnsi="Times New Roman" w:cs="Times New Roman"/>
              </w:rPr>
              <w:t>November 19, 2012</w:t>
            </w:r>
          </w:p>
        </w:tc>
        <w:tc>
          <w:tcPr>
            <w:tcW w:w="1569" w:type="dxa"/>
          </w:tcPr>
          <w:p w14:paraId="5FB322FB" w14:textId="5A122C5F" w:rsidR="005E0ECA" w:rsidRDefault="007122D1" w:rsidP="0064067B">
            <w:pPr>
              <w:rPr>
                <w:rFonts w:ascii="Times New Roman" w:hAnsi="Times New Roman" w:cs="Times New Roman"/>
              </w:rPr>
            </w:pPr>
            <w:r>
              <w:rPr>
                <w:rFonts w:ascii="Times New Roman" w:hAnsi="Times New Roman" w:cs="Times New Roman"/>
              </w:rPr>
              <w:t>Hindustan Times</w:t>
            </w:r>
          </w:p>
        </w:tc>
        <w:tc>
          <w:tcPr>
            <w:tcW w:w="4795" w:type="dxa"/>
          </w:tcPr>
          <w:p w14:paraId="1C69E280" w14:textId="59CFDE9D" w:rsidR="005E0ECA" w:rsidRDefault="007122D1" w:rsidP="0064067B">
            <w:pPr>
              <w:rPr>
                <w:rFonts w:ascii="Times New Roman" w:hAnsi="Times New Roman" w:cs="Times New Roman"/>
              </w:rPr>
            </w:pPr>
            <w:r>
              <w:rPr>
                <w:rFonts w:ascii="Times New Roman" w:hAnsi="Times New Roman" w:cs="Times New Roman"/>
              </w:rPr>
              <w:t>Mahila Aghadi, Sena’s women’s army that even scared the govt</w:t>
            </w:r>
          </w:p>
        </w:tc>
      </w:tr>
      <w:tr w:rsidR="007122D1" w14:paraId="4E8EE76A" w14:textId="77777777" w:rsidTr="007122D1">
        <w:trPr>
          <w:trHeight w:val="494"/>
        </w:trPr>
        <w:tc>
          <w:tcPr>
            <w:tcW w:w="1630" w:type="dxa"/>
          </w:tcPr>
          <w:p w14:paraId="7C01637D" w14:textId="587B87D9" w:rsidR="007122D1" w:rsidRDefault="007122D1" w:rsidP="0064067B">
            <w:pPr>
              <w:rPr>
                <w:rFonts w:ascii="Times New Roman" w:hAnsi="Times New Roman" w:cs="Times New Roman"/>
              </w:rPr>
            </w:pPr>
            <w:r>
              <w:rPr>
                <w:rFonts w:ascii="Times New Roman" w:hAnsi="Times New Roman" w:cs="Times New Roman"/>
              </w:rPr>
              <w:t>Staff Reporter</w:t>
            </w:r>
          </w:p>
        </w:tc>
        <w:tc>
          <w:tcPr>
            <w:tcW w:w="1356" w:type="dxa"/>
          </w:tcPr>
          <w:p w14:paraId="5C529C0F" w14:textId="6E9A56ED" w:rsidR="007122D1" w:rsidRDefault="007122D1" w:rsidP="0064067B">
            <w:pPr>
              <w:rPr>
                <w:rFonts w:ascii="Times New Roman" w:hAnsi="Times New Roman" w:cs="Times New Roman"/>
              </w:rPr>
            </w:pPr>
            <w:r>
              <w:rPr>
                <w:rFonts w:ascii="Times New Roman" w:hAnsi="Times New Roman" w:cs="Times New Roman"/>
              </w:rPr>
              <w:t>June 8, 2013</w:t>
            </w:r>
          </w:p>
        </w:tc>
        <w:tc>
          <w:tcPr>
            <w:tcW w:w="1569" w:type="dxa"/>
          </w:tcPr>
          <w:p w14:paraId="6839C9C8" w14:textId="161773A4" w:rsidR="007122D1" w:rsidRDefault="007122D1" w:rsidP="0064067B">
            <w:pPr>
              <w:rPr>
                <w:rFonts w:ascii="Times New Roman" w:hAnsi="Times New Roman" w:cs="Times New Roman"/>
              </w:rPr>
            </w:pPr>
            <w:r>
              <w:rPr>
                <w:rFonts w:ascii="Times New Roman" w:hAnsi="Times New Roman" w:cs="Times New Roman"/>
              </w:rPr>
              <w:t>The Hindu</w:t>
            </w:r>
          </w:p>
        </w:tc>
        <w:tc>
          <w:tcPr>
            <w:tcW w:w="4795" w:type="dxa"/>
          </w:tcPr>
          <w:p w14:paraId="0BFEF1CC" w14:textId="75238460" w:rsidR="007122D1" w:rsidRDefault="007122D1" w:rsidP="0064067B">
            <w:pPr>
              <w:rPr>
                <w:rFonts w:ascii="Times New Roman" w:hAnsi="Times New Roman" w:cs="Times New Roman"/>
              </w:rPr>
            </w:pPr>
            <w:r>
              <w:rPr>
                <w:rFonts w:ascii="Times New Roman" w:hAnsi="Times New Roman" w:cs="Times New Roman"/>
              </w:rPr>
              <w:t>Now, Pune mannequins incur Shiv Sena ire</w:t>
            </w:r>
          </w:p>
        </w:tc>
      </w:tr>
      <w:tr w:rsidR="007122D1" w14:paraId="2A8C03D3" w14:textId="77777777" w:rsidTr="007122D1">
        <w:trPr>
          <w:trHeight w:val="494"/>
        </w:trPr>
        <w:tc>
          <w:tcPr>
            <w:tcW w:w="1630" w:type="dxa"/>
          </w:tcPr>
          <w:p w14:paraId="513BB9DD" w14:textId="3205AC46" w:rsidR="007122D1" w:rsidRDefault="007122D1" w:rsidP="0064067B">
            <w:pPr>
              <w:rPr>
                <w:rFonts w:ascii="Times New Roman" w:hAnsi="Times New Roman" w:cs="Times New Roman"/>
              </w:rPr>
            </w:pPr>
            <w:r>
              <w:rPr>
                <w:rFonts w:ascii="Times New Roman" w:hAnsi="Times New Roman" w:cs="Times New Roman"/>
              </w:rPr>
              <w:t>Jim Yardley</w:t>
            </w:r>
          </w:p>
        </w:tc>
        <w:tc>
          <w:tcPr>
            <w:tcW w:w="1356" w:type="dxa"/>
          </w:tcPr>
          <w:p w14:paraId="7B5623D4" w14:textId="30653859" w:rsidR="007122D1" w:rsidRDefault="007122D1" w:rsidP="0064067B">
            <w:pPr>
              <w:rPr>
                <w:rFonts w:ascii="Times New Roman" w:hAnsi="Times New Roman" w:cs="Times New Roman"/>
              </w:rPr>
            </w:pPr>
            <w:r>
              <w:rPr>
                <w:rFonts w:ascii="Times New Roman" w:hAnsi="Times New Roman" w:cs="Times New Roman"/>
              </w:rPr>
              <w:t>January 25, 2013</w:t>
            </w:r>
          </w:p>
        </w:tc>
        <w:tc>
          <w:tcPr>
            <w:tcW w:w="1569" w:type="dxa"/>
          </w:tcPr>
          <w:p w14:paraId="32A98656" w14:textId="1EAEBBBE" w:rsidR="007122D1" w:rsidRDefault="007122D1" w:rsidP="0064067B">
            <w:pPr>
              <w:rPr>
                <w:rFonts w:ascii="Times New Roman" w:hAnsi="Times New Roman" w:cs="Times New Roman"/>
              </w:rPr>
            </w:pPr>
            <w:r>
              <w:rPr>
                <w:rFonts w:ascii="Times New Roman" w:hAnsi="Times New Roman" w:cs="Times New Roman"/>
              </w:rPr>
              <w:t>The New York Times</w:t>
            </w:r>
          </w:p>
        </w:tc>
        <w:tc>
          <w:tcPr>
            <w:tcW w:w="4795" w:type="dxa"/>
          </w:tcPr>
          <w:p w14:paraId="2C9350B5" w14:textId="0574DF2D" w:rsidR="007122D1" w:rsidRDefault="007122D1" w:rsidP="0064067B">
            <w:pPr>
              <w:rPr>
                <w:rFonts w:ascii="Times New Roman" w:hAnsi="Times New Roman" w:cs="Times New Roman"/>
              </w:rPr>
            </w:pPr>
            <w:r>
              <w:rPr>
                <w:rFonts w:ascii="Times New Roman" w:hAnsi="Times New Roman" w:cs="Times New Roman"/>
              </w:rPr>
              <w:t xml:space="preserve">India Needs to ‘Reset Its Moral Compass,’ President says </w:t>
            </w:r>
          </w:p>
        </w:tc>
      </w:tr>
    </w:tbl>
    <w:p w14:paraId="3991F2E6" w14:textId="77777777" w:rsidR="00A8462F" w:rsidRDefault="00A8462F" w:rsidP="00CC4D5E">
      <w:pPr>
        <w:spacing w:line="480" w:lineRule="auto"/>
        <w:rPr>
          <w:rFonts w:ascii="Times New Roman" w:hAnsi="Times New Roman" w:cs="Times New Roman"/>
        </w:rPr>
      </w:pPr>
    </w:p>
    <w:p w14:paraId="699E054D" w14:textId="77777777" w:rsidR="009C364A" w:rsidRDefault="009C364A" w:rsidP="00CC4D5E">
      <w:pPr>
        <w:spacing w:line="480" w:lineRule="auto"/>
        <w:rPr>
          <w:rFonts w:ascii="Times New Roman" w:hAnsi="Times New Roman" w:cs="Times New Roman"/>
        </w:rPr>
      </w:pPr>
    </w:p>
    <w:p w14:paraId="6387E744" w14:textId="77777777" w:rsidR="004E3B9B" w:rsidRDefault="004E3B9B" w:rsidP="00CC4D5E">
      <w:pPr>
        <w:spacing w:line="480" w:lineRule="auto"/>
        <w:rPr>
          <w:rFonts w:ascii="Times New Roman" w:hAnsi="Times New Roman" w:cs="Times New Roman"/>
        </w:rPr>
      </w:pPr>
    </w:p>
    <w:p w14:paraId="3DE7BD2E" w14:textId="77777777" w:rsidR="004C19A3" w:rsidRDefault="004C19A3" w:rsidP="00CC4D5E">
      <w:pPr>
        <w:spacing w:line="480" w:lineRule="auto"/>
        <w:rPr>
          <w:rFonts w:ascii="Times New Roman" w:hAnsi="Times New Roman" w:cs="Times New Roman"/>
        </w:rPr>
      </w:pPr>
    </w:p>
    <w:p w14:paraId="31802599" w14:textId="77777777" w:rsidR="00CC4D5E" w:rsidRDefault="00CC4D5E" w:rsidP="00CC4D5E">
      <w:pPr>
        <w:spacing w:line="480" w:lineRule="auto"/>
        <w:rPr>
          <w:rFonts w:ascii="Times New Roman" w:hAnsi="Times New Roman" w:cs="Times New Roman"/>
        </w:rPr>
      </w:pPr>
    </w:p>
    <w:p w14:paraId="5F4D17F1" w14:textId="77777777" w:rsidR="00462A25" w:rsidRDefault="00462A25" w:rsidP="00CC4D5E">
      <w:pPr>
        <w:spacing w:line="480" w:lineRule="auto"/>
        <w:rPr>
          <w:rFonts w:ascii="Times New Roman" w:hAnsi="Times New Roman" w:cs="Times New Roman"/>
        </w:rPr>
      </w:pPr>
    </w:p>
    <w:p w14:paraId="6B56BDFC" w14:textId="77777777" w:rsidR="009F197C" w:rsidRDefault="009F197C" w:rsidP="00CC4D5E">
      <w:pPr>
        <w:spacing w:line="480" w:lineRule="auto"/>
        <w:rPr>
          <w:rFonts w:ascii="Times New Roman" w:hAnsi="Times New Roman" w:cs="Times New Roman"/>
        </w:rPr>
      </w:pPr>
    </w:p>
    <w:p w14:paraId="3102AA54" w14:textId="77777777" w:rsidR="00CA5141" w:rsidRDefault="00CA5141" w:rsidP="00CC4D5E">
      <w:pPr>
        <w:spacing w:line="480" w:lineRule="auto"/>
        <w:rPr>
          <w:rFonts w:ascii="Times New Roman" w:hAnsi="Times New Roman" w:cs="Times New Roman"/>
        </w:rPr>
      </w:pPr>
    </w:p>
    <w:p w14:paraId="79C35884" w14:textId="77777777" w:rsidR="009F197C" w:rsidRPr="009D2CB1" w:rsidRDefault="009F197C" w:rsidP="00CC4D5E">
      <w:pPr>
        <w:spacing w:line="480" w:lineRule="auto"/>
        <w:rPr>
          <w:rFonts w:ascii="Times New Roman" w:hAnsi="Times New Roman" w:cs="Times New Roman"/>
        </w:rPr>
      </w:pPr>
    </w:p>
    <w:p w14:paraId="1C2F2D09" w14:textId="77777777" w:rsidR="00CC4D5E" w:rsidRPr="009D2CB1" w:rsidRDefault="00CC4D5E" w:rsidP="00CC4D5E">
      <w:pPr>
        <w:spacing w:line="480" w:lineRule="auto"/>
        <w:jc w:val="center"/>
        <w:rPr>
          <w:rFonts w:ascii="Times New Roman" w:hAnsi="Times New Roman" w:cs="Times New Roman"/>
        </w:rPr>
      </w:pPr>
      <w:r w:rsidRPr="009D2CB1">
        <w:rPr>
          <w:rFonts w:ascii="Times New Roman" w:hAnsi="Times New Roman" w:cs="Times New Roman"/>
        </w:rPr>
        <w:lastRenderedPageBreak/>
        <w:t xml:space="preserve">Bibliography </w:t>
      </w:r>
    </w:p>
    <w:p w14:paraId="0E54B64B" w14:textId="177DB8E8" w:rsidR="00CC4D5E" w:rsidRPr="009D2CB1" w:rsidRDefault="00CC4D5E" w:rsidP="00DE5148">
      <w:pPr>
        <w:rPr>
          <w:rFonts w:ascii="Times New Roman" w:hAnsi="Times New Roman" w:cs="Times New Roman"/>
        </w:rPr>
      </w:pPr>
      <w:r w:rsidRPr="009D2CB1">
        <w:rPr>
          <w:rFonts w:ascii="Times New Roman" w:hAnsi="Times New Roman" w:cs="Times New Roman"/>
        </w:rPr>
        <w:t> </w:t>
      </w:r>
    </w:p>
    <w:p w14:paraId="62E216E3" w14:textId="77777777" w:rsidR="00CC4D5E" w:rsidRPr="009D2CB1" w:rsidRDefault="00CC4D5E" w:rsidP="00CC4D5E">
      <w:pPr>
        <w:spacing w:line="480" w:lineRule="auto"/>
        <w:ind w:left="720" w:hanging="720"/>
        <w:rPr>
          <w:rFonts w:ascii="Times New Roman" w:hAnsi="Times New Roman" w:cs="Times New Roman"/>
        </w:rPr>
      </w:pPr>
      <w:r w:rsidRPr="009D2CB1">
        <w:rPr>
          <w:rFonts w:ascii="Times New Roman" w:hAnsi="Times New Roman" w:cs="Times New Roman"/>
        </w:rPr>
        <w:t xml:space="preserve">“BAN Shiv Sena,” Facebook page, active since February 2010, accessed: December 7, 2016, </w:t>
      </w:r>
      <w:hyperlink r:id="rId8" w:history="1">
        <w:r w:rsidRPr="009D2CB1">
          <w:rPr>
            <w:rFonts w:ascii="Times New Roman" w:hAnsi="Times New Roman" w:cs="Times New Roman"/>
            <w:color w:val="0563C1" w:themeColor="hyperlink"/>
            <w:u w:val="single"/>
          </w:rPr>
          <w:t>https://www.facebook.com/BAN-Shiv-Sena-296699900777/</w:t>
        </w:r>
      </w:hyperlink>
      <w:r w:rsidRPr="009D2CB1">
        <w:rPr>
          <w:rFonts w:ascii="Times New Roman" w:hAnsi="Times New Roman" w:cs="Times New Roman"/>
        </w:rPr>
        <w:t xml:space="preserve">. </w:t>
      </w:r>
    </w:p>
    <w:p w14:paraId="6B32C735" w14:textId="10D66034" w:rsidR="00CC4D5E" w:rsidRPr="009D2CB1" w:rsidRDefault="00CC4D5E" w:rsidP="00CC4D5E">
      <w:pPr>
        <w:spacing w:line="480" w:lineRule="auto"/>
        <w:ind w:left="720" w:hanging="720"/>
        <w:rPr>
          <w:rFonts w:ascii="Times New Roman" w:hAnsi="Times New Roman" w:cs="Times New Roman"/>
        </w:rPr>
      </w:pPr>
      <w:r w:rsidRPr="009D2CB1">
        <w:rPr>
          <w:rFonts w:ascii="Times New Roman" w:hAnsi="Times New Roman" w:cs="Times New Roman"/>
        </w:rPr>
        <w:t xml:space="preserve">“BMC election 2017: Women are safe in Mumbai because of Shiv Sena, says party MP Arvind Sawant” (India Today, 2017), accessed March 2, 2017, </w:t>
      </w:r>
      <w:hyperlink r:id="rId9" w:history="1">
        <w:r w:rsidRPr="009D2CB1">
          <w:rPr>
            <w:rFonts w:ascii="Times New Roman" w:hAnsi="Times New Roman" w:cs="Times New Roman"/>
            <w:color w:val="0563C1" w:themeColor="hyperlink"/>
            <w:u w:val="single"/>
          </w:rPr>
          <w:t>http://indiatoday.intoday.in/video/bmc-election-2017-civic-polls-shiv-sena-mp-arvind-sawant/1/889588.html</w:t>
        </w:r>
      </w:hyperlink>
      <w:r w:rsidRPr="009D2CB1">
        <w:rPr>
          <w:rFonts w:ascii="Times New Roman" w:hAnsi="Times New Roman" w:cs="Times New Roman"/>
        </w:rPr>
        <w:t>.</w:t>
      </w:r>
    </w:p>
    <w:p w14:paraId="16113351" w14:textId="77777777" w:rsidR="00CC4D5E" w:rsidRPr="006B76FD" w:rsidRDefault="00CC4D5E" w:rsidP="00CC4D5E">
      <w:pPr>
        <w:pStyle w:val="FootnoteText"/>
        <w:spacing w:line="480" w:lineRule="auto"/>
        <w:ind w:left="720" w:hanging="720"/>
        <w:rPr>
          <w:rFonts w:ascii="Times New Roman" w:hAnsi="Times New Roman" w:cs="Times New Roman"/>
        </w:rPr>
      </w:pPr>
      <w:r w:rsidRPr="006B76FD">
        <w:rPr>
          <w:rFonts w:ascii="Times New Roman" w:hAnsi="Times New Roman" w:cs="Times New Roman"/>
        </w:rPr>
        <w:t xml:space="preserve">“Exit Polls Predict BJP Surge, Party Set to Form Government in Haryana, Maharashtra” (News18.com, 2014), accessed December 7, 2016, </w:t>
      </w:r>
      <w:hyperlink r:id="rId10" w:history="1">
        <w:r w:rsidRPr="006B76FD">
          <w:rPr>
            <w:rStyle w:val="Hyperlink"/>
            <w:rFonts w:ascii="Times New Roman" w:hAnsi="Times New Roman" w:cs="Times New Roman"/>
          </w:rPr>
          <w:t>http://www.news18.com/videos/politics/exit-poll-lead-720385.html</w:t>
        </w:r>
      </w:hyperlink>
      <w:r w:rsidRPr="006B76FD">
        <w:rPr>
          <w:rFonts w:ascii="Times New Roman" w:hAnsi="Times New Roman" w:cs="Times New Roman"/>
        </w:rPr>
        <w:t xml:space="preserve">. </w:t>
      </w:r>
    </w:p>
    <w:p w14:paraId="2CEA7608" w14:textId="01160506" w:rsidR="00CC4D5E" w:rsidRDefault="00CC4D5E" w:rsidP="00CC4D5E">
      <w:pPr>
        <w:spacing w:line="480" w:lineRule="auto"/>
        <w:ind w:left="720" w:hanging="720"/>
        <w:rPr>
          <w:rFonts w:ascii="Times New Roman" w:hAnsi="Times New Roman" w:cs="Times New Roman"/>
        </w:rPr>
      </w:pPr>
      <w:r w:rsidRPr="009D2CB1">
        <w:rPr>
          <w:rFonts w:ascii="Times New Roman" w:hAnsi="Times New Roman" w:cs="Times New Roman"/>
        </w:rPr>
        <w:t xml:space="preserve">“Shiv Sena gives knives to women,” Gulf News, January 24, 2013, </w:t>
      </w:r>
      <w:hyperlink r:id="rId11" w:history="1">
        <w:r w:rsidRPr="009D2CB1">
          <w:rPr>
            <w:rFonts w:ascii="Times New Roman" w:hAnsi="Times New Roman" w:cs="Times New Roman"/>
            <w:color w:val="0563C1" w:themeColor="hyperlink"/>
            <w:u w:val="single"/>
          </w:rPr>
          <w:t>http://gulfnews.com/news/asia/india/shiv-sena-gives-knives-to-women-1.1137268</w:t>
        </w:r>
      </w:hyperlink>
      <w:r w:rsidRPr="009D2CB1">
        <w:rPr>
          <w:rFonts w:ascii="Times New Roman" w:hAnsi="Times New Roman" w:cs="Times New Roman"/>
        </w:rPr>
        <w:t>. (Accessed: March 23, 2017)</w:t>
      </w:r>
      <w:r w:rsidR="009A6F0F">
        <w:rPr>
          <w:rFonts w:ascii="Times New Roman" w:hAnsi="Times New Roman" w:cs="Times New Roman"/>
        </w:rPr>
        <w:t>.</w:t>
      </w:r>
    </w:p>
    <w:p w14:paraId="5FA917A6" w14:textId="514736B4" w:rsidR="009A6F0F" w:rsidRPr="009D2CB1" w:rsidRDefault="009A6F0F" w:rsidP="00CC4D5E">
      <w:pPr>
        <w:spacing w:line="480" w:lineRule="auto"/>
        <w:ind w:left="720" w:hanging="720"/>
        <w:rPr>
          <w:rFonts w:ascii="Times New Roman" w:hAnsi="Times New Roman" w:cs="Times New Roman"/>
        </w:rPr>
      </w:pPr>
      <w:r w:rsidRPr="009A6F0F">
        <w:rPr>
          <w:rFonts w:ascii="Times New Roman" w:hAnsi="Times New Roman" w:cs="Times New Roman"/>
        </w:rPr>
        <w:t>“Shiv Sena power” (</w:t>
      </w:r>
      <w:r w:rsidRPr="00955DDC">
        <w:rPr>
          <w:rFonts w:ascii="Times New Roman" w:hAnsi="Times New Roman" w:cs="Times New Roman"/>
        </w:rPr>
        <w:t xml:space="preserve">Youtube, </w:t>
      </w:r>
      <w:r w:rsidR="00955DDC">
        <w:rPr>
          <w:rFonts w:ascii="Times New Roman" w:hAnsi="Times New Roman" w:cs="Times New Roman"/>
        </w:rPr>
        <w:t xml:space="preserve">May 24, </w:t>
      </w:r>
      <w:r w:rsidRPr="009A6F0F">
        <w:rPr>
          <w:rFonts w:ascii="Times New Roman" w:hAnsi="Times New Roman" w:cs="Times New Roman"/>
        </w:rPr>
        <w:t>2016),</w:t>
      </w:r>
      <w:r w:rsidR="00EC0E81">
        <w:rPr>
          <w:rFonts w:ascii="Times New Roman" w:hAnsi="Times New Roman" w:cs="Times New Roman"/>
        </w:rPr>
        <w:t xml:space="preserve"> accessed March 2</w:t>
      </w:r>
      <w:r w:rsidR="00955DDC">
        <w:rPr>
          <w:rFonts w:ascii="Times New Roman" w:hAnsi="Times New Roman" w:cs="Times New Roman"/>
        </w:rPr>
        <w:t xml:space="preserve">, 2017, </w:t>
      </w:r>
      <w:r w:rsidRPr="009A6F0F">
        <w:rPr>
          <w:rFonts w:ascii="Times New Roman" w:hAnsi="Times New Roman" w:cs="Times New Roman"/>
        </w:rPr>
        <w:t xml:space="preserve"> </w:t>
      </w:r>
      <w:hyperlink r:id="rId12" w:history="1">
        <w:r w:rsidRPr="009A6F0F">
          <w:rPr>
            <w:rStyle w:val="Hyperlink"/>
            <w:rFonts w:ascii="Times New Roman" w:hAnsi="Times New Roman" w:cs="Times New Roman"/>
          </w:rPr>
          <w:t>https://www.youtube.com/watch?v=B03gpUaQxtc</w:t>
        </w:r>
      </w:hyperlink>
      <w:r w:rsidRPr="009A6F0F">
        <w:rPr>
          <w:rFonts w:ascii="Times New Roman" w:hAnsi="Times New Roman" w:cs="Times New Roman"/>
        </w:rPr>
        <w:t>.</w:t>
      </w:r>
    </w:p>
    <w:p w14:paraId="39BECEF3" w14:textId="77777777" w:rsidR="00CC4D5E" w:rsidRPr="006B76FD" w:rsidRDefault="00CC4D5E" w:rsidP="00CC4D5E">
      <w:pPr>
        <w:pStyle w:val="FootnoteText"/>
        <w:spacing w:line="480" w:lineRule="auto"/>
        <w:ind w:left="720" w:hanging="720"/>
        <w:rPr>
          <w:rFonts w:ascii="Times New Roman" w:hAnsi="Times New Roman" w:cs="Times New Roman"/>
        </w:rPr>
      </w:pPr>
      <w:r w:rsidRPr="006B76FD">
        <w:rPr>
          <w:rFonts w:ascii="Times New Roman" w:hAnsi="Times New Roman" w:cs="Times New Roman"/>
        </w:rPr>
        <w:t xml:space="preserve">“Shiv Sena, the regional political party was established today: All you should know about the party and its emergence with time,” </w:t>
      </w:r>
      <w:r w:rsidRPr="006B76FD">
        <w:rPr>
          <w:rFonts w:ascii="Times New Roman" w:hAnsi="Times New Roman" w:cs="Times New Roman"/>
          <w:i/>
        </w:rPr>
        <w:t>India Today</w:t>
      </w:r>
      <w:r w:rsidRPr="006B76FD">
        <w:rPr>
          <w:rFonts w:ascii="Times New Roman" w:hAnsi="Times New Roman" w:cs="Times New Roman"/>
        </w:rPr>
        <w:t xml:space="preserve">, June 19, 2015, </w:t>
      </w:r>
      <w:hyperlink r:id="rId13" w:history="1">
        <w:r w:rsidRPr="006B76FD">
          <w:rPr>
            <w:rStyle w:val="Hyperlink"/>
            <w:rFonts w:ascii="Times New Roman" w:hAnsi="Times New Roman" w:cs="Times New Roman"/>
          </w:rPr>
          <w:t>http://indiatoday.intoday.in/education/story/all-you-need-to-know-about-shiv-sena/1/445740.html</w:t>
        </w:r>
      </w:hyperlink>
      <w:r w:rsidRPr="006B76FD">
        <w:rPr>
          <w:rFonts w:ascii="Times New Roman" w:hAnsi="Times New Roman" w:cs="Times New Roman"/>
        </w:rPr>
        <w:t xml:space="preserve"> (Accessed: 7 December 2016). </w:t>
      </w:r>
    </w:p>
    <w:p w14:paraId="68160309" w14:textId="77777777" w:rsidR="00CC4D5E" w:rsidRPr="006B76FD" w:rsidRDefault="00CC4D5E" w:rsidP="00CC4D5E">
      <w:pPr>
        <w:pStyle w:val="FootnoteText"/>
        <w:spacing w:line="480" w:lineRule="auto"/>
        <w:ind w:left="720" w:hanging="720"/>
        <w:rPr>
          <w:rStyle w:val="s2"/>
          <w:rFonts w:ascii="Times New Roman" w:hAnsi="Times New Roman" w:cs="Times New Roman"/>
          <w:color w:val="000000" w:themeColor="text1"/>
        </w:rPr>
      </w:pPr>
      <w:r w:rsidRPr="006B76FD">
        <w:rPr>
          <w:rStyle w:val="s1"/>
          <w:rFonts w:ascii="Times New Roman" w:hAnsi="Times New Roman" w:cs="Times New Roman"/>
          <w:color w:val="000000" w:themeColor="text1"/>
        </w:rPr>
        <w:t xml:space="preserve">“Shiv Sena’s Women’s Wing Takes Law Into Their Own Hands” (India Today, June 13 2013), accessed November 16, 2016, </w:t>
      </w:r>
      <w:hyperlink r:id="rId14" w:history="1">
        <w:r w:rsidRPr="006B76FD">
          <w:rPr>
            <w:rStyle w:val="s2"/>
            <w:rFonts w:ascii="Times New Roman" w:hAnsi="Times New Roman" w:cs="Times New Roman"/>
            <w:color w:val="000000" w:themeColor="text1"/>
          </w:rPr>
          <w:t>http://indiatoday.intoday.in/video/shiv-sena-tehsildar-dhule-maharashtra-rana-bribe-sexual-favours/1/286188.html</w:t>
        </w:r>
      </w:hyperlink>
      <w:r w:rsidRPr="006B76FD">
        <w:rPr>
          <w:rStyle w:val="s2"/>
          <w:rFonts w:ascii="Times New Roman" w:hAnsi="Times New Roman" w:cs="Times New Roman"/>
          <w:color w:val="000000" w:themeColor="text1"/>
        </w:rPr>
        <w:t>.</w:t>
      </w:r>
    </w:p>
    <w:p w14:paraId="2F7F6A67" w14:textId="77777777" w:rsidR="00CC4D5E" w:rsidRPr="009D2CB1" w:rsidRDefault="00CC4D5E" w:rsidP="00CC4D5E">
      <w:pPr>
        <w:spacing w:line="480" w:lineRule="auto"/>
        <w:ind w:left="720" w:hanging="720"/>
        <w:rPr>
          <w:rFonts w:ascii="Times New Roman" w:hAnsi="Times New Roman" w:cs="Times New Roman"/>
        </w:rPr>
      </w:pPr>
      <w:r w:rsidRPr="009D2CB1">
        <w:rPr>
          <w:rFonts w:ascii="Times New Roman" w:hAnsi="Times New Roman" w:cs="Times New Roman"/>
        </w:rPr>
        <w:lastRenderedPageBreak/>
        <w:t xml:space="preserve">“Shivsena Raigadzilha Mahila Aghadi,” Facebook page, accessed March 28, 2017, </w:t>
      </w:r>
      <w:hyperlink r:id="rId15" w:history="1">
        <w:r w:rsidRPr="009D2CB1">
          <w:rPr>
            <w:rFonts w:ascii="Times New Roman" w:hAnsi="Times New Roman" w:cs="Times New Roman"/>
            <w:color w:val="0563C1" w:themeColor="hyperlink"/>
            <w:u w:val="single"/>
          </w:rPr>
          <w:t>https://www.facebook.com/MATAHIRKANI?fref=nf</w:t>
        </w:r>
      </w:hyperlink>
      <w:r w:rsidRPr="009D2CB1">
        <w:rPr>
          <w:rFonts w:ascii="Times New Roman" w:hAnsi="Times New Roman" w:cs="Times New Roman"/>
        </w:rPr>
        <w:t>.</w:t>
      </w:r>
    </w:p>
    <w:p w14:paraId="4621CE1B" w14:textId="77777777" w:rsidR="00CC4D5E" w:rsidRPr="009D2CB1" w:rsidRDefault="00CC4D5E" w:rsidP="00CC4D5E">
      <w:pPr>
        <w:spacing w:line="480" w:lineRule="auto"/>
        <w:ind w:left="720" w:hanging="720"/>
        <w:rPr>
          <w:rFonts w:ascii="Times New Roman" w:hAnsi="Times New Roman" w:cs="Times New Roman"/>
        </w:rPr>
      </w:pPr>
      <w:r w:rsidRPr="009D2CB1">
        <w:rPr>
          <w:rFonts w:ascii="Times New Roman" w:hAnsi="Times New Roman" w:cs="Times New Roman"/>
        </w:rPr>
        <w:t xml:space="preserve">Alakshya. Tweet, February 21, 2017 (6:16 a.m.), accessed March 2, 2017, </w:t>
      </w:r>
      <w:hyperlink r:id="rId16" w:history="1">
        <w:r w:rsidRPr="009D2CB1">
          <w:rPr>
            <w:rFonts w:ascii="Times New Roman" w:hAnsi="Times New Roman" w:cs="Times New Roman"/>
            <w:color w:val="0563C1" w:themeColor="hyperlink"/>
            <w:u w:val="single"/>
          </w:rPr>
          <w:t>https://twitter.com/alakshya2/status/834044210814803969</w:t>
        </w:r>
      </w:hyperlink>
    </w:p>
    <w:p w14:paraId="19ECAFBD" w14:textId="77777777" w:rsidR="00CC4D5E" w:rsidRPr="009D2CB1" w:rsidRDefault="00CC4D5E" w:rsidP="00CC4D5E">
      <w:pPr>
        <w:spacing w:line="480" w:lineRule="auto"/>
        <w:ind w:left="720" w:hanging="720"/>
        <w:rPr>
          <w:rFonts w:ascii="Times New Roman" w:hAnsi="Times New Roman" w:cs="Times New Roman"/>
        </w:rPr>
      </w:pPr>
      <w:r w:rsidRPr="009D2CB1">
        <w:rPr>
          <w:rFonts w:ascii="Times New Roman" w:hAnsi="Times New Roman" w:cs="Times New Roman"/>
        </w:rPr>
        <w:t xml:space="preserve">Alam, Mumtaz. Facebook post, October 12, 2015, accessed March 27, 2017, </w:t>
      </w:r>
      <w:hyperlink r:id="rId17" w:history="1">
        <w:r w:rsidRPr="009D2CB1">
          <w:rPr>
            <w:rFonts w:ascii="Times New Roman" w:hAnsi="Times New Roman" w:cs="Times New Roman"/>
            <w:color w:val="0563C1" w:themeColor="hyperlink"/>
            <w:u w:val="single"/>
          </w:rPr>
          <w:t>https://www.facebook.com/syedmumtazalam/posts/10205470394825280</w:t>
        </w:r>
      </w:hyperlink>
      <w:r w:rsidRPr="009D2CB1">
        <w:rPr>
          <w:rFonts w:ascii="Times New Roman" w:hAnsi="Times New Roman" w:cs="Times New Roman"/>
        </w:rPr>
        <w:t>.</w:t>
      </w:r>
    </w:p>
    <w:p w14:paraId="281E958B" w14:textId="77777777" w:rsidR="00CC4D5E" w:rsidRPr="00983247" w:rsidRDefault="00CC4D5E" w:rsidP="00CC4D5E">
      <w:pPr>
        <w:pStyle w:val="FootnoteText"/>
        <w:spacing w:line="480" w:lineRule="auto"/>
        <w:ind w:left="720" w:hanging="720"/>
        <w:rPr>
          <w:rFonts w:ascii="Times New Roman" w:hAnsi="Times New Roman" w:cs="Times New Roman"/>
        </w:rPr>
      </w:pPr>
      <w:r w:rsidRPr="00983247">
        <w:rPr>
          <w:rFonts w:ascii="Times New Roman" w:hAnsi="Times New Roman" w:cs="Times New Roman"/>
        </w:rPr>
        <w:t xml:space="preserve">Arellano, Lisa. </w:t>
      </w:r>
      <w:r w:rsidRPr="00983247">
        <w:rPr>
          <w:rFonts w:ascii="Times New Roman" w:hAnsi="Times New Roman" w:cs="Times New Roman"/>
          <w:i/>
        </w:rPr>
        <w:t>Vigilantes and Lynch Mobs: Narratives of Community and Nation</w:t>
      </w:r>
      <w:r w:rsidRPr="00983247">
        <w:rPr>
          <w:rFonts w:ascii="Times New Roman" w:hAnsi="Times New Roman" w:cs="Times New Roman"/>
        </w:rPr>
        <w:t>. Philadelphia: Temple University Press, 2012</w:t>
      </w:r>
    </w:p>
    <w:p w14:paraId="385BAB98" w14:textId="77777777" w:rsidR="00CC4D5E" w:rsidRPr="009D2CB1" w:rsidRDefault="00CC4D5E" w:rsidP="00CC4D5E">
      <w:pPr>
        <w:spacing w:line="480" w:lineRule="auto"/>
        <w:ind w:left="720" w:hanging="720"/>
        <w:rPr>
          <w:rFonts w:ascii="Times New Roman" w:hAnsi="Times New Roman" w:cs="Times New Roman"/>
        </w:rPr>
      </w:pPr>
      <w:r w:rsidRPr="009D2CB1">
        <w:rPr>
          <w:rFonts w:ascii="Times New Roman" w:hAnsi="Times New Roman" w:cs="Times New Roman"/>
        </w:rPr>
        <w:t xml:space="preserve">Auerbach, Adam Michael. “Clients and Communities,” </w:t>
      </w:r>
      <w:r w:rsidRPr="00E62090">
        <w:rPr>
          <w:rFonts w:ascii="Times New Roman" w:hAnsi="Times New Roman" w:cs="Times New Roman"/>
          <w:i/>
        </w:rPr>
        <w:t>World Politics</w:t>
      </w:r>
      <w:r w:rsidRPr="009D2CB1">
        <w:rPr>
          <w:rFonts w:ascii="Times New Roman" w:hAnsi="Times New Roman" w:cs="Times New Roman"/>
        </w:rPr>
        <w:t>, Vol. 68, 1 (2016), 11-148. </w:t>
      </w:r>
    </w:p>
    <w:p w14:paraId="2FD2C59B" w14:textId="77777777" w:rsidR="00CC4D5E" w:rsidRPr="006B76FD" w:rsidRDefault="00CC4D5E" w:rsidP="00CC4D5E">
      <w:pPr>
        <w:pStyle w:val="FootnoteText"/>
        <w:spacing w:line="480" w:lineRule="auto"/>
        <w:ind w:left="720" w:hanging="720"/>
        <w:rPr>
          <w:rFonts w:ascii="Times New Roman" w:hAnsi="Times New Roman" w:cs="Times New Roman"/>
        </w:rPr>
      </w:pPr>
      <w:r w:rsidRPr="006B76FD">
        <w:rPr>
          <w:rFonts w:ascii="Times New Roman" w:hAnsi="Times New Roman" w:cs="Times New Roman"/>
        </w:rPr>
        <w:t>Bagri, Neha Thirani. “</w:t>
      </w:r>
      <w:r w:rsidRPr="006B76FD">
        <w:rPr>
          <w:rFonts w:ascii="Times New Roman" w:hAnsi="Times New Roman" w:cs="Times New Roman"/>
          <w:bCs/>
          <w:color w:val="262626"/>
        </w:rPr>
        <w:t>What Female Voters Say About Women’s Safety in Mumbai</w:t>
      </w:r>
      <w:r w:rsidRPr="006B76FD">
        <w:rPr>
          <w:rFonts w:ascii="Times New Roman" w:hAnsi="Times New Roman" w:cs="Times New Roman"/>
        </w:rPr>
        <w:t xml:space="preserve">,” </w:t>
      </w:r>
      <w:r w:rsidRPr="006B76FD">
        <w:rPr>
          <w:rFonts w:ascii="Times New Roman" w:hAnsi="Times New Roman" w:cs="Times New Roman"/>
          <w:i/>
          <w:iCs/>
        </w:rPr>
        <w:t xml:space="preserve">New York Times, </w:t>
      </w:r>
      <w:r w:rsidRPr="006B76FD">
        <w:rPr>
          <w:rFonts w:ascii="Times New Roman" w:hAnsi="Times New Roman" w:cs="Times New Roman"/>
        </w:rPr>
        <w:t>April 23 2014, &lt;</w:t>
      </w:r>
      <w:hyperlink r:id="rId18" w:history="1">
        <w:r w:rsidRPr="006B76FD">
          <w:rPr>
            <w:rStyle w:val="Hyperlink"/>
            <w:rFonts w:ascii="Times New Roman" w:hAnsi="Times New Roman" w:cs="Times New Roman"/>
          </w:rPr>
          <w:t>http://india.blogs.nytimes.com/2014/04/23/what-female-voters-say-about-womens-safety-in-mumbai/?_r=0</w:t>
        </w:r>
      </w:hyperlink>
      <w:r w:rsidRPr="006B76FD">
        <w:rPr>
          <w:rFonts w:ascii="Times New Roman" w:hAnsi="Times New Roman" w:cs="Times New Roman"/>
          <w:color w:val="0000FF"/>
        </w:rPr>
        <w:t xml:space="preserve">&gt; </w:t>
      </w:r>
      <w:r w:rsidRPr="006B76FD">
        <w:rPr>
          <w:rFonts w:ascii="Times New Roman" w:hAnsi="Times New Roman" w:cs="Times New Roman"/>
        </w:rPr>
        <w:t>(Accessed: November 16, 2016).</w:t>
      </w:r>
    </w:p>
    <w:p w14:paraId="43F3878D" w14:textId="77777777" w:rsidR="00CC4D5E" w:rsidRPr="009D2CB1" w:rsidRDefault="00CC4D5E" w:rsidP="00CC4D5E">
      <w:pPr>
        <w:spacing w:line="480" w:lineRule="auto"/>
        <w:ind w:left="720" w:hanging="720"/>
        <w:rPr>
          <w:rFonts w:ascii="Times New Roman" w:hAnsi="Times New Roman" w:cs="Times New Roman"/>
        </w:rPr>
      </w:pPr>
      <w:r w:rsidRPr="009D2CB1">
        <w:rPr>
          <w:rFonts w:ascii="Times New Roman" w:hAnsi="Times New Roman" w:cs="Times New Roman"/>
        </w:rPr>
        <w:t>Bedi, Tarini. “The Dashing Ladies of the Shiv Sena,” Economic and Political Weekly 43, no. 17 (2007), 1534-1541.</w:t>
      </w:r>
    </w:p>
    <w:p w14:paraId="70A4078F" w14:textId="77777777" w:rsidR="00CC4D5E" w:rsidRPr="000879A4" w:rsidRDefault="00CC4D5E" w:rsidP="00CC4D5E">
      <w:pPr>
        <w:pStyle w:val="NormalWeb"/>
        <w:spacing w:before="0" w:beforeAutospacing="0" w:after="0" w:afterAutospacing="0" w:line="480" w:lineRule="auto"/>
        <w:ind w:left="720" w:hanging="720"/>
        <w:contextualSpacing/>
      </w:pPr>
      <w:r w:rsidRPr="000879A4">
        <w:t xml:space="preserve">Bland, Lucy. “‘Purifying’ the public world: feminist vigilantes in late Victorian England,” </w:t>
      </w:r>
      <w:r>
        <w:rPr>
          <w:i/>
          <w:iCs/>
        </w:rPr>
        <w:t xml:space="preserve">Women’s History Review </w:t>
      </w:r>
      <w:r w:rsidRPr="000879A4">
        <w:t xml:space="preserve">1, </w:t>
      </w:r>
      <w:r>
        <w:t xml:space="preserve">no. </w:t>
      </w:r>
      <w:r w:rsidRPr="000879A4">
        <w:t xml:space="preserve">3 (1992), 397-412. </w:t>
      </w:r>
    </w:p>
    <w:p w14:paraId="5FC2E2E5" w14:textId="77777777" w:rsidR="00CC4D5E" w:rsidRPr="006B76FD" w:rsidRDefault="00CC4D5E" w:rsidP="00CC4D5E">
      <w:pPr>
        <w:pStyle w:val="FootnoteText"/>
        <w:spacing w:line="480" w:lineRule="auto"/>
        <w:ind w:left="720" w:hanging="720"/>
        <w:rPr>
          <w:rFonts w:ascii="Times New Roman" w:hAnsi="Times New Roman" w:cs="Times New Roman"/>
        </w:rPr>
      </w:pPr>
      <w:r w:rsidRPr="006B76FD">
        <w:rPr>
          <w:rFonts w:ascii="Times New Roman" w:hAnsi="Times New Roman" w:cs="Times New Roman"/>
        </w:rPr>
        <w:t xml:space="preserve">Boo, Katherine. </w:t>
      </w:r>
      <w:r w:rsidRPr="006B76FD">
        <w:rPr>
          <w:rFonts w:ascii="Times New Roman" w:hAnsi="Times New Roman" w:cs="Times New Roman"/>
          <w:i/>
        </w:rPr>
        <w:t>Behind the Beautiful Forevers: life, death, and hope in a Mumbai undercity</w:t>
      </w:r>
      <w:r w:rsidRPr="006B76FD">
        <w:rPr>
          <w:rFonts w:ascii="Times New Roman" w:hAnsi="Times New Roman" w:cs="Times New Roman"/>
        </w:rPr>
        <w:t xml:space="preserve">. New York: Random House, 2012.  </w:t>
      </w:r>
    </w:p>
    <w:p w14:paraId="52876566" w14:textId="77777777" w:rsidR="00CC4D5E" w:rsidRPr="006B76FD" w:rsidRDefault="00CC4D5E" w:rsidP="00CC4D5E">
      <w:pPr>
        <w:pStyle w:val="FootnoteText"/>
        <w:spacing w:line="480" w:lineRule="auto"/>
        <w:ind w:left="720" w:hanging="720"/>
        <w:rPr>
          <w:rFonts w:ascii="Times New Roman" w:hAnsi="Times New Roman" w:cs="Times New Roman"/>
        </w:rPr>
      </w:pPr>
      <w:r w:rsidRPr="006B76FD">
        <w:rPr>
          <w:rFonts w:ascii="Times New Roman" w:hAnsi="Times New Roman" w:cs="Times New Roman"/>
        </w:rPr>
        <w:t xml:space="preserve">Cott, Nancy F. </w:t>
      </w:r>
      <w:r w:rsidRPr="006B76FD">
        <w:rPr>
          <w:rFonts w:ascii="Times New Roman" w:hAnsi="Times New Roman" w:cs="Times New Roman"/>
          <w:i/>
        </w:rPr>
        <w:t>The Grounding of Modern Feminism</w:t>
      </w:r>
      <w:r w:rsidRPr="006B76FD">
        <w:rPr>
          <w:rFonts w:ascii="Times New Roman" w:hAnsi="Times New Roman" w:cs="Times New Roman"/>
        </w:rPr>
        <w:t xml:space="preserve">. New Haven: Yale University Press, 1987. </w:t>
      </w:r>
    </w:p>
    <w:p w14:paraId="2F49DDB6" w14:textId="77777777" w:rsidR="00CC4D5E" w:rsidRPr="000879A4" w:rsidRDefault="00CC4D5E" w:rsidP="00CC4D5E">
      <w:pPr>
        <w:pStyle w:val="NormalWeb"/>
        <w:spacing w:before="0" w:beforeAutospacing="0" w:after="0" w:afterAutospacing="0" w:line="480" w:lineRule="auto"/>
        <w:ind w:left="720" w:hanging="720"/>
        <w:contextualSpacing/>
      </w:pPr>
      <w:r w:rsidRPr="000879A4">
        <w:t xml:space="preserve">Datta, Ayona. “The Intimate City: violence, gender and ordinary life in Delhi slums,” </w:t>
      </w:r>
      <w:r w:rsidRPr="000879A4">
        <w:rPr>
          <w:i/>
          <w:iCs/>
        </w:rPr>
        <w:t>Urban Geography</w:t>
      </w:r>
      <w:r>
        <w:rPr>
          <w:i/>
          <w:iCs/>
        </w:rPr>
        <w:t xml:space="preserve"> </w:t>
      </w:r>
      <w:r w:rsidRPr="000879A4">
        <w:t xml:space="preserve">37, </w:t>
      </w:r>
      <w:r>
        <w:t xml:space="preserve">no. </w:t>
      </w:r>
      <w:r w:rsidRPr="000879A4">
        <w:t>3 (2016), 323-342</w:t>
      </w:r>
      <w:r>
        <w:t>.</w:t>
      </w:r>
    </w:p>
    <w:p w14:paraId="3FCB58EC" w14:textId="77777777" w:rsidR="00CC4D5E" w:rsidRDefault="00CC4D5E" w:rsidP="00CC4D5E">
      <w:pPr>
        <w:spacing w:line="480" w:lineRule="auto"/>
        <w:ind w:left="720" w:hanging="720"/>
        <w:rPr>
          <w:rFonts w:ascii="Times New Roman" w:hAnsi="Times New Roman" w:cs="Times New Roman"/>
        </w:rPr>
      </w:pPr>
      <w:r w:rsidRPr="009D2CB1">
        <w:rPr>
          <w:rFonts w:ascii="Times New Roman" w:hAnsi="Times New Roman" w:cs="Times New Roman"/>
        </w:rPr>
        <w:lastRenderedPageBreak/>
        <w:t xml:space="preserve">Dave, Denang. Tweet, February 13, 2017 (8:47 a.m.), accessed March 2, 2017, </w:t>
      </w:r>
      <w:hyperlink r:id="rId19" w:history="1">
        <w:r w:rsidRPr="009D2CB1">
          <w:rPr>
            <w:rFonts w:ascii="Times New Roman" w:hAnsi="Times New Roman" w:cs="Times New Roman"/>
            <w:color w:val="0563C1" w:themeColor="hyperlink"/>
            <w:u w:val="single"/>
          </w:rPr>
          <w:t>https://twitter.com/DevangVDave/status/831183067700219905</w:t>
        </w:r>
      </w:hyperlink>
      <w:r w:rsidRPr="009D2CB1">
        <w:rPr>
          <w:rFonts w:ascii="Times New Roman" w:hAnsi="Times New Roman" w:cs="Times New Roman"/>
        </w:rPr>
        <w:t>.</w:t>
      </w:r>
    </w:p>
    <w:p w14:paraId="0B3571DA" w14:textId="45F8E761" w:rsidR="00DE5148" w:rsidRPr="009D2CB1" w:rsidRDefault="00DE5148" w:rsidP="00CC4D5E">
      <w:pPr>
        <w:spacing w:line="480" w:lineRule="auto"/>
        <w:ind w:left="720" w:hanging="720"/>
        <w:rPr>
          <w:rFonts w:ascii="Times New Roman" w:hAnsi="Times New Roman" w:cs="Times New Roman"/>
        </w:rPr>
      </w:pPr>
      <w:r>
        <w:rPr>
          <w:rFonts w:ascii="Times New Roman" w:hAnsi="Times New Roman" w:cs="Times New Roman"/>
        </w:rPr>
        <w:t>———</w:t>
      </w:r>
      <w:r w:rsidRPr="009D2CB1">
        <w:rPr>
          <w:rFonts w:ascii="Times New Roman" w:hAnsi="Times New Roman" w:cs="Times New Roman"/>
        </w:rPr>
        <w:t xml:space="preserve">. Tweet, February 13, 2017 (8:53 a.m.), accessed March 2, 2017, </w:t>
      </w:r>
      <w:hyperlink r:id="rId20" w:history="1">
        <w:r w:rsidRPr="009D2CB1">
          <w:rPr>
            <w:rFonts w:ascii="Times New Roman" w:hAnsi="Times New Roman" w:cs="Times New Roman"/>
            <w:color w:val="0563C1" w:themeColor="hyperlink"/>
            <w:u w:val="single"/>
          </w:rPr>
          <w:t>https://twitter.com/DevangVDave/status/831184415971799040</w:t>
        </w:r>
      </w:hyperlink>
      <w:r w:rsidRPr="009D2CB1">
        <w:rPr>
          <w:rFonts w:ascii="Times New Roman" w:hAnsi="Times New Roman" w:cs="Times New Roman"/>
        </w:rPr>
        <w:t>.</w:t>
      </w:r>
    </w:p>
    <w:p w14:paraId="771F2C59" w14:textId="77777777" w:rsidR="00CC4D5E" w:rsidRDefault="00CC4D5E" w:rsidP="00CC4D5E">
      <w:pPr>
        <w:spacing w:line="480" w:lineRule="auto"/>
        <w:ind w:left="720" w:hanging="720"/>
        <w:rPr>
          <w:rFonts w:ascii="Times New Roman" w:hAnsi="Times New Roman" w:cs="Times New Roman"/>
        </w:rPr>
      </w:pPr>
      <w:r w:rsidRPr="009D2CB1">
        <w:rPr>
          <w:rFonts w:ascii="Times New Roman" w:hAnsi="Times New Roman" w:cs="Times New Roman"/>
        </w:rPr>
        <w:t xml:space="preserve">Dhorda, Misha. Tweet, February 21, 2017 (5:38 a.m.), accessed March 2, 2017, </w:t>
      </w:r>
      <w:hyperlink r:id="rId21" w:history="1">
        <w:r w:rsidRPr="009D2CB1">
          <w:rPr>
            <w:rFonts w:ascii="Times New Roman" w:hAnsi="Times New Roman" w:cs="Times New Roman"/>
            <w:color w:val="0563C1" w:themeColor="hyperlink"/>
            <w:u w:val="single"/>
          </w:rPr>
          <w:t>https://twitter.com/Mishu27/status/834034508525600770</w:t>
        </w:r>
      </w:hyperlink>
      <w:r w:rsidRPr="009D2CB1">
        <w:rPr>
          <w:rFonts w:ascii="Times New Roman" w:hAnsi="Times New Roman" w:cs="Times New Roman"/>
        </w:rPr>
        <w:t>.</w:t>
      </w:r>
    </w:p>
    <w:p w14:paraId="01F551A4" w14:textId="77777777" w:rsidR="00CC4D5E" w:rsidRPr="009D2CB1" w:rsidRDefault="00CC4D5E" w:rsidP="00CC4D5E">
      <w:pPr>
        <w:spacing w:line="480" w:lineRule="auto"/>
        <w:ind w:left="720" w:hanging="720"/>
        <w:rPr>
          <w:rFonts w:ascii="Times New Roman" w:hAnsi="Times New Roman" w:cs="Times New Roman"/>
        </w:rPr>
      </w:pPr>
      <w:r>
        <w:rPr>
          <w:rFonts w:ascii="Times New Roman" w:hAnsi="Times New Roman" w:cs="Times New Roman"/>
        </w:rPr>
        <w:t>———.</w:t>
      </w:r>
      <w:r w:rsidRPr="009D2CB1">
        <w:rPr>
          <w:rFonts w:ascii="Times New Roman" w:hAnsi="Times New Roman" w:cs="Times New Roman"/>
        </w:rPr>
        <w:t xml:space="preserve"> Tweet, February 21, 2017 (5:44 a.m.), accessed March 2, 2017, </w:t>
      </w:r>
      <w:hyperlink r:id="rId22" w:history="1">
        <w:r w:rsidRPr="009D2CB1">
          <w:rPr>
            <w:rFonts w:ascii="Times New Roman" w:hAnsi="Times New Roman" w:cs="Times New Roman"/>
            <w:color w:val="0563C1" w:themeColor="hyperlink"/>
            <w:u w:val="single"/>
          </w:rPr>
          <w:t>https://twitter.com/Mishu27/status/834036030193954816</w:t>
        </w:r>
      </w:hyperlink>
      <w:r w:rsidRPr="009D2CB1">
        <w:rPr>
          <w:rFonts w:ascii="Times New Roman" w:hAnsi="Times New Roman" w:cs="Times New Roman"/>
        </w:rPr>
        <w:t xml:space="preserve">. </w:t>
      </w:r>
    </w:p>
    <w:p w14:paraId="3B49A512" w14:textId="77777777" w:rsidR="00CC4D5E" w:rsidRPr="009D2CB1" w:rsidRDefault="00CC4D5E" w:rsidP="00CC4D5E">
      <w:pPr>
        <w:spacing w:line="480" w:lineRule="auto"/>
        <w:ind w:left="720" w:hanging="720"/>
        <w:rPr>
          <w:rFonts w:ascii="Times New Roman" w:hAnsi="Times New Roman" w:cs="Times New Roman"/>
        </w:rPr>
      </w:pPr>
      <w:r>
        <w:rPr>
          <w:rFonts w:ascii="Times New Roman" w:hAnsi="Times New Roman" w:cs="Times New Roman"/>
        </w:rPr>
        <w:t>———.</w:t>
      </w:r>
      <w:r w:rsidRPr="009D2CB1">
        <w:rPr>
          <w:rFonts w:ascii="Times New Roman" w:hAnsi="Times New Roman" w:cs="Times New Roman"/>
        </w:rPr>
        <w:t xml:space="preserve"> Tweet, February 21, 2017 (5:46 a.m.), accessed March 2, 2017, </w:t>
      </w:r>
      <w:hyperlink r:id="rId23" w:history="1">
        <w:r w:rsidRPr="009D2CB1">
          <w:rPr>
            <w:rFonts w:ascii="Times New Roman" w:hAnsi="Times New Roman" w:cs="Times New Roman"/>
            <w:color w:val="0563C1" w:themeColor="hyperlink"/>
            <w:u w:val="single"/>
          </w:rPr>
          <w:t>https://twitter.com/Mishu27/status/834036460177203201</w:t>
        </w:r>
      </w:hyperlink>
      <w:r w:rsidRPr="009D2CB1">
        <w:rPr>
          <w:rFonts w:ascii="Times New Roman" w:hAnsi="Times New Roman" w:cs="Times New Roman"/>
        </w:rPr>
        <w:t>.</w:t>
      </w:r>
    </w:p>
    <w:p w14:paraId="134E68A1" w14:textId="77777777" w:rsidR="00CC4D5E" w:rsidRDefault="00CC4D5E" w:rsidP="00CC4D5E">
      <w:pPr>
        <w:spacing w:line="480" w:lineRule="auto"/>
        <w:ind w:left="720" w:hanging="720"/>
        <w:rPr>
          <w:rFonts w:ascii="Times New Roman" w:hAnsi="Times New Roman" w:cs="Times New Roman"/>
        </w:rPr>
      </w:pPr>
      <w:r w:rsidRPr="009D2CB1">
        <w:rPr>
          <w:rFonts w:ascii="Times New Roman" w:hAnsi="Times New Roman" w:cs="Times New Roman"/>
        </w:rPr>
        <w:t xml:space="preserve">DNA. Tweet, January 27, 2017 (11:14 p.m.), accessed March 2, 2017, </w:t>
      </w:r>
      <w:hyperlink r:id="rId24" w:history="1">
        <w:r w:rsidRPr="009D2CB1">
          <w:rPr>
            <w:rFonts w:ascii="Times New Roman" w:hAnsi="Times New Roman" w:cs="Times New Roman"/>
            <w:color w:val="0563C1" w:themeColor="hyperlink"/>
            <w:u w:val="single"/>
          </w:rPr>
          <w:t>https://twitter.com/dna/status/825240650610208769</w:t>
        </w:r>
      </w:hyperlink>
      <w:r w:rsidRPr="009D2CB1">
        <w:rPr>
          <w:rFonts w:ascii="Times New Roman" w:hAnsi="Times New Roman" w:cs="Times New Roman"/>
        </w:rPr>
        <w:t xml:space="preserve">. </w:t>
      </w:r>
    </w:p>
    <w:p w14:paraId="3A0AA5D5" w14:textId="4588ABCE" w:rsidR="00262820" w:rsidRPr="009D2CB1" w:rsidRDefault="00262820" w:rsidP="00CC4D5E">
      <w:pPr>
        <w:spacing w:line="480" w:lineRule="auto"/>
        <w:ind w:left="720" w:hanging="720"/>
        <w:rPr>
          <w:rFonts w:ascii="Times New Roman" w:hAnsi="Times New Roman" w:cs="Times New Roman"/>
        </w:rPr>
      </w:pPr>
      <w:r w:rsidRPr="009D2CB1">
        <w:rPr>
          <w:rFonts w:ascii="Times New Roman" w:hAnsi="Times New Roman" w:cs="Times New Roman"/>
        </w:rPr>
        <w:t xml:space="preserve">DNA correspondent, “Shiv Sena activists distribute chilli powder to women commuter,” DNA, December 26, 2012, </w:t>
      </w:r>
      <w:hyperlink r:id="rId25" w:history="1">
        <w:r w:rsidRPr="009D2CB1">
          <w:rPr>
            <w:rFonts w:ascii="Times New Roman" w:hAnsi="Times New Roman" w:cs="Times New Roman"/>
            <w:color w:val="0563C1" w:themeColor="hyperlink"/>
            <w:u w:val="single"/>
          </w:rPr>
          <w:t>http://www.dnaindia.com/pune/report-shiv-sena-activists-distribute-chilli-powder-to-women-commuters-1781813</w:t>
        </w:r>
      </w:hyperlink>
      <w:r w:rsidRPr="009D2CB1">
        <w:rPr>
          <w:rFonts w:ascii="Times New Roman" w:hAnsi="Times New Roman" w:cs="Times New Roman"/>
        </w:rPr>
        <w:t>.</w:t>
      </w:r>
    </w:p>
    <w:p w14:paraId="42109EBD" w14:textId="77777777" w:rsidR="00CC4D5E" w:rsidRPr="009D2CB1" w:rsidRDefault="00CC4D5E" w:rsidP="00CC4D5E">
      <w:pPr>
        <w:spacing w:line="480" w:lineRule="auto"/>
        <w:ind w:left="720" w:hanging="720"/>
        <w:rPr>
          <w:rFonts w:ascii="Times New Roman" w:hAnsi="Times New Roman" w:cs="Times New Roman"/>
        </w:rPr>
      </w:pPr>
      <w:r w:rsidRPr="009D2CB1">
        <w:rPr>
          <w:rFonts w:ascii="Times New Roman" w:hAnsi="Times New Roman" w:cs="Times New Roman"/>
        </w:rPr>
        <w:t xml:space="preserve">Dusane, Madhuri D. Tweet, January 28, 2017 (1:39 a.m.), accessed March 2, 2017, </w:t>
      </w:r>
      <w:hyperlink r:id="rId26" w:history="1">
        <w:r w:rsidRPr="009D2CB1">
          <w:rPr>
            <w:rFonts w:ascii="Times New Roman" w:hAnsi="Times New Roman" w:cs="Times New Roman"/>
            <w:color w:val="0563C1" w:themeColor="hyperlink"/>
            <w:u w:val="single"/>
          </w:rPr>
          <w:t>https://twitter.com/mddusane/status/825277197820841988</w:t>
        </w:r>
      </w:hyperlink>
    </w:p>
    <w:p w14:paraId="12A67F9F" w14:textId="77777777" w:rsidR="00CC4D5E" w:rsidRPr="000879A4" w:rsidRDefault="00CC4D5E" w:rsidP="00CC4D5E">
      <w:pPr>
        <w:pStyle w:val="FootnoteText"/>
        <w:spacing w:line="480" w:lineRule="auto"/>
        <w:ind w:left="720" w:hanging="720"/>
        <w:rPr>
          <w:rFonts w:ascii="Times New Roman" w:hAnsi="Times New Roman" w:cs="Times New Roman"/>
        </w:rPr>
      </w:pPr>
      <w:r w:rsidRPr="000879A4">
        <w:rPr>
          <w:rFonts w:ascii="Times New Roman" w:hAnsi="Times New Roman" w:cs="Times New Roman"/>
        </w:rPr>
        <w:t xml:space="preserve">Fourchard, Laurent. “A New Name for an Old Practice: Vigilantes in South-Western Nigeria,” </w:t>
      </w:r>
      <w:r w:rsidRPr="000879A4">
        <w:rPr>
          <w:rFonts w:ascii="Times New Roman" w:hAnsi="Times New Roman" w:cs="Times New Roman"/>
          <w:i/>
          <w:iCs/>
        </w:rPr>
        <w:t>Africa: Journal of the International African Institute</w:t>
      </w:r>
      <w:r>
        <w:rPr>
          <w:rFonts w:ascii="Times New Roman" w:hAnsi="Times New Roman" w:cs="Times New Roman"/>
          <w:i/>
          <w:iCs/>
        </w:rPr>
        <w:t xml:space="preserve"> </w:t>
      </w:r>
      <w:r w:rsidRPr="000879A4">
        <w:rPr>
          <w:rFonts w:ascii="Times New Roman" w:hAnsi="Times New Roman" w:cs="Times New Roman"/>
        </w:rPr>
        <w:t xml:space="preserve">78, </w:t>
      </w:r>
      <w:r>
        <w:rPr>
          <w:rFonts w:ascii="Times New Roman" w:hAnsi="Times New Roman" w:cs="Times New Roman"/>
        </w:rPr>
        <w:t xml:space="preserve">no. </w:t>
      </w:r>
      <w:r w:rsidRPr="000879A4">
        <w:rPr>
          <w:rFonts w:ascii="Times New Roman" w:hAnsi="Times New Roman" w:cs="Times New Roman"/>
        </w:rPr>
        <w:t xml:space="preserve">1 (2008), 16-40. </w:t>
      </w:r>
    </w:p>
    <w:p w14:paraId="187AAAC4" w14:textId="77777777" w:rsidR="00CC4D5E" w:rsidRPr="009D2CB1" w:rsidRDefault="00CC4D5E" w:rsidP="00CC4D5E">
      <w:pPr>
        <w:spacing w:line="480" w:lineRule="auto"/>
        <w:ind w:left="720" w:hanging="720"/>
        <w:rPr>
          <w:rFonts w:ascii="Times New Roman" w:hAnsi="Times New Roman" w:cs="Times New Roman"/>
        </w:rPr>
      </w:pPr>
      <w:r w:rsidRPr="009D2CB1">
        <w:rPr>
          <w:rFonts w:ascii="Times New Roman" w:hAnsi="Times New Roman" w:cs="Times New Roman"/>
        </w:rPr>
        <w:t>Gates, Sara. “Shiv Sena Party Gives Knives to Women for Protection in India,” The World Post, January 15 2013, &lt;</w:t>
      </w:r>
      <w:hyperlink r:id="rId27" w:history="1">
        <w:r w:rsidRPr="009D2CB1">
          <w:rPr>
            <w:rFonts w:ascii="Times New Roman" w:hAnsi="Times New Roman" w:cs="Times New Roman"/>
            <w:color w:val="0563C1" w:themeColor="hyperlink"/>
            <w:u w:val="single"/>
          </w:rPr>
          <w:t>http://www.huffingtonpost.com/2013/01/24/shiv-sena-india-political-party-distributes-knives-women_n_2545870.html</w:t>
        </w:r>
      </w:hyperlink>
      <w:r>
        <w:rPr>
          <w:rFonts w:ascii="Times New Roman" w:hAnsi="Times New Roman" w:cs="Times New Roman"/>
        </w:rPr>
        <w:t>&gt;(Accessed: December 7, 2016).</w:t>
      </w:r>
    </w:p>
    <w:p w14:paraId="34F5D6ED" w14:textId="77777777" w:rsidR="00CC4D5E" w:rsidRPr="000879A4" w:rsidRDefault="00CC4D5E" w:rsidP="00CC4D5E">
      <w:pPr>
        <w:pStyle w:val="FootnoteText"/>
        <w:spacing w:line="480" w:lineRule="auto"/>
        <w:ind w:left="720" w:hanging="720"/>
        <w:rPr>
          <w:rFonts w:ascii="Times New Roman" w:hAnsi="Times New Roman" w:cs="Times New Roman"/>
        </w:rPr>
      </w:pPr>
      <w:r w:rsidRPr="000879A4">
        <w:rPr>
          <w:rFonts w:ascii="Times New Roman" w:hAnsi="Times New Roman" w:cs="Times New Roman"/>
        </w:rPr>
        <w:lastRenderedPageBreak/>
        <w:t xml:space="preserve">Girling, Evi et al. “A Telling Tale: A Case of Vigilantism and Its Aftermath in an English Town,” </w:t>
      </w:r>
      <w:r w:rsidRPr="000879A4">
        <w:rPr>
          <w:rFonts w:ascii="Times New Roman" w:hAnsi="Times New Roman" w:cs="Times New Roman"/>
          <w:i/>
          <w:iCs/>
        </w:rPr>
        <w:t>The British Journal of Sociology</w:t>
      </w:r>
      <w:r>
        <w:rPr>
          <w:rFonts w:ascii="Times New Roman" w:hAnsi="Times New Roman" w:cs="Times New Roman"/>
          <w:i/>
          <w:iCs/>
        </w:rPr>
        <w:t xml:space="preserve"> </w:t>
      </w:r>
      <w:r w:rsidRPr="000879A4">
        <w:rPr>
          <w:rFonts w:ascii="Times New Roman" w:hAnsi="Times New Roman" w:cs="Times New Roman"/>
        </w:rPr>
        <w:t xml:space="preserve">49, </w:t>
      </w:r>
      <w:r>
        <w:rPr>
          <w:rFonts w:ascii="Times New Roman" w:hAnsi="Times New Roman" w:cs="Times New Roman"/>
        </w:rPr>
        <w:t xml:space="preserve">no. </w:t>
      </w:r>
      <w:r w:rsidRPr="000879A4">
        <w:rPr>
          <w:rFonts w:ascii="Times New Roman" w:hAnsi="Times New Roman" w:cs="Times New Roman"/>
        </w:rPr>
        <w:t xml:space="preserve">3 (1998), </w:t>
      </w:r>
      <w:r>
        <w:rPr>
          <w:rFonts w:ascii="Times New Roman" w:hAnsi="Times New Roman" w:cs="Times New Roman"/>
        </w:rPr>
        <w:t xml:space="preserve">474-490. </w:t>
      </w:r>
      <w:r w:rsidRPr="000879A4">
        <w:rPr>
          <w:rFonts w:ascii="Times New Roman" w:hAnsi="Times New Roman" w:cs="Times New Roman"/>
        </w:rPr>
        <w:t xml:space="preserve"> </w:t>
      </w:r>
    </w:p>
    <w:p w14:paraId="56432501" w14:textId="77777777" w:rsidR="00CC4D5E" w:rsidRDefault="00CC4D5E" w:rsidP="00CC4D5E">
      <w:pPr>
        <w:spacing w:line="480" w:lineRule="auto"/>
        <w:ind w:left="720" w:hanging="720"/>
        <w:rPr>
          <w:rFonts w:ascii="Times New Roman" w:hAnsi="Times New Roman" w:cs="Times New Roman"/>
        </w:rPr>
      </w:pPr>
      <w:r w:rsidRPr="009D2CB1">
        <w:rPr>
          <w:rFonts w:ascii="Times New Roman" w:hAnsi="Times New Roman" w:cs="Times New Roman"/>
        </w:rPr>
        <w:t xml:space="preserve">Gorhe, Neelam. Tweet, August 31, 2015 (9:59 a.m.), accessed March 24, 2017, </w:t>
      </w:r>
      <w:hyperlink r:id="rId28" w:history="1">
        <w:r w:rsidRPr="009D2CB1">
          <w:rPr>
            <w:rFonts w:ascii="Times New Roman" w:hAnsi="Times New Roman" w:cs="Times New Roman"/>
            <w:color w:val="0563C1" w:themeColor="hyperlink"/>
            <w:u w:val="single"/>
          </w:rPr>
          <w:t>https://twitter.com/neelamgorhe/status/638395794924552192</w:t>
        </w:r>
      </w:hyperlink>
      <w:r w:rsidRPr="009D2CB1">
        <w:rPr>
          <w:rFonts w:ascii="Times New Roman" w:hAnsi="Times New Roman" w:cs="Times New Roman"/>
        </w:rPr>
        <w:t>.</w:t>
      </w:r>
    </w:p>
    <w:p w14:paraId="68EF6835" w14:textId="77777777" w:rsidR="00CC4D5E" w:rsidRPr="009D2CB1" w:rsidRDefault="00CC4D5E" w:rsidP="00CC4D5E">
      <w:pPr>
        <w:spacing w:line="480" w:lineRule="auto"/>
        <w:ind w:left="720" w:hanging="720"/>
        <w:rPr>
          <w:rFonts w:ascii="Times New Roman" w:hAnsi="Times New Roman" w:cs="Times New Roman"/>
        </w:rPr>
      </w:pPr>
      <w:r>
        <w:rPr>
          <w:rFonts w:ascii="Times New Roman" w:hAnsi="Times New Roman" w:cs="Times New Roman"/>
        </w:rPr>
        <w:t>———.</w:t>
      </w:r>
      <w:r w:rsidRPr="009D2CB1">
        <w:rPr>
          <w:rFonts w:ascii="Times New Roman" w:hAnsi="Times New Roman" w:cs="Times New Roman"/>
        </w:rPr>
        <w:t xml:space="preserve"> Tweet, February 9, 2017 (3:26 a.m.), accessed March 2, 2017, </w:t>
      </w:r>
      <w:hyperlink r:id="rId29" w:history="1">
        <w:r w:rsidRPr="009D2CB1">
          <w:rPr>
            <w:rFonts w:ascii="Times New Roman" w:hAnsi="Times New Roman" w:cs="Times New Roman"/>
            <w:color w:val="0563C1" w:themeColor="hyperlink"/>
            <w:u w:val="single"/>
          </w:rPr>
          <w:t>https://twitter.com/neelamgorhe/status/829652604271616000</w:t>
        </w:r>
      </w:hyperlink>
      <w:r>
        <w:rPr>
          <w:rFonts w:ascii="Times New Roman" w:hAnsi="Times New Roman" w:cs="Times New Roman"/>
        </w:rPr>
        <w:t>.</w:t>
      </w:r>
    </w:p>
    <w:p w14:paraId="437DB915" w14:textId="77777777" w:rsidR="00CC4D5E" w:rsidRPr="000879A4" w:rsidRDefault="00CC4D5E" w:rsidP="00CC4D5E">
      <w:pPr>
        <w:pStyle w:val="FootnoteText"/>
        <w:spacing w:line="480" w:lineRule="auto"/>
        <w:ind w:left="720" w:hanging="720"/>
        <w:rPr>
          <w:rFonts w:ascii="Times New Roman" w:hAnsi="Times New Roman" w:cs="Times New Roman"/>
        </w:rPr>
      </w:pPr>
      <w:r w:rsidRPr="000879A4">
        <w:rPr>
          <w:rFonts w:ascii="Times New Roman" w:hAnsi="Times New Roman" w:cs="Times New Roman"/>
        </w:rPr>
        <w:t xml:space="preserve">Haas, Nicole E. et al. “Public support for vigilantism: an experimental study,” </w:t>
      </w:r>
      <w:r w:rsidRPr="000879A4">
        <w:rPr>
          <w:rFonts w:ascii="Times New Roman" w:hAnsi="Times New Roman" w:cs="Times New Roman"/>
          <w:i/>
          <w:iCs/>
        </w:rPr>
        <w:t>Journal of Experimental Criminology</w:t>
      </w:r>
      <w:r>
        <w:rPr>
          <w:rFonts w:ascii="Times New Roman" w:hAnsi="Times New Roman" w:cs="Times New Roman"/>
          <w:i/>
          <w:iCs/>
        </w:rPr>
        <w:t xml:space="preserve"> </w:t>
      </w:r>
      <w:r w:rsidRPr="000879A4">
        <w:rPr>
          <w:rFonts w:ascii="Times New Roman" w:hAnsi="Times New Roman" w:cs="Times New Roman"/>
        </w:rPr>
        <w:t xml:space="preserve">8, </w:t>
      </w:r>
      <w:r>
        <w:rPr>
          <w:rFonts w:ascii="Times New Roman" w:hAnsi="Times New Roman" w:cs="Times New Roman"/>
        </w:rPr>
        <w:t xml:space="preserve">no. </w:t>
      </w:r>
      <w:r w:rsidRPr="000879A4">
        <w:rPr>
          <w:rFonts w:ascii="Times New Roman" w:hAnsi="Times New Roman" w:cs="Times New Roman"/>
        </w:rPr>
        <w:t xml:space="preserve">4 (2012), 387-413. </w:t>
      </w:r>
    </w:p>
    <w:p w14:paraId="49322FD2" w14:textId="77777777" w:rsidR="00CC4D5E" w:rsidRPr="000879A4" w:rsidRDefault="00CC4D5E" w:rsidP="00CC4D5E">
      <w:pPr>
        <w:spacing w:line="480" w:lineRule="auto"/>
        <w:ind w:left="720" w:hanging="720"/>
        <w:rPr>
          <w:rFonts w:ascii="Times New Roman" w:hAnsi="Times New Roman" w:cs="Times New Roman"/>
        </w:rPr>
      </w:pPr>
      <w:r w:rsidRPr="000879A4">
        <w:rPr>
          <w:rFonts w:ascii="Times New Roman" w:hAnsi="Times New Roman" w:cs="Times New Roman"/>
        </w:rPr>
        <w:t xml:space="preserve">Handy, Jim. “Chicken Thieves, Witches, and Judges: Vigilante Justice and Customary Law in Guatemala,” </w:t>
      </w:r>
      <w:r w:rsidRPr="000879A4">
        <w:rPr>
          <w:rFonts w:ascii="Times New Roman" w:hAnsi="Times New Roman" w:cs="Times New Roman"/>
          <w:i/>
          <w:iCs/>
        </w:rPr>
        <w:t>Journal of Latin America Studies</w:t>
      </w:r>
      <w:r>
        <w:rPr>
          <w:rFonts w:ascii="Times New Roman" w:hAnsi="Times New Roman" w:cs="Times New Roman"/>
          <w:i/>
          <w:iCs/>
        </w:rPr>
        <w:t xml:space="preserve"> </w:t>
      </w:r>
      <w:r w:rsidRPr="000879A4">
        <w:rPr>
          <w:rFonts w:ascii="Times New Roman" w:hAnsi="Times New Roman" w:cs="Times New Roman"/>
        </w:rPr>
        <w:t xml:space="preserve">36, </w:t>
      </w:r>
      <w:r>
        <w:rPr>
          <w:rFonts w:ascii="Times New Roman" w:hAnsi="Times New Roman" w:cs="Times New Roman"/>
        </w:rPr>
        <w:t xml:space="preserve">no. </w:t>
      </w:r>
      <w:r w:rsidRPr="000879A4">
        <w:rPr>
          <w:rFonts w:ascii="Times New Roman" w:hAnsi="Times New Roman" w:cs="Times New Roman"/>
        </w:rPr>
        <w:t>3 (2004), 533-561.</w:t>
      </w:r>
    </w:p>
    <w:p w14:paraId="25617949" w14:textId="77777777" w:rsidR="00CC4D5E" w:rsidRPr="006B76FD" w:rsidRDefault="00CC4D5E" w:rsidP="00CC4D5E">
      <w:pPr>
        <w:pStyle w:val="FootnoteText"/>
        <w:spacing w:line="480" w:lineRule="auto"/>
        <w:ind w:left="720" w:hanging="720"/>
        <w:rPr>
          <w:rFonts w:ascii="Times New Roman" w:hAnsi="Times New Roman" w:cs="Times New Roman"/>
        </w:rPr>
      </w:pPr>
      <w:r w:rsidRPr="006B76FD">
        <w:rPr>
          <w:rFonts w:ascii="Times New Roman" w:hAnsi="Times New Roman" w:cs="Times New Roman"/>
        </w:rPr>
        <w:t xml:space="preserve">Hannam, June. “Women’s History, Feminist History,” </w:t>
      </w:r>
      <w:r w:rsidRPr="006B76FD">
        <w:rPr>
          <w:rFonts w:ascii="Times New Roman" w:hAnsi="Times New Roman" w:cs="Times New Roman"/>
          <w:i/>
        </w:rPr>
        <w:t>Making History,</w:t>
      </w:r>
      <w:r w:rsidRPr="006B76FD">
        <w:rPr>
          <w:rFonts w:ascii="Times New Roman" w:hAnsi="Times New Roman" w:cs="Times New Roman"/>
        </w:rPr>
        <w:t xml:space="preserve"> no date, &lt;</w:t>
      </w:r>
      <w:hyperlink r:id="rId30" w:history="1">
        <w:r w:rsidRPr="006B76FD">
          <w:rPr>
            <w:rStyle w:val="Hyperlink"/>
            <w:rFonts w:ascii="Times New Roman" w:hAnsi="Times New Roman" w:cs="Times New Roman"/>
          </w:rPr>
          <w:t>http://www.history.ac.uk/makinghistory/resources/articles/womens_history.html</w:t>
        </w:r>
      </w:hyperlink>
      <w:r w:rsidRPr="006B76FD">
        <w:rPr>
          <w:rFonts w:ascii="Times New Roman" w:hAnsi="Times New Roman" w:cs="Times New Roman"/>
        </w:rPr>
        <w:t xml:space="preserve">&gt; (Accessed December 7, 2016). </w:t>
      </w:r>
    </w:p>
    <w:p w14:paraId="2776B1E0" w14:textId="77777777" w:rsidR="00CC4D5E" w:rsidRDefault="00CC4D5E" w:rsidP="00CC4D5E">
      <w:pPr>
        <w:pStyle w:val="FootnoteText"/>
        <w:spacing w:line="480" w:lineRule="auto"/>
        <w:ind w:left="720" w:hanging="720"/>
        <w:rPr>
          <w:rFonts w:ascii="Times New Roman" w:hAnsi="Times New Roman" w:cs="Times New Roman"/>
        </w:rPr>
      </w:pPr>
      <w:r w:rsidRPr="000879A4">
        <w:rPr>
          <w:rFonts w:ascii="Times New Roman" w:hAnsi="Times New Roman" w:cs="Times New Roman"/>
        </w:rPr>
        <w:t xml:space="preserve">Kowalewski, David. “Countermovement vigilantism and human rights,” </w:t>
      </w:r>
      <w:r w:rsidRPr="000879A4">
        <w:rPr>
          <w:rFonts w:ascii="Times New Roman" w:hAnsi="Times New Roman" w:cs="Times New Roman"/>
          <w:i/>
          <w:iCs/>
        </w:rPr>
        <w:t>Crime, Law &amp; Social Change</w:t>
      </w:r>
      <w:r>
        <w:rPr>
          <w:rFonts w:ascii="Times New Roman" w:hAnsi="Times New Roman" w:cs="Times New Roman"/>
          <w:i/>
          <w:iCs/>
        </w:rPr>
        <w:t xml:space="preserve"> </w:t>
      </w:r>
      <w:r w:rsidRPr="000879A4">
        <w:rPr>
          <w:rFonts w:ascii="Times New Roman" w:hAnsi="Times New Roman" w:cs="Times New Roman"/>
        </w:rPr>
        <w:t xml:space="preserve">25, </w:t>
      </w:r>
      <w:r>
        <w:rPr>
          <w:rFonts w:ascii="Times New Roman" w:hAnsi="Times New Roman" w:cs="Times New Roman"/>
        </w:rPr>
        <w:t>no. 1 (1996), 63-81.</w:t>
      </w:r>
    </w:p>
    <w:p w14:paraId="38AC4F19" w14:textId="0AD50BE5" w:rsidR="00755C76" w:rsidRPr="000879A4" w:rsidRDefault="00755C76" w:rsidP="00755C76">
      <w:pPr>
        <w:spacing w:line="480" w:lineRule="auto"/>
        <w:ind w:left="720" w:hanging="720"/>
        <w:rPr>
          <w:rFonts w:ascii="Times New Roman" w:hAnsi="Times New Roman" w:cs="Times New Roman"/>
        </w:rPr>
      </w:pPr>
      <w:r w:rsidRPr="009D2CB1">
        <w:rPr>
          <w:rFonts w:ascii="Times New Roman" w:hAnsi="Times New Roman" w:cs="Times New Roman"/>
        </w:rPr>
        <w:t xml:space="preserve">Kumar, </w:t>
      </w:r>
      <w:r>
        <w:rPr>
          <w:rFonts w:ascii="Times New Roman" w:hAnsi="Times New Roman" w:cs="Times New Roman"/>
        </w:rPr>
        <w:t xml:space="preserve">Sanjeev. </w:t>
      </w:r>
      <w:r w:rsidRPr="009D2CB1">
        <w:rPr>
          <w:rFonts w:ascii="Times New Roman" w:hAnsi="Times New Roman" w:cs="Times New Roman"/>
        </w:rPr>
        <w:t xml:space="preserve">Facebook post, February 11, 2017, accessed March 27, 2017, </w:t>
      </w:r>
      <w:hyperlink r:id="rId31" w:history="1">
        <w:r w:rsidRPr="009D2CB1">
          <w:rPr>
            <w:rFonts w:ascii="Times New Roman" w:hAnsi="Times New Roman" w:cs="Times New Roman"/>
            <w:color w:val="0563C1" w:themeColor="hyperlink"/>
            <w:u w:val="single"/>
          </w:rPr>
          <w:t>https://www.facebook.com/BAN-Shiv-Sena-296699900777/posts_to_page/</w:t>
        </w:r>
      </w:hyperlink>
    </w:p>
    <w:p w14:paraId="0F929560" w14:textId="77777777" w:rsidR="00CC4D5E" w:rsidRPr="009D2CB1" w:rsidRDefault="00CC4D5E" w:rsidP="00CC4D5E">
      <w:pPr>
        <w:spacing w:line="480" w:lineRule="auto"/>
        <w:ind w:left="720" w:hanging="720"/>
        <w:rPr>
          <w:rFonts w:ascii="Times New Roman" w:hAnsi="Times New Roman" w:cs="Times New Roman"/>
        </w:rPr>
      </w:pPr>
      <w:r w:rsidRPr="009D2CB1">
        <w:rPr>
          <w:rFonts w:ascii="Times New Roman" w:hAnsi="Times New Roman" w:cs="Times New Roman"/>
        </w:rPr>
        <w:t>Mankikar, Sayli Udas. “Mahila Aghadi, Sena’s women’s army that even scared the govt,” Hindustan Times, November 19 2012, &lt;</w:t>
      </w:r>
      <w:hyperlink r:id="rId32" w:history="1">
        <w:r w:rsidRPr="009D2CB1">
          <w:rPr>
            <w:rFonts w:ascii="Times New Roman" w:hAnsi="Times New Roman" w:cs="Times New Roman"/>
            <w:color w:val="0563C1" w:themeColor="hyperlink"/>
            <w:u w:val="single"/>
          </w:rPr>
          <w:t>http://www.hindustantimes.com/mumbai/mahila-aghadi-sena-s-women-s-army-that-even-scared-the-govt/story-872FX5i4QLU6rPCl45L8nJ.html</w:t>
        </w:r>
      </w:hyperlink>
      <w:r w:rsidRPr="009D2CB1">
        <w:rPr>
          <w:rFonts w:ascii="Times New Roman" w:hAnsi="Times New Roman" w:cs="Times New Roman"/>
        </w:rPr>
        <w:t>&gt;(Accessed: November 16, 2016).</w:t>
      </w:r>
    </w:p>
    <w:p w14:paraId="057943CB" w14:textId="77777777" w:rsidR="00CC4D5E" w:rsidRPr="009D2CB1" w:rsidRDefault="00CC4D5E" w:rsidP="00CC4D5E">
      <w:pPr>
        <w:spacing w:line="480" w:lineRule="auto"/>
        <w:ind w:left="720" w:hanging="720"/>
        <w:rPr>
          <w:rFonts w:ascii="Times New Roman" w:hAnsi="Times New Roman" w:cs="Times New Roman"/>
        </w:rPr>
      </w:pPr>
      <w:r w:rsidRPr="009D2CB1">
        <w:rPr>
          <w:rFonts w:ascii="Times New Roman" w:hAnsi="Times New Roman" w:cs="Times New Roman"/>
        </w:rPr>
        <w:t xml:space="preserve">Meharia, Anurag. Tweet, March 2, 2017 (7:58 p.m.), accessed March 2, 2017, </w:t>
      </w:r>
      <w:hyperlink r:id="rId33" w:history="1">
        <w:r w:rsidRPr="009D2CB1">
          <w:rPr>
            <w:rFonts w:ascii="Times New Roman" w:hAnsi="Times New Roman" w:cs="Times New Roman"/>
            <w:color w:val="0563C1" w:themeColor="hyperlink"/>
            <w:u w:val="single"/>
          </w:rPr>
          <w:t>https://twitter.com/ameharia/status/837512602548899840</w:t>
        </w:r>
      </w:hyperlink>
      <w:r w:rsidRPr="009D2CB1">
        <w:rPr>
          <w:rFonts w:ascii="Times New Roman" w:hAnsi="Times New Roman" w:cs="Times New Roman"/>
        </w:rPr>
        <w:t>.</w:t>
      </w:r>
    </w:p>
    <w:p w14:paraId="182A73E7" w14:textId="77777777" w:rsidR="00CC4D5E" w:rsidRPr="000879A4" w:rsidRDefault="00CC4D5E" w:rsidP="00CC4D5E">
      <w:pPr>
        <w:pStyle w:val="FootnoteText"/>
        <w:spacing w:line="480" w:lineRule="auto"/>
        <w:ind w:left="720" w:hanging="720"/>
        <w:contextualSpacing/>
        <w:rPr>
          <w:rFonts w:ascii="Times New Roman" w:hAnsi="Times New Roman" w:cs="Times New Roman"/>
        </w:rPr>
      </w:pPr>
      <w:r w:rsidRPr="000879A4">
        <w:rPr>
          <w:rFonts w:ascii="Times New Roman" w:hAnsi="Times New Roman" w:cs="Times New Roman"/>
        </w:rPr>
        <w:lastRenderedPageBreak/>
        <w:t xml:space="preserve">Nivette, Amy E. “Institutional Ineffectiveness, Illegitimacy, and Public Support for Vigilantism in Latin America,” </w:t>
      </w:r>
      <w:r w:rsidRPr="000879A4">
        <w:rPr>
          <w:rFonts w:ascii="Times New Roman" w:hAnsi="Times New Roman" w:cs="Times New Roman"/>
          <w:i/>
          <w:iCs/>
        </w:rPr>
        <w:t>American Society of Criminology</w:t>
      </w:r>
      <w:r>
        <w:rPr>
          <w:rFonts w:ascii="Times New Roman" w:hAnsi="Times New Roman" w:cs="Times New Roman"/>
          <w:i/>
          <w:iCs/>
        </w:rPr>
        <w:t xml:space="preserve"> </w:t>
      </w:r>
      <w:r w:rsidRPr="000879A4">
        <w:rPr>
          <w:rFonts w:ascii="Times New Roman" w:hAnsi="Times New Roman" w:cs="Times New Roman"/>
        </w:rPr>
        <w:t xml:space="preserve">54, </w:t>
      </w:r>
      <w:r>
        <w:rPr>
          <w:rFonts w:ascii="Times New Roman" w:hAnsi="Times New Roman" w:cs="Times New Roman"/>
        </w:rPr>
        <w:t xml:space="preserve">no. </w:t>
      </w:r>
      <w:r w:rsidRPr="000879A4">
        <w:rPr>
          <w:rFonts w:ascii="Times New Roman" w:hAnsi="Times New Roman" w:cs="Times New Roman"/>
        </w:rPr>
        <w:t>1 (2016), 142-175.</w:t>
      </w:r>
    </w:p>
    <w:p w14:paraId="2FAD1E64" w14:textId="77777777" w:rsidR="00CC4D5E" w:rsidRPr="000879A4" w:rsidRDefault="00CC4D5E" w:rsidP="00CC4D5E">
      <w:pPr>
        <w:pStyle w:val="FootnoteText"/>
        <w:spacing w:line="480" w:lineRule="auto"/>
        <w:ind w:left="720" w:hanging="720"/>
        <w:rPr>
          <w:rFonts w:ascii="Times New Roman" w:hAnsi="Times New Roman" w:cs="Times New Roman"/>
        </w:rPr>
      </w:pPr>
      <w:r w:rsidRPr="000879A4">
        <w:rPr>
          <w:rFonts w:ascii="Times New Roman" w:hAnsi="Times New Roman" w:cs="Times New Roman"/>
        </w:rPr>
        <w:t xml:space="preserve">Nolte, Insa. “‘Without Women, Nothing Can Succeed’: Yoruba Women in the Oodua People’s Congress,” </w:t>
      </w:r>
      <w:r w:rsidRPr="000879A4">
        <w:rPr>
          <w:rFonts w:ascii="Times New Roman" w:hAnsi="Times New Roman" w:cs="Times New Roman"/>
          <w:i/>
          <w:iCs/>
        </w:rPr>
        <w:t xml:space="preserve">Africa: Journal of the </w:t>
      </w:r>
      <w:r>
        <w:rPr>
          <w:rFonts w:ascii="Times New Roman" w:hAnsi="Times New Roman" w:cs="Times New Roman"/>
          <w:i/>
          <w:iCs/>
        </w:rPr>
        <w:t xml:space="preserve">International African Institute </w:t>
      </w:r>
      <w:r w:rsidRPr="000879A4">
        <w:rPr>
          <w:rFonts w:ascii="Times New Roman" w:hAnsi="Times New Roman" w:cs="Times New Roman"/>
        </w:rPr>
        <w:t xml:space="preserve">78, </w:t>
      </w:r>
      <w:r>
        <w:rPr>
          <w:rFonts w:ascii="Times New Roman" w:hAnsi="Times New Roman" w:cs="Times New Roman"/>
        </w:rPr>
        <w:t xml:space="preserve">no. </w:t>
      </w:r>
      <w:r w:rsidRPr="000879A4">
        <w:rPr>
          <w:rFonts w:ascii="Times New Roman" w:hAnsi="Times New Roman" w:cs="Times New Roman"/>
        </w:rPr>
        <w:t xml:space="preserve">1 (2008), </w:t>
      </w:r>
      <w:r>
        <w:rPr>
          <w:rFonts w:ascii="Times New Roman" w:hAnsi="Times New Roman" w:cs="Times New Roman"/>
        </w:rPr>
        <w:t>84-106.</w:t>
      </w:r>
      <w:r w:rsidRPr="000879A4">
        <w:rPr>
          <w:rFonts w:ascii="Times New Roman" w:hAnsi="Times New Roman" w:cs="Times New Roman"/>
        </w:rPr>
        <w:t xml:space="preserve"> </w:t>
      </w:r>
    </w:p>
    <w:p w14:paraId="1F73A205" w14:textId="77777777" w:rsidR="00CC4D5E" w:rsidRPr="009D2CB1" w:rsidRDefault="00CC4D5E" w:rsidP="00CC4D5E">
      <w:pPr>
        <w:spacing w:line="480" w:lineRule="auto"/>
        <w:ind w:left="720" w:hanging="720"/>
        <w:rPr>
          <w:rFonts w:ascii="Times New Roman" w:hAnsi="Times New Roman" w:cs="Times New Roman"/>
        </w:rPr>
      </w:pPr>
      <w:r w:rsidRPr="009D2CB1">
        <w:rPr>
          <w:rFonts w:ascii="Times New Roman" w:hAnsi="Times New Roman" w:cs="Times New Roman"/>
        </w:rPr>
        <w:t xml:space="preserve">Parisha, Sarnaik. Tweet, February 8, 2017 (2:53 a.m.), accessed March 2, 2017, </w:t>
      </w:r>
      <w:hyperlink r:id="rId34" w:history="1">
        <w:r w:rsidRPr="009D2CB1">
          <w:rPr>
            <w:rFonts w:ascii="Times New Roman" w:hAnsi="Times New Roman" w:cs="Times New Roman"/>
            <w:color w:val="0563C1" w:themeColor="hyperlink"/>
            <w:u w:val="single"/>
          </w:rPr>
          <w:t>https://twitter.com/parishapsarnaik/status/829281989098352641</w:t>
        </w:r>
      </w:hyperlink>
    </w:p>
    <w:p w14:paraId="321B5C6E" w14:textId="77777777" w:rsidR="00CC4D5E" w:rsidRPr="009D2CB1" w:rsidRDefault="00CC4D5E" w:rsidP="00CC4D5E">
      <w:pPr>
        <w:spacing w:line="480" w:lineRule="auto"/>
        <w:ind w:left="720" w:hanging="720"/>
        <w:rPr>
          <w:rFonts w:ascii="Times New Roman" w:hAnsi="Times New Roman" w:cs="Times New Roman"/>
        </w:rPr>
      </w:pPr>
      <w:r w:rsidRPr="009D2CB1">
        <w:rPr>
          <w:rFonts w:ascii="Times New Roman" w:hAnsi="Times New Roman" w:cs="Times New Roman"/>
        </w:rPr>
        <w:t xml:space="preserve">Phadke, Manasi. “BMC results: Worrying signs for Shiv Sena despite victory in citadel Mumbai,” </w:t>
      </w:r>
      <w:r w:rsidRPr="0017296A">
        <w:rPr>
          <w:rFonts w:ascii="Times New Roman" w:hAnsi="Times New Roman" w:cs="Times New Roman"/>
          <w:i/>
        </w:rPr>
        <w:t>Hindustan Times</w:t>
      </w:r>
      <w:r w:rsidRPr="009D2CB1">
        <w:rPr>
          <w:rFonts w:ascii="Times New Roman" w:hAnsi="Times New Roman" w:cs="Times New Roman"/>
        </w:rPr>
        <w:t xml:space="preserve">, February 24, 2017 (Accessed: March 28, 2017) </w:t>
      </w:r>
    </w:p>
    <w:p w14:paraId="5EB5ADCB" w14:textId="77777777" w:rsidR="00CC4D5E" w:rsidRPr="009D2CB1" w:rsidRDefault="00CC4D5E" w:rsidP="00CC4D5E">
      <w:pPr>
        <w:spacing w:line="480" w:lineRule="auto"/>
        <w:ind w:left="720" w:hanging="720"/>
        <w:rPr>
          <w:rFonts w:ascii="Times New Roman" w:hAnsi="Times New Roman" w:cs="Times New Roman"/>
        </w:rPr>
      </w:pPr>
      <w:r w:rsidRPr="009D2CB1">
        <w:rPr>
          <w:rFonts w:ascii="Times New Roman" w:hAnsi="Times New Roman" w:cs="Times New Roman"/>
        </w:rPr>
        <w:t xml:space="preserve">Pratten, David. “‘The Thief Eats His Shame’: Practice and Power in Nigerian Vigilantism,” </w:t>
      </w:r>
      <w:r w:rsidRPr="0017296A">
        <w:rPr>
          <w:rFonts w:ascii="Times New Roman" w:hAnsi="Times New Roman" w:cs="Times New Roman"/>
          <w:i/>
        </w:rPr>
        <w:t>Africa: Journal of the International African Institute</w:t>
      </w:r>
      <w:r w:rsidRPr="009D2CB1">
        <w:rPr>
          <w:rFonts w:ascii="Times New Roman" w:hAnsi="Times New Roman" w:cs="Times New Roman"/>
        </w:rPr>
        <w:t xml:space="preserve">, Vol. 78, 1 (2008), 64-83. </w:t>
      </w:r>
    </w:p>
    <w:p w14:paraId="1C86EF96" w14:textId="15DD4C13" w:rsidR="00755C76" w:rsidRDefault="00CC4D5E" w:rsidP="00CC4D5E">
      <w:pPr>
        <w:spacing w:line="480" w:lineRule="auto"/>
        <w:ind w:left="720" w:hanging="720"/>
        <w:rPr>
          <w:rFonts w:ascii="Times New Roman" w:hAnsi="Times New Roman" w:cs="Times New Roman"/>
        </w:rPr>
      </w:pPr>
      <w:r w:rsidRPr="009D2CB1">
        <w:rPr>
          <w:rFonts w:ascii="Times New Roman" w:hAnsi="Times New Roman" w:cs="Times New Roman"/>
        </w:rPr>
        <w:t xml:space="preserve">Rajput, Balwan. Facebook post, December 27, 2013, accessed March 27, 2017, </w:t>
      </w:r>
      <w:hyperlink r:id="rId35" w:history="1">
        <w:r w:rsidR="00755C76" w:rsidRPr="000C58C8">
          <w:rPr>
            <w:rStyle w:val="Hyperlink"/>
            <w:rFonts w:ascii="Times New Roman" w:hAnsi="Times New Roman" w:cs="Times New Roman"/>
          </w:rPr>
          <w:t>https://www.facebook.com/BAN-Shiv-Sena-296699900777/posts_to_page/</w:t>
        </w:r>
      </w:hyperlink>
    </w:p>
    <w:p w14:paraId="78209F05" w14:textId="77777777" w:rsidR="00CC4D5E" w:rsidRPr="009D2CB1" w:rsidRDefault="00CC4D5E" w:rsidP="00CC4D5E">
      <w:pPr>
        <w:spacing w:line="480" w:lineRule="auto"/>
        <w:ind w:left="720" w:hanging="720"/>
        <w:rPr>
          <w:rFonts w:ascii="Times New Roman" w:hAnsi="Times New Roman" w:cs="Times New Roman"/>
        </w:rPr>
      </w:pPr>
      <w:r w:rsidRPr="009D2CB1">
        <w:rPr>
          <w:rFonts w:ascii="Times New Roman" w:hAnsi="Times New Roman" w:cs="Times New Roman"/>
        </w:rPr>
        <w:t xml:space="preserve">Ramesh. Tweet, January 27, 2017 (11:25 p.m.), accessed March 2, 2017, </w:t>
      </w:r>
      <w:hyperlink r:id="rId36" w:history="1">
        <w:r w:rsidRPr="009D2CB1">
          <w:rPr>
            <w:rFonts w:ascii="Times New Roman" w:hAnsi="Times New Roman" w:cs="Times New Roman"/>
            <w:color w:val="0563C1" w:themeColor="hyperlink"/>
            <w:u w:val="single"/>
          </w:rPr>
          <w:t>https://twitter.com/ramesh94_bithar/status/825243467932696576</w:t>
        </w:r>
      </w:hyperlink>
      <w:r w:rsidRPr="009D2CB1">
        <w:rPr>
          <w:rFonts w:ascii="Times New Roman" w:hAnsi="Times New Roman" w:cs="Times New Roman"/>
        </w:rPr>
        <w:t>.</w:t>
      </w:r>
    </w:p>
    <w:p w14:paraId="1681869E" w14:textId="77777777" w:rsidR="00CC4D5E" w:rsidRPr="009D2CB1" w:rsidRDefault="00CC4D5E" w:rsidP="00CC4D5E">
      <w:pPr>
        <w:spacing w:line="480" w:lineRule="auto"/>
        <w:ind w:left="720" w:hanging="720"/>
        <w:rPr>
          <w:rFonts w:ascii="Times New Roman" w:hAnsi="Times New Roman" w:cs="Times New Roman"/>
        </w:rPr>
      </w:pPr>
      <w:r w:rsidRPr="009D2CB1">
        <w:rPr>
          <w:rFonts w:ascii="Times New Roman" w:hAnsi="Times New Roman" w:cs="Times New Roman"/>
        </w:rPr>
        <w:t xml:space="preserve">Sarkar, Sumita. Tweet, January 23, 2017 (10:02 a.m.), accessed March 2, 2017, </w:t>
      </w:r>
      <w:hyperlink r:id="rId37" w:history="1">
        <w:r w:rsidRPr="009D2CB1">
          <w:rPr>
            <w:rFonts w:ascii="Times New Roman" w:hAnsi="Times New Roman" w:cs="Times New Roman"/>
            <w:color w:val="0563C1" w:themeColor="hyperlink"/>
            <w:u w:val="single"/>
          </w:rPr>
          <w:t>https://twitter.com/sumitasarkarTOI/status/823591703810605056</w:t>
        </w:r>
      </w:hyperlink>
      <w:r w:rsidRPr="009D2CB1">
        <w:rPr>
          <w:rFonts w:ascii="Times New Roman" w:hAnsi="Times New Roman" w:cs="Times New Roman"/>
        </w:rPr>
        <w:t>.</w:t>
      </w:r>
    </w:p>
    <w:p w14:paraId="0216225C" w14:textId="77777777" w:rsidR="00CC4D5E" w:rsidRDefault="00CC4D5E" w:rsidP="00CC4D5E">
      <w:pPr>
        <w:spacing w:line="480" w:lineRule="auto"/>
        <w:ind w:left="720" w:hanging="720"/>
        <w:rPr>
          <w:rFonts w:ascii="Times New Roman" w:hAnsi="Times New Roman" w:cs="Times New Roman"/>
        </w:rPr>
      </w:pPr>
      <w:r w:rsidRPr="009D2CB1">
        <w:rPr>
          <w:rFonts w:ascii="Times New Roman" w:hAnsi="Times New Roman" w:cs="Times New Roman"/>
        </w:rPr>
        <w:t xml:space="preserve">Sawant, Siddhesh. Tweet, February 4, 2017 (12:54 a.m.), accessed March 2, 2017, </w:t>
      </w:r>
      <w:hyperlink r:id="rId38" w:history="1">
        <w:r w:rsidRPr="009D2CB1">
          <w:rPr>
            <w:rFonts w:ascii="Times New Roman" w:hAnsi="Times New Roman" w:cs="Times New Roman"/>
            <w:color w:val="0563C1" w:themeColor="hyperlink"/>
            <w:u w:val="single"/>
          </w:rPr>
          <w:t>https://twitter.com/siddheshsawant_/status/827802572626857984</w:t>
        </w:r>
      </w:hyperlink>
      <w:r>
        <w:rPr>
          <w:rFonts w:ascii="Times New Roman" w:hAnsi="Times New Roman" w:cs="Times New Roman"/>
        </w:rPr>
        <w:t xml:space="preserve">. </w:t>
      </w:r>
    </w:p>
    <w:p w14:paraId="2630D76D" w14:textId="77777777" w:rsidR="00CC4D5E" w:rsidRDefault="00CC4D5E" w:rsidP="00CC4D5E">
      <w:pPr>
        <w:spacing w:line="480" w:lineRule="auto"/>
        <w:ind w:left="720" w:hanging="720"/>
        <w:rPr>
          <w:rFonts w:ascii="Times New Roman" w:hAnsi="Times New Roman" w:cs="Times New Roman"/>
          <w:color w:val="0563C1" w:themeColor="hyperlink"/>
          <w:u w:val="single"/>
        </w:rPr>
      </w:pPr>
      <w:r>
        <w:rPr>
          <w:rFonts w:ascii="Times New Roman" w:hAnsi="Times New Roman" w:cs="Times New Roman"/>
        </w:rPr>
        <w:t>———.</w:t>
      </w:r>
      <w:r w:rsidRPr="009D2CB1">
        <w:rPr>
          <w:rFonts w:ascii="Times New Roman" w:hAnsi="Times New Roman" w:cs="Times New Roman"/>
        </w:rPr>
        <w:t xml:space="preserve"> Tweet, February 4, 2017 (12:58 a.m.), accessed March 2, 2017, </w:t>
      </w:r>
      <w:hyperlink r:id="rId39" w:history="1">
        <w:r w:rsidRPr="009D2CB1">
          <w:rPr>
            <w:rFonts w:ascii="Times New Roman" w:hAnsi="Times New Roman" w:cs="Times New Roman"/>
            <w:color w:val="0563C1" w:themeColor="hyperlink"/>
            <w:u w:val="single"/>
          </w:rPr>
          <w:t>https://twitter.com/siddheshsawant_/status/827803542182191105</w:t>
        </w:r>
      </w:hyperlink>
      <w:r>
        <w:rPr>
          <w:rFonts w:ascii="Times New Roman" w:hAnsi="Times New Roman" w:cs="Times New Roman"/>
          <w:color w:val="0563C1" w:themeColor="hyperlink"/>
          <w:u w:val="single"/>
        </w:rPr>
        <w:t>.</w:t>
      </w:r>
    </w:p>
    <w:p w14:paraId="3AC52653" w14:textId="77777777" w:rsidR="00CC4D5E" w:rsidRPr="0017296A" w:rsidRDefault="00CC4D5E" w:rsidP="00CC4D5E">
      <w:pPr>
        <w:spacing w:line="480" w:lineRule="auto"/>
        <w:ind w:left="720" w:hanging="720"/>
        <w:rPr>
          <w:rFonts w:ascii="Times New Roman" w:hAnsi="Times New Roman" w:cs="Times New Roman"/>
          <w:color w:val="0563C1" w:themeColor="hyperlink"/>
          <w:u w:val="single"/>
        </w:rPr>
      </w:pPr>
      <w:r>
        <w:rPr>
          <w:rFonts w:ascii="Times New Roman" w:hAnsi="Times New Roman" w:cs="Times New Roman"/>
        </w:rPr>
        <w:t>———</w:t>
      </w:r>
      <w:r w:rsidRPr="009D2CB1">
        <w:rPr>
          <w:rFonts w:ascii="Times New Roman" w:hAnsi="Times New Roman" w:cs="Times New Roman"/>
        </w:rPr>
        <w:t xml:space="preserve">. Tweet, February 4, 2017 (1:01 a.m.), accessed March 2, 2017, </w:t>
      </w:r>
      <w:hyperlink r:id="rId40" w:history="1">
        <w:r w:rsidRPr="009D2CB1">
          <w:rPr>
            <w:rFonts w:ascii="Times New Roman" w:hAnsi="Times New Roman" w:cs="Times New Roman"/>
            <w:color w:val="0563C1" w:themeColor="hyperlink"/>
            <w:u w:val="single"/>
          </w:rPr>
          <w:t>https://twitter.com/siddheshsawant_/status/827804353608101888</w:t>
        </w:r>
      </w:hyperlink>
      <w:r>
        <w:rPr>
          <w:rFonts w:ascii="Times New Roman" w:hAnsi="Times New Roman" w:cs="Times New Roman"/>
          <w:color w:val="0563C1" w:themeColor="hyperlink"/>
          <w:u w:val="single"/>
        </w:rPr>
        <w:t>.</w:t>
      </w:r>
    </w:p>
    <w:p w14:paraId="385C11B3" w14:textId="77777777" w:rsidR="00CC4D5E" w:rsidRPr="006B76FD" w:rsidRDefault="00CC4D5E" w:rsidP="00CC4D5E">
      <w:pPr>
        <w:spacing w:line="480" w:lineRule="auto"/>
        <w:ind w:left="720" w:hanging="720"/>
        <w:rPr>
          <w:rFonts w:ascii="Times New Roman" w:hAnsi="Times New Roman" w:cs="Times New Roman"/>
        </w:rPr>
      </w:pPr>
      <w:r w:rsidRPr="006B76FD">
        <w:rPr>
          <w:rFonts w:ascii="Times New Roman" w:hAnsi="Times New Roman" w:cs="Times New Roman"/>
        </w:rPr>
        <w:lastRenderedPageBreak/>
        <w:t xml:space="preserve">Schwartz-Shea, Peregrine and Dvora Yanow. </w:t>
      </w:r>
      <w:r w:rsidRPr="006B76FD">
        <w:rPr>
          <w:rFonts w:ascii="Times New Roman" w:hAnsi="Times New Roman" w:cs="Times New Roman"/>
          <w:i/>
        </w:rPr>
        <w:t>Interpretive Research Design: Concepts and Processes</w:t>
      </w:r>
      <w:r w:rsidRPr="006B76FD">
        <w:rPr>
          <w:rFonts w:ascii="Times New Roman" w:hAnsi="Times New Roman" w:cs="Times New Roman"/>
        </w:rPr>
        <w:t xml:space="preserve">. New York: Routledge, 2012. </w:t>
      </w:r>
    </w:p>
    <w:p w14:paraId="3F1FC7CF" w14:textId="77777777" w:rsidR="00CC4D5E" w:rsidRPr="009D2CB1" w:rsidRDefault="00CC4D5E" w:rsidP="00CC4D5E">
      <w:pPr>
        <w:spacing w:line="480" w:lineRule="auto"/>
        <w:ind w:left="720" w:hanging="720"/>
        <w:rPr>
          <w:rFonts w:ascii="Times New Roman" w:hAnsi="Times New Roman" w:cs="Times New Roman"/>
        </w:rPr>
      </w:pPr>
      <w:r w:rsidRPr="009D2CB1">
        <w:rPr>
          <w:rFonts w:ascii="Times New Roman" w:hAnsi="Times New Roman" w:cs="Times New Roman"/>
        </w:rPr>
        <w:t xml:space="preserve">Sehgal, Rakesh. Facebook post, October 31, 2015, accessed March 27, 2017, </w:t>
      </w:r>
      <w:hyperlink r:id="rId41" w:history="1">
        <w:r w:rsidRPr="009D2CB1">
          <w:rPr>
            <w:rFonts w:ascii="Times New Roman" w:hAnsi="Times New Roman" w:cs="Times New Roman"/>
            <w:color w:val="0563C1" w:themeColor="hyperlink"/>
            <w:u w:val="single"/>
          </w:rPr>
          <w:t>https://www.facebook.com/rakesh.sehgal.90/posts/10207177304884672</w:t>
        </w:r>
      </w:hyperlink>
      <w:r w:rsidRPr="009D2CB1">
        <w:rPr>
          <w:rFonts w:ascii="Times New Roman" w:hAnsi="Times New Roman" w:cs="Times New Roman"/>
        </w:rPr>
        <w:t>.</w:t>
      </w:r>
    </w:p>
    <w:p w14:paraId="41412A7D" w14:textId="77777777" w:rsidR="00CC4D5E" w:rsidRPr="006B76FD" w:rsidRDefault="00CC4D5E" w:rsidP="00CC4D5E">
      <w:pPr>
        <w:pStyle w:val="FootnoteText"/>
        <w:spacing w:line="480" w:lineRule="auto"/>
        <w:ind w:left="720" w:hanging="720"/>
        <w:rPr>
          <w:rFonts w:ascii="Times New Roman" w:hAnsi="Times New Roman" w:cs="Times New Roman"/>
        </w:rPr>
      </w:pPr>
      <w:r w:rsidRPr="006B76FD">
        <w:rPr>
          <w:rFonts w:ascii="Times New Roman" w:hAnsi="Times New Roman" w:cs="Times New Roman"/>
        </w:rPr>
        <w:t>Sen, Atreyee and Rubina Jasani. “Mumbai (1992-1993) and Ahmedabad (2002), A Tale of Two Cities: Narratives of Violent and Victimized Women Enduring Urban Riots in India #Ant</w:t>
      </w:r>
      <w:r>
        <w:rPr>
          <w:rFonts w:ascii="Times New Roman" w:hAnsi="Times New Roman" w:cs="Times New Roman"/>
        </w:rPr>
        <w:t>h</w:t>
      </w:r>
      <w:r w:rsidRPr="006B76FD">
        <w:rPr>
          <w:rFonts w:ascii="Times New Roman" w:hAnsi="Times New Roman" w:cs="Times New Roman"/>
        </w:rPr>
        <w:t xml:space="preserve">roviolence,” </w:t>
      </w:r>
      <w:r w:rsidRPr="006B76FD">
        <w:rPr>
          <w:rFonts w:ascii="Times New Roman" w:hAnsi="Times New Roman" w:cs="Times New Roman"/>
          <w:i/>
          <w:iCs/>
        </w:rPr>
        <w:t xml:space="preserve">Allegra Lab, </w:t>
      </w:r>
      <w:r w:rsidRPr="006B76FD">
        <w:rPr>
          <w:rFonts w:ascii="Times New Roman" w:hAnsi="Times New Roman" w:cs="Times New Roman"/>
        </w:rPr>
        <w:t xml:space="preserve">November 4, 2014, </w:t>
      </w:r>
      <w:r w:rsidRPr="00BB434C">
        <w:rPr>
          <w:rFonts w:ascii="Times New Roman" w:hAnsi="Times New Roman" w:cs="Times New Roman"/>
          <w:color w:val="000000" w:themeColor="text1"/>
        </w:rPr>
        <w:t>&lt;http://allegralaboratory.net/mumbai-1992-93-and-ahmedabad-2002-a-tale-of-two-cities-narratives-of-violent-and-victimized-women-enduring-urban-riots-in-india/&gt; (Accessed: November 16, 2016).</w:t>
      </w:r>
    </w:p>
    <w:p w14:paraId="7C07D286" w14:textId="77777777" w:rsidR="00CC4D5E" w:rsidRPr="000879A4" w:rsidRDefault="00CC4D5E" w:rsidP="00CC4D5E">
      <w:pPr>
        <w:pStyle w:val="FootnoteText"/>
        <w:spacing w:line="480" w:lineRule="auto"/>
        <w:ind w:left="720" w:hanging="720"/>
        <w:rPr>
          <w:rFonts w:ascii="Times New Roman" w:hAnsi="Times New Roman" w:cs="Times New Roman"/>
        </w:rPr>
      </w:pPr>
      <w:r w:rsidRPr="000879A4">
        <w:rPr>
          <w:rFonts w:ascii="Times New Roman" w:hAnsi="Times New Roman" w:cs="Times New Roman"/>
        </w:rPr>
        <w:t xml:space="preserve">Sen, Atreyee. “‘Exist, endure, erase the city’: Child vigilantes and micro-cultures of urban violence in a riot-affected Hyderabad slum,” </w:t>
      </w:r>
      <w:r w:rsidRPr="000879A4">
        <w:rPr>
          <w:rFonts w:ascii="Times New Roman" w:hAnsi="Times New Roman" w:cs="Times New Roman"/>
          <w:i/>
          <w:iCs/>
        </w:rPr>
        <w:t xml:space="preserve">Ethnography, </w:t>
      </w:r>
      <w:r w:rsidRPr="000879A4">
        <w:rPr>
          <w:rFonts w:ascii="Times New Roman" w:hAnsi="Times New Roman" w:cs="Times New Roman"/>
        </w:rPr>
        <w:t xml:space="preserve">13, </w:t>
      </w:r>
      <w:r>
        <w:rPr>
          <w:rFonts w:ascii="Times New Roman" w:hAnsi="Times New Roman" w:cs="Times New Roman"/>
        </w:rPr>
        <w:t>no. 1 (2012), 71-86.</w:t>
      </w:r>
    </w:p>
    <w:p w14:paraId="53246C12" w14:textId="77777777" w:rsidR="00CC4D5E" w:rsidRPr="000879A4" w:rsidRDefault="00CC4D5E" w:rsidP="00CC4D5E">
      <w:pPr>
        <w:pStyle w:val="NormalWeb"/>
        <w:spacing w:before="0" w:beforeAutospacing="0" w:after="0" w:afterAutospacing="0" w:line="480" w:lineRule="auto"/>
        <w:ind w:left="720" w:hanging="720"/>
        <w:contextualSpacing/>
      </w:pPr>
      <w:r w:rsidRPr="000879A4">
        <w:t xml:space="preserve">Sen, Atreyee. “Ch. 9: ‘For Your Safety’: Child Vigilante Squads and Neo-Gangsterism in Urban India” in </w:t>
      </w:r>
      <w:r w:rsidRPr="000879A4">
        <w:rPr>
          <w:i/>
          <w:iCs/>
        </w:rPr>
        <w:t xml:space="preserve">Global Gangs: Street Violence across the World, </w:t>
      </w:r>
      <w:r w:rsidRPr="000879A4">
        <w:t>ed. Jennifer M. Hazen and Dennis Rodgers</w:t>
      </w:r>
      <w:r>
        <w:rPr>
          <w:color w:val="1A1A1A"/>
        </w:rPr>
        <w:t xml:space="preserve">, 193-209. </w:t>
      </w:r>
      <w:r w:rsidRPr="000879A4">
        <w:t>University of Minnesota Press, 2014</w:t>
      </w:r>
      <w:r>
        <w:t xml:space="preserve">. </w:t>
      </w:r>
    </w:p>
    <w:p w14:paraId="3752BF16" w14:textId="77777777" w:rsidR="00CC4D5E" w:rsidRPr="009D2CB1" w:rsidRDefault="00CC4D5E" w:rsidP="00CC4D5E">
      <w:pPr>
        <w:spacing w:line="480" w:lineRule="auto"/>
        <w:ind w:left="720" w:hanging="720"/>
        <w:rPr>
          <w:rFonts w:ascii="Times New Roman" w:hAnsi="Times New Roman" w:cs="Times New Roman"/>
        </w:rPr>
      </w:pPr>
      <w:r w:rsidRPr="009D2CB1">
        <w:rPr>
          <w:rFonts w:ascii="Times New Roman" w:hAnsi="Times New Roman" w:cs="Times New Roman"/>
        </w:rPr>
        <w:t xml:space="preserve">Staff Reporter, “Now, Pune mannequins incur Shiv Sena ire,” The Hindu, June 8, 2013, </w:t>
      </w:r>
      <w:hyperlink r:id="rId42" w:history="1">
        <w:r w:rsidRPr="009D2CB1">
          <w:rPr>
            <w:rFonts w:ascii="Times New Roman" w:hAnsi="Times New Roman" w:cs="Times New Roman"/>
            <w:color w:val="0563C1" w:themeColor="hyperlink"/>
            <w:u w:val="single"/>
          </w:rPr>
          <w:t>http://www.thehindu.com/todays-paper/tp-national/tp-newdelhi/now-pune-mannequins-incur-shiv-sena-ire/article4793611.ece</w:t>
        </w:r>
      </w:hyperlink>
      <w:r w:rsidRPr="009D2CB1">
        <w:rPr>
          <w:rFonts w:ascii="Times New Roman" w:hAnsi="Times New Roman" w:cs="Times New Roman"/>
        </w:rPr>
        <w:t xml:space="preserve"> (Accessed: March 31, 2017). </w:t>
      </w:r>
    </w:p>
    <w:p w14:paraId="7C7992F1" w14:textId="77777777" w:rsidR="00CC4D5E" w:rsidRPr="005A3F53" w:rsidRDefault="00CC4D5E" w:rsidP="00CC4D5E">
      <w:pPr>
        <w:pStyle w:val="FootnoteText"/>
        <w:spacing w:line="480" w:lineRule="auto"/>
        <w:ind w:left="720" w:hanging="720"/>
        <w:rPr>
          <w:rFonts w:ascii="Times New Roman" w:hAnsi="Times New Roman" w:cs="Times New Roman"/>
        </w:rPr>
      </w:pPr>
      <w:r w:rsidRPr="000879A4">
        <w:rPr>
          <w:rFonts w:ascii="Times New Roman" w:hAnsi="Times New Roman" w:cs="Times New Roman"/>
        </w:rPr>
        <w:t xml:space="preserve">Tankebe, Justice and Muhammad Asif, “Police legitimacy and support for vigilante violence in Pakistan,” </w:t>
      </w:r>
      <w:r w:rsidRPr="000879A4">
        <w:rPr>
          <w:rFonts w:ascii="Times New Roman" w:hAnsi="Times New Roman" w:cs="Times New Roman"/>
          <w:i/>
        </w:rPr>
        <w:t>International Journal of Comparative and Applied Criminal Justice</w:t>
      </w:r>
      <w:r>
        <w:rPr>
          <w:rFonts w:ascii="Times New Roman" w:hAnsi="Times New Roman" w:cs="Times New Roman"/>
        </w:rPr>
        <w:t>, 4</w:t>
      </w:r>
      <w:r w:rsidRPr="000879A4">
        <w:rPr>
          <w:rFonts w:ascii="Times New Roman" w:hAnsi="Times New Roman" w:cs="Times New Roman"/>
        </w:rPr>
        <w:t>0,</w:t>
      </w:r>
      <w:r>
        <w:rPr>
          <w:rFonts w:ascii="Times New Roman" w:hAnsi="Times New Roman" w:cs="Times New Roman"/>
        </w:rPr>
        <w:t xml:space="preserve"> no.</w:t>
      </w:r>
      <w:r w:rsidRPr="000879A4">
        <w:rPr>
          <w:rFonts w:ascii="Times New Roman" w:hAnsi="Times New Roman" w:cs="Times New Roman"/>
        </w:rPr>
        <w:t xml:space="preserve"> 4 (2016), 295-314. </w:t>
      </w:r>
    </w:p>
    <w:p w14:paraId="5F073397" w14:textId="77777777" w:rsidR="00CC4D5E" w:rsidRPr="009D2CB1" w:rsidRDefault="00CC4D5E" w:rsidP="00CC4D5E">
      <w:pPr>
        <w:spacing w:line="480" w:lineRule="auto"/>
        <w:ind w:left="720" w:hanging="720"/>
        <w:rPr>
          <w:rFonts w:ascii="Times New Roman" w:hAnsi="Times New Roman" w:cs="Times New Roman"/>
        </w:rPr>
      </w:pPr>
      <w:r w:rsidRPr="009D2CB1">
        <w:rPr>
          <w:rFonts w:ascii="Times New Roman" w:hAnsi="Times New Roman" w:cs="Times New Roman"/>
        </w:rPr>
        <w:t xml:space="preserve">The Milli Gazette, Facebook post, October 12, 2015, accessed March 27, 2017, </w:t>
      </w:r>
      <w:hyperlink r:id="rId43" w:history="1">
        <w:r w:rsidRPr="009D2CB1">
          <w:rPr>
            <w:rFonts w:ascii="Times New Roman" w:hAnsi="Times New Roman" w:cs="Times New Roman"/>
            <w:color w:val="0563C1" w:themeColor="hyperlink"/>
            <w:u w:val="single"/>
          </w:rPr>
          <w:t>https://www.facebook.com/milligazette/posts/1109266842424298</w:t>
        </w:r>
      </w:hyperlink>
    </w:p>
    <w:p w14:paraId="3253146D" w14:textId="77777777" w:rsidR="00CC4D5E" w:rsidRPr="009D2CB1" w:rsidRDefault="00CC4D5E" w:rsidP="00CC4D5E">
      <w:pPr>
        <w:spacing w:line="480" w:lineRule="auto"/>
        <w:ind w:left="720" w:hanging="720"/>
        <w:rPr>
          <w:rFonts w:ascii="Times New Roman" w:hAnsi="Times New Roman" w:cs="Times New Roman"/>
        </w:rPr>
      </w:pPr>
      <w:r w:rsidRPr="009D2CB1">
        <w:rPr>
          <w:rFonts w:ascii="Times New Roman" w:hAnsi="Times New Roman" w:cs="Times New Roman"/>
        </w:rPr>
        <w:lastRenderedPageBreak/>
        <w:t xml:space="preserve">Tiwari, Ritika. Tweet, July 25, 2016 (3:14 a.m.), accessed December 7, 2016, </w:t>
      </w:r>
      <w:hyperlink r:id="rId44" w:history="1">
        <w:r w:rsidRPr="009D2CB1">
          <w:rPr>
            <w:rFonts w:ascii="Times New Roman" w:hAnsi="Times New Roman" w:cs="Times New Roman"/>
            <w:color w:val="0563C1" w:themeColor="hyperlink"/>
            <w:u w:val="single"/>
          </w:rPr>
          <w:t>https://twitter.com/indianscrewup/status/757519363943596033</w:t>
        </w:r>
      </w:hyperlink>
      <w:r w:rsidRPr="009D2CB1">
        <w:rPr>
          <w:rFonts w:ascii="Times New Roman" w:hAnsi="Times New Roman" w:cs="Times New Roman"/>
        </w:rPr>
        <w:t>.</w:t>
      </w:r>
    </w:p>
    <w:p w14:paraId="38437B01" w14:textId="77777777" w:rsidR="00CC4D5E" w:rsidRPr="009D2CB1" w:rsidRDefault="00CC4D5E" w:rsidP="00CC4D5E">
      <w:pPr>
        <w:spacing w:line="480" w:lineRule="auto"/>
        <w:ind w:left="720" w:hanging="720"/>
        <w:rPr>
          <w:rFonts w:ascii="Times New Roman" w:hAnsi="Times New Roman" w:cs="Times New Roman"/>
        </w:rPr>
      </w:pPr>
      <w:r w:rsidRPr="009D2CB1">
        <w:rPr>
          <w:rFonts w:ascii="Times New Roman" w:hAnsi="Times New Roman" w:cs="Times New Roman"/>
        </w:rPr>
        <w:t>White, Aaronette and Shagun Rastogi. “Justice by Any Means Necessary: Vigilantism among Indian Women,” Feminism &amp; Psychology, Vol. 19, 3 (2009), 313-327</w:t>
      </w:r>
    </w:p>
    <w:p w14:paraId="0FD2B44D" w14:textId="77777777" w:rsidR="00CC4D5E" w:rsidRPr="009D2CB1" w:rsidRDefault="00CC4D5E" w:rsidP="00CC4D5E">
      <w:pPr>
        <w:spacing w:line="480" w:lineRule="auto"/>
        <w:ind w:left="720" w:hanging="720"/>
        <w:rPr>
          <w:rFonts w:ascii="Times New Roman" w:hAnsi="Times New Roman" w:cs="Times New Roman"/>
        </w:rPr>
      </w:pPr>
      <w:r w:rsidRPr="009D2CB1">
        <w:rPr>
          <w:rFonts w:ascii="Times New Roman" w:hAnsi="Times New Roman" w:cs="Times New Roman"/>
        </w:rPr>
        <w:t xml:space="preserve">Yama. Reply on Twitter to @indianscrewup, July 25, 2016 (4:06 a.m.), accessed March 24, 2017, </w:t>
      </w:r>
      <w:hyperlink r:id="rId45" w:history="1">
        <w:r w:rsidRPr="009D2CB1">
          <w:rPr>
            <w:rFonts w:ascii="Times New Roman" w:hAnsi="Times New Roman" w:cs="Times New Roman"/>
            <w:color w:val="0563C1" w:themeColor="hyperlink"/>
            <w:u w:val="single"/>
          </w:rPr>
          <w:t>https://twitter.com/Yamma73190722/status/757532520539828224</w:t>
        </w:r>
      </w:hyperlink>
    </w:p>
    <w:p w14:paraId="215BA6C5" w14:textId="77777777" w:rsidR="00CC4D5E" w:rsidRPr="009D2CB1" w:rsidRDefault="00CC4D5E" w:rsidP="00CC4D5E">
      <w:pPr>
        <w:spacing w:line="480" w:lineRule="auto"/>
        <w:ind w:left="720" w:hanging="720"/>
        <w:rPr>
          <w:rFonts w:ascii="Times New Roman" w:hAnsi="Times New Roman" w:cs="Times New Roman"/>
        </w:rPr>
      </w:pPr>
      <w:r w:rsidRPr="009D2CB1">
        <w:rPr>
          <w:rFonts w:ascii="Times New Roman" w:hAnsi="Times New Roman" w:cs="Times New Roman"/>
        </w:rPr>
        <w:t xml:space="preserve">Yardley, Jim. “‘India Needs to ‘Reset Its Moral Compass,’ President Says,” New York Times, January 25, 2013, </w:t>
      </w:r>
      <w:hyperlink r:id="rId46" w:history="1">
        <w:r w:rsidRPr="009D2CB1">
          <w:rPr>
            <w:rFonts w:ascii="Times New Roman" w:hAnsi="Times New Roman" w:cs="Times New Roman"/>
            <w:color w:val="0563C1" w:themeColor="hyperlink"/>
            <w:u w:val="single"/>
          </w:rPr>
          <w:t>http://www.nytimes.com/2013/01/26/world/asia/india-needs-to-reset-its-moral-compass-presidentsays.html?mtrref=undefined&amp;gwh=262A13ACB58C3C4F3E2D2EDE670D4264&amp;gwt=pay</w:t>
        </w:r>
      </w:hyperlink>
      <w:r w:rsidRPr="009D2CB1">
        <w:rPr>
          <w:rFonts w:ascii="Times New Roman" w:hAnsi="Times New Roman" w:cs="Times New Roman"/>
        </w:rPr>
        <w:t xml:space="preserve"> (Accessed: 7 December 2016).</w:t>
      </w:r>
    </w:p>
    <w:p w14:paraId="0776D65E" w14:textId="77777777" w:rsidR="00CC4D5E" w:rsidRPr="008D30AA" w:rsidRDefault="00CC4D5E" w:rsidP="008D30AA">
      <w:pPr>
        <w:jc w:val="center"/>
        <w:rPr>
          <w:rFonts w:ascii="Times New Roman" w:hAnsi="Times New Roman" w:cs="Times New Roman"/>
          <w:b/>
        </w:rPr>
      </w:pPr>
    </w:p>
    <w:sectPr w:rsidR="00CC4D5E" w:rsidRPr="008D30AA" w:rsidSect="00A01405">
      <w:headerReference w:type="even" r:id="rId47"/>
      <w:headerReference w:type="default" r:id="rId4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E86F4" w14:textId="77777777" w:rsidR="004434E8" w:rsidRDefault="004434E8" w:rsidP="00A01405">
      <w:r>
        <w:separator/>
      </w:r>
    </w:p>
  </w:endnote>
  <w:endnote w:type="continuationSeparator" w:id="0">
    <w:p w14:paraId="6A0272AA" w14:textId="77777777" w:rsidR="004434E8" w:rsidRDefault="004434E8" w:rsidP="00A0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9CF8A" w14:textId="77777777" w:rsidR="004434E8" w:rsidRDefault="004434E8" w:rsidP="00A01405">
      <w:r>
        <w:separator/>
      </w:r>
    </w:p>
  </w:footnote>
  <w:footnote w:type="continuationSeparator" w:id="0">
    <w:p w14:paraId="19F57F71" w14:textId="77777777" w:rsidR="004434E8" w:rsidRDefault="004434E8" w:rsidP="00A01405">
      <w:r>
        <w:continuationSeparator/>
      </w:r>
    </w:p>
  </w:footnote>
  <w:footnote w:id="1">
    <w:p w14:paraId="5E8A8071"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This is based on several scholars’ competing explanations. These will be further discussed in the literature review section of the article. </w:t>
      </w:r>
    </w:p>
  </w:footnote>
  <w:footnote w:id="2">
    <w:p w14:paraId="026E533C"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Aaronette White and Shagun Rastogi, “Justice by Any Means Necessary: Vigilantism among Indian Women,” Feminism &amp; Psychology, Vol. 19, 3 (313-327), 2009; Atreeyee Sen, “‘Exist, endure, erase the city’ (Sheher mein jiye, is ko sahe, ya ise mitaye?): Child vigilantes and micro-cultures of urban violence in a riot-affected Hyderabad slum,” </w:t>
      </w:r>
      <w:r w:rsidRPr="009D2CB1">
        <w:rPr>
          <w:rFonts w:ascii="Times New Roman" w:hAnsi="Times New Roman" w:cs="Times New Roman"/>
          <w:i/>
          <w:sz w:val="20"/>
          <w:szCs w:val="20"/>
        </w:rPr>
        <w:t>Ethnography</w:t>
      </w:r>
      <w:r w:rsidRPr="009D2CB1">
        <w:rPr>
          <w:rFonts w:ascii="Times New Roman" w:hAnsi="Times New Roman" w:cs="Times New Roman"/>
          <w:sz w:val="20"/>
          <w:szCs w:val="20"/>
        </w:rPr>
        <w:t xml:space="preserve">, Vol. 13, 1 (71-86), 2012. </w:t>
      </w:r>
    </w:p>
  </w:footnote>
  <w:footnote w:id="3">
    <w:p w14:paraId="5D7BD2A7"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White and Rastogi, 313-327. </w:t>
      </w:r>
    </w:p>
  </w:footnote>
  <w:footnote w:id="4">
    <w:p w14:paraId="724D30CD"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Insa Nolte’s work focuses on vigilantism in Nigeria, with one article focusing exclusively on women’s role. Insa Nolte, “Without women, nothing can succeed’: Yoruba Women in the Oodua People’s Congress (OPC), Nigeria,” </w:t>
      </w:r>
      <w:r w:rsidRPr="009D2CB1">
        <w:rPr>
          <w:rFonts w:ascii="Times New Roman" w:hAnsi="Times New Roman" w:cs="Times New Roman"/>
          <w:i/>
          <w:sz w:val="20"/>
          <w:szCs w:val="20"/>
        </w:rPr>
        <w:t>Africa</w:t>
      </w:r>
      <w:r w:rsidRPr="009D2CB1">
        <w:rPr>
          <w:rFonts w:ascii="Times New Roman" w:hAnsi="Times New Roman" w:cs="Times New Roman"/>
          <w:sz w:val="20"/>
          <w:szCs w:val="20"/>
        </w:rPr>
        <w:t xml:space="preserve">, Vol. 78, 1 (84-106), 2008. Atreyee Sen also writes quite a bit on women’s issues and communalism in Indian slums. </w:t>
      </w:r>
    </w:p>
  </w:footnote>
  <w:footnote w:id="5">
    <w:p w14:paraId="16561B0A"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w:t>
      </w:r>
      <w:r w:rsidRPr="009D2CB1">
        <w:rPr>
          <w:rStyle w:val="s1"/>
          <w:rFonts w:ascii="Times New Roman" w:hAnsi="Times New Roman" w:cs="Times New Roman"/>
          <w:color w:val="000000" w:themeColor="text1"/>
          <w:sz w:val="20"/>
          <w:szCs w:val="20"/>
        </w:rPr>
        <w:t xml:space="preserve">Sayli Udas Mankikar, “Mahila Aghadi, Sena’s women’s army that even scared the govt,” </w:t>
      </w:r>
      <w:r w:rsidRPr="009D2CB1">
        <w:rPr>
          <w:rStyle w:val="s1"/>
          <w:rFonts w:ascii="Times New Roman" w:hAnsi="Times New Roman" w:cs="Times New Roman"/>
          <w:i/>
          <w:iCs/>
          <w:color w:val="000000" w:themeColor="text1"/>
          <w:sz w:val="20"/>
          <w:szCs w:val="20"/>
        </w:rPr>
        <w:t xml:space="preserve">Hindustan Times, </w:t>
      </w:r>
      <w:r w:rsidRPr="009D2CB1">
        <w:rPr>
          <w:rStyle w:val="s1"/>
          <w:rFonts w:ascii="Times New Roman" w:hAnsi="Times New Roman" w:cs="Times New Roman"/>
          <w:color w:val="000000" w:themeColor="text1"/>
          <w:sz w:val="20"/>
          <w:szCs w:val="20"/>
        </w:rPr>
        <w:t xml:space="preserve">November 19 2012, </w:t>
      </w:r>
      <w:hyperlink r:id="rId1" w:history="1">
        <w:r w:rsidRPr="009D2CB1">
          <w:rPr>
            <w:rStyle w:val="s2"/>
            <w:rFonts w:ascii="Times New Roman" w:hAnsi="Times New Roman" w:cs="Times New Roman"/>
            <w:color w:val="000000" w:themeColor="text1"/>
            <w:sz w:val="20"/>
            <w:szCs w:val="20"/>
            <w:u w:val="single"/>
          </w:rPr>
          <w:t>http://www.hindustantimes.com/mumbai/mahila-aghadi-sena-s-women-s-army-that-even-scared-the-govt/story-872FX5i4QLU6rPCl45L8nJ.html</w:t>
        </w:r>
      </w:hyperlink>
      <w:r w:rsidRPr="009D2CB1">
        <w:rPr>
          <w:rStyle w:val="s1"/>
          <w:rFonts w:ascii="Times New Roman" w:hAnsi="Times New Roman" w:cs="Times New Roman"/>
          <w:color w:val="000000" w:themeColor="text1"/>
          <w:sz w:val="20"/>
          <w:szCs w:val="20"/>
        </w:rPr>
        <w:t xml:space="preserve"> (Accessed: 16 November 2016)</w:t>
      </w:r>
    </w:p>
  </w:footnote>
  <w:footnote w:id="6">
    <w:p w14:paraId="00581E23" w14:textId="77777777" w:rsidR="00AF12B4" w:rsidRPr="00B42C7B" w:rsidRDefault="00AF12B4" w:rsidP="00A01405">
      <w:pPr>
        <w:pStyle w:val="FootnoteText"/>
        <w:rPr>
          <w:rFonts w:ascii="Times New Roman" w:hAnsi="Times New Roman" w:cs="Times New Roman"/>
          <w:color w:val="000000" w:themeColor="text1"/>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w:t>
      </w:r>
      <w:r w:rsidRPr="00B42C7B">
        <w:rPr>
          <w:rFonts w:ascii="Times New Roman" w:hAnsi="Times New Roman" w:cs="Times New Roman"/>
          <w:color w:val="000000" w:themeColor="text1"/>
          <w:sz w:val="20"/>
          <w:szCs w:val="20"/>
        </w:rPr>
        <w:t xml:space="preserve">Atreyee Sen and Rubina Jasani. “Mumbai (1992-1993) and Ahmedabad (2002), A Tale of Two Cities: Narratives of Violent and Victimized Women Enduring Urban Riots in India #Antroviolence,” </w:t>
      </w:r>
      <w:r w:rsidRPr="00B42C7B">
        <w:rPr>
          <w:rFonts w:ascii="Times New Roman" w:hAnsi="Times New Roman" w:cs="Times New Roman"/>
          <w:i/>
          <w:iCs/>
          <w:color w:val="000000" w:themeColor="text1"/>
          <w:sz w:val="20"/>
          <w:szCs w:val="20"/>
        </w:rPr>
        <w:t xml:space="preserve">Allegra Lab, </w:t>
      </w:r>
      <w:r w:rsidRPr="00B42C7B">
        <w:rPr>
          <w:rFonts w:ascii="Times New Roman" w:hAnsi="Times New Roman" w:cs="Times New Roman"/>
          <w:color w:val="000000" w:themeColor="text1"/>
          <w:sz w:val="20"/>
          <w:szCs w:val="20"/>
        </w:rPr>
        <w:t>November 4 2014, &lt;http://allegralaboratory.net/mumbai-1992-93-and-ahmedabad-2002-a-tale-of-two-cities-narratives-of-violent-and-victimized-women-enduring-urban-riots-in-india/&gt; (Accessed: 16 November 2016).</w:t>
      </w:r>
    </w:p>
  </w:footnote>
  <w:footnote w:id="7">
    <w:p w14:paraId="4F88CD7A" w14:textId="77777777" w:rsidR="00AF12B4" w:rsidRPr="009D2CB1" w:rsidRDefault="00AF12B4" w:rsidP="00A01405">
      <w:pPr>
        <w:pStyle w:val="FootnoteText"/>
        <w:rPr>
          <w:rFonts w:ascii="Times New Roman" w:hAnsi="Times New Roman" w:cs="Times New Roman"/>
          <w:sz w:val="20"/>
          <w:szCs w:val="20"/>
        </w:rPr>
      </w:pPr>
      <w:r w:rsidRPr="00B42C7B">
        <w:rPr>
          <w:rStyle w:val="FootnoteReference"/>
          <w:rFonts w:ascii="Times New Roman" w:hAnsi="Times New Roman" w:cs="Times New Roman"/>
          <w:color w:val="000000" w:themeColor="text1"/>
          <w:sz w:val="20"/>
          <w:szCs w:val="20"/>
        </w:rPr>
        <w:footnoteRef/>
      </w:r>
      <w:r w:rsidRPr="00B42C7B">
        <w:rPr>
          <w:rFonts w:ascii="Times New Roman" w:hAnsi="Times New Roman" w:cs="Times New Roman"/>
          <w:color w:val="000000" w:themeColor="text1"/>
          <w:sz w:val="20"/>
          <w:szCs w:val="20"/>
        </w:rPr>
        <w:t xml:space="preserve"> Mary E. John and Tejaswini Niranjana. “Mirror Politics</w:t>
      </w:r>
      <w:r w:rsidRPr="009D2CB1">
        <w:rPr>
          <w:rFonts w:ascii="Times New Roman" w:hAnsi="Times New Roman" w:cs="Times New Roman"/>
          <w:sz w:val="20"/>
          <w:szCs w:val="20"/>
        </w:rPr>
        <w:t xml:space="preserve">: ‘Fire,’ Hindutva and Indian Culture,” </w:t>
      </w:r>
      <w:r w:rsidRPr="009D2CB1">
        <w:rPr>
          <w:rFonts w:ascii="Times New Roman" w:hAnsi="Times New Roman" w:cs="Times New Roman"/>
          <w:i/>
          <w:sz w:val="20"/>
          <w:szCs w:val="20"/>
        </w:rPr>
        <w:t>Economic and Political Weekly,</w:t>
      </w:r>
      <w:r w:rsidRPr="009D2CB1">
        <w:rPr>
          <w:rFonts w:ascii="Times New Roman" w:hAnsi="Times New Roman" w:cs="Times New Roman"/>
          <w:sz w:val="20"/>
          <w:szCs w:val="20"/>
        </w:rPr>
        <w:t xml:space="preserve"> Vol. 34, 10/11 (1999), 581-584. </w:t>
      </w:r>
    </w:p>
  </w:footnote>
  <w:footnote w:id="8">
    <w:p w14:paraId="4E3F93F8"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Tarini Bedi. “The Dashing Ladies of the Shiv Sena,” </w:t>
      </w:r>
      <w:r w:rsidRPr="009D2CB1">
        <w:rPr>
          <w:rFonts w:ascii="Times New Roman" w:hAnsi="Times New Roman" w:cs="Times New Roman"/>
          <w:i/>
          <w:sz w:val="20"/>
          <w:szCs w:val="20"/>
        </w:rPr>
        <w:t>Economic and Political Weekly</w:t>
      </w:r>
      <w:r w:rsidRPr="009D2CB1">
        <w:rPr>
          <w:rFonts w:ascii="Times New Roman" w:hAnsi="Times New Roman" w:cs="Times New Roman"/>
          <w:sz w:val="20"/>
          <w:szCs w:val="20"/>
        </w:rPr>
        <w:t>, Vol. 43, 17 (2007), 1534-1541.</w:t>
      </w:r>
    </w:p>
  </w:footnote>
  <w:footnote w:id="9">
    <w:p w14:paraId="781C605D"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w:t>
      </w:r>
      <w:r>
        <w:rPr>
          <w:rFonts w:ascii="Times New Roman" w:hAnsi="Times New Roman" w:cs="Times New Roman"/>
          <w:sz w:val="20"/>
          <w:szCs w:val="20"/>
        </w:rPr>
        <w:t xml:space="preserve">Empowered is defined and used in how the actors creating these discourses use it. A piece that contributes to the heroine discourse is here: </w:t>
      </w:r>
      <w:r w:rsidRPr="009D2CB1">
        <w:rPr>
          <w:rStyle w:val="s1"/>
          <w:rFonts w:ascii="Times New Roman" w:hAnsi="Times New Roman" w:cs="Times New Roman"/>
          <w:color w:val="000000" w:themeColor="text1"/>
          <w:sz w:val="20"/>
          <w:szCs w:val="20"/>
        </w:rPr>
        <w:t xml:space="preserve">“Shiv Sena’s Women’s Wing Takes Law Into Their Own Hands” (India Today, June 13 2013), accessed November 16, 2016, </w:t>
      </w:r>
      <w:hyperlink r:id="rId2" w:history="1">
        <w:r w:rsidRPr="009D2CB1">
          <w:rPr>
            <w:rStyle w:val="s2"/>
            <w:rFonts w:ascii="Times New Roman" w:hAnsi="Times New Roman" w:cs="Times New Roman"/>
            <w:color w:val="000000" w:themeColor="text1"/>
            <w:sz w:val="20"/>
            <w:szCs w:val="20"/>
            <w:u w:val="single"/>
          </w:rPr>
          <w:t>http://indiatoday.intoday.in/video/shiv-sena-tehsildar-dhule-maharashtra-rana-bribe-sexual-favours/1/286188.html</w:t>
        </w:r>
      </w:hyperlink>
      <w:r>
        <w:rPr>
          <w:rStyle w:val="s2"/>
          <w:rFonts w:ascii="Times New Roman" w:hAnsi="Times New Roman" w:cs="Times New Roman"/>
          <w:color w:val="000000" w:themeColor="text1"/>
          <w:sz w:val="20"/>
          <w:szCs w:val="20"/>
          <w:u w:val="single"/>
        </w:rPr>
        <w:t>.</w:t>
      </w:r>
    </w:p>
  </w:footnote>
  <w:footnote w:id="10">
    <w:p w14:paraId="73A9D6BA"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Nicole E. Haas et al. “Public support for vigilantism: an experimental study,” </w:t>
      </w:r>
      <w:r w:rsidRPr="009D2CB1">
        <w:rPr>
          <w:rFonts w:ascii="Times New Roman" w:hAnsi="Times New Roman" w:cs="Times New Roman"/>
          <w:i/>
          <w:iCs/>
          <w:sz w:val="20"/>
          <w:szCs w:val="20"/>
        </w:rPr>
        <w:t xml:space="preserve">Journal of Experimental Criminology, </w:t>
      </w:r>
      <w:r w:rsidRPr="009D2CB1">
        <w:rPr>
          <w:rFonts w:ascii="Times New Roman" w:hAnsi="Times New Roman" w:cs="Times New Roman"/>
          <w:sz w:val="20"/>
          <w:szCs w:val="20"/>
        </w:rPr>
        <w:t>Vol. 8, 4 (2012), 387-413.</w:t>
      </w:r>
    </w:p>
  </w:footnote>
  <w:footnote w:id="11">
    <w:p w14:paraId="559FA304" w14:textId="77777777" w:rsidR="00AF12B4" w:rsidRPr="009D2CB1" w:rsidRDefault="00AF12B4" w:rsidP="00A01405">
      <w:pPr>
        <w:pStyle w:val="FootnoteText"/>
        <w:contextualSpacing/>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Amy E. Nivette. “Institutional Ineffectiveness, Illegitimacy, and Public Support for Vigilantism in Latin America,” </w:t>
      </w:r>
      <w:r w:rsidRPr="009D2CB1">
        <w:rPr>
          <w:rFonts w:ascii="Times New Roman" w:hAnsi="Times New Roman" w:cs="Times New Roman"/>
          <w:i/>
          <w:iCs/>
          <w:sz w:val="20"/>
          <w:szCs w:val="20"/>
        </w:rPr>
        <w:t xml:space="preserve">American Society of Criminology, </w:t>
      </w:r>
      <w:r w:rsidRPr="009D2CB1">
        <w:rPr>
          <w:rFonts w:ascii="Times New Roman" w:hAnsi="Times New Roman" w:cs="Times New Roman"/>
          <w:sz w:val="20"/>
          <w:szCs w:val="20"/>
        </w:rPr>
        <w:t>Vol. 54, 1 (2016), 142-175; Haas et al., 387-413.</w:t>
      </w:r>
    </w:p>
  </w:footnote>
  <w:footnote w:id="12">
    <w:p w14:paraId="683DBD9F"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David Pratten. “‘The Thief Eats His Shame’: Practice and Power in Nigerian Vigilantism,” </w:t>
      </w:r>
      <w:r w:rsidRPr="009D2CB1">
        <w:rPr>
          <w:rFonts w:ascii="Times New Roman" w:hAnsi="Times New Roman" w:cs="Times New Roman"/>
          <w:i/>
          <w:iCs/>
          <w:sz w:val="20"/>
          <w:szCs w:val="20"/>
        </w:rPr>
        <w:t xml:space="preserve">Africa: Journal of the International African Institute, </w:t>
      </w:r>
      <w:r w:rsidRPr="009D2CB1">
        <w:rPr>
          <w:rFonts w:ascii="Times New Roman" w:hAnsi="Times New Roman" w:cs="Times New Roman"/>
          <w:sz w:val="20"/>
          <w:szCs w:val="20"/>
        </w:rPr>
        <w:t xml:space="preserve">Vol. 78, 1 (2008), 64-83; Laurent Fourchard. “A New Name for an Old Practice: Vigilantes in South-Western Nigeria,” </w:t>
      </w:r>
      <w:r w:rsidRPr="009D2CB1">
        <w:rPr>
          <w:rFonts w:ascii="Times New Roman" w:hAnsi="Times New Roman" w:cs="Times New Roman"/>
          <w:i/>
          <w:iCs/>
          <w:sz w:val="20"/>
          <w:szCs w:val="20"/>
        </w:rPr>
        <w:t xml:space="preserve">Africa: Journal of the International African Institute, </w:t>
      </w:r>
      <w:r w:rsidRPr="009D2CB1">
        <w:rPr>
          <w:rFonts w:ascii="Times New Roman" w:hAnsi="Times New Roman" w:cs="Times New Roman"/>
          <w:sz w:val="20"/>
          <w:szCs w:val="20"/>
        </w:rPr>
        <w:t xml:space="preserve">Vol. 78, 1 (2008), 16-40. </w:t>
      </w:r>
    </w:p>
  </w:footnote>
  <w:footnote w:id="13">
    <w:p w14:paraId="23A06F8E" w14:textId="77777777" w:rsidR="00AF12B4" w:rsidRPr="009D2CB1" w:rsidRDefault="00AF12B4" w:rsidP="00A01405">
      <w:pPr>
        <w:pStyle w:val="NormalWeb"/>
        <w:spacing w:before="0" w:beforeAutospacing="0" w:after="0" w:afterAutospacing="0"/>
        <w:contextualSpacing/>
        <w:rPr>
          <w:sz w:val="20"/>
          <w:szCs w:val="20"/>
        </w:rPr>
      </w:pPr>
      <w:r w:rsidRPr="009D2CB1">
        <w:rPr>
          <w:rStyle w:val="FootnoteReference"/>
          <w:sz w:val="20"/>
          <w:szCs w:val="20"/>
        </w:rPr>
        <w:footnoteRef/>
      </w:r>
      <w:r w:rsidRPr="009D2CB1">
        <w:rPr>
          <w:sz w:val="20"/>
          <w:szCs w:val="20"/>
        </w:rPr>
        <w:t xml:space="preserve"> Ayona Datta. “The Intimate City: violence, gender and ordinary life in Delhi slums,” </w:t>
      </w:r>
      <w:r w:rsidRPr="009D2CB1">
        <w:rPr>
          <w:i/>
          <w:iCs/>
          <w:sz w:val="20"/>
          <w:szCs w:val="20"/>
        </w:rPr>
        <w:t xml:space="preserve">Urban Geography, </w:t>
      </w:r>
      <w:r w:rsidRPr="009D2CB1">
        <w:rPr>
          <w:sz w:val="20"/>
          <w:szCs w:val="20"/>
        </w:rPr>
        <w:t xml:space="preserve">Vol. 37, 3 (2016), 323-342; Atreyee Sen. “Ch. 9: ‘For Your Safety’: Child Vigilante Squads and Neo-Gangsterism in Urban India” in </w:t>
      </w:r>
      <w:r w:rsidRPr="009D2CB1">
        <w:rPr>
          <w:i/>
          <w:iCs/>
          <w:sz w:val="20"/>
          <w:szCs w:val="20"/>
        </w:rPr>
        <w:t xml:space="preserve">Global Gangs: Street Violence across the World, </w:t>
      </w:r>
      <w:r w:rsidRPr="009D2CB1">
        <w:rPr>
          <w:sz w:val="20"/>
          <w:szCs w:val="20"/>
        </w:rPr>
        <w:t>ed. Jennifer M. Hazen and Dennis Rodgers</w:t>
      </w:r>
      <w:r w:rsidRPr="009D2CB1">
        <w:rPr>
          <w:color w:val="1A1A1A"/>
          <w:sz w:val="20"/>
          <w:szCs w:val="20"/>
        </w:rPr>
        <w:t xml:space="preserve"> </w:t>
      </w:r>
      <w:r w:rsidRPr="009D2CB1">
        <w:rPr>
          <w:sz w:val="20"/>
          <w:szCs w:val="20"/>
        </w:rPr>
        <w:t xml:space="preserve">(University of Minnesota Press, 2014), 193-209; Lucy Bland. “‘Purifying’ the public world: feminist vigilantes in late Victorian England,” </w:t>
      </w:r>
      <w:r w:rsidRPr="009D2CB1">
        <w:rPr>
          <w:i/>
          <w:iCs/>
          <w:sz w:val="20"/>
          <w:szCs w:val="20"/>
        </w:rPr>
        <w:t xml:space="preserve">Women’s History Review,, </w:t>
      </w:r>
      <w:r w:rsidRPr="009D2CB1">
        <w:rPr>
          <w:sz w:val="20"/>
          <w:szCs w:val="20"/>
        </w:rPr>
        <w:t xml:space="preserve">Vol. 1, 3 (1992), 397-412. </w:t>
      </w:r>
    </w:p>
  </w:footnote>
  <w:footnote w:id="14">
    <w:p w14:paraId="5CE4588D" w14:textId="77777777" w:rsidR="00AF12B4" w:rsidRPr="009D2CB1" w:rsidRDefault="00AF12B4" w:rsidP="00A01405">
      <w:pPr>
        <w:pStyle w:val="FootnoteText"/>
        <w:contextualSpacing/>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Significant works are:  Nivette, 142-175; Haas et al., 387-413.</w:t>
      </w:r>
    </w:p>
  </w:footnote>
  <w:footnote w:id="15">
    <w:p w14:paraId="3F25FB61"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Nivette, 142-175.</w:t>
      </w:r>
    </w:p>
  </w:footnote>
  <w:footnote w:id="16">
    <w:p w14:paraId="2F299021"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Ibid, 142. </w:t>
      </w:r>
    </w:p>
  </w:footnote>
  <w:footnote w:id="17">
    <w:p w14:paraId="688B1E4C"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Haas et al., 387-413; Justice Tankebe and Muhammad Asif, “Police legitimacy and support for vigilante violence in Pakistan,” </w:t>
      </w:r>
      <w:r w:rsidRPr="009D2CB1">
        <w:rPr>
          <w:rFonts w:ascii="Times New Roman" w:hAnsi="Times New Roman" w:cs="Times New Roman"/>
          <w:i/>
          <w:sz w:val="20"/>
          <w:szCs w:val="20"/>
        </w:rPr>
        <w:t>International Journal of Comparative and Applied Criminal Justice</w:t>
      </w:r>
      <w:r w:rsidRPr="009D2CB1">
        <w:rPr>
          <w:rFonts w:ascii="Times New Roman" w:hAnsi="Times New Roman" w:cs="Times New Roman"/>
          <w:sz w:val="20"/>
          <w:szCs w:val="20"/>
        </w:rPr>
        <w:t xml:space="preserve">, Vol. 40, 4 (2016), 295-314. </w:t>
      </w:r>
    </w:p>
  </w:footnote>
  <w:footnote w:id="18">
    <w:p w14:paraId="3C16416C" w14:textId="77777777" w:rsidR="00AF12B4" w:rsidRPr="009D2CB1" w:rsidRDefault="00AF12B4" w:rsidP="00A01405">
      <w:pPr>
        <w:pStyle w:val="FootnoteText"/>
        <w:contextualSpacing/>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Jim Handy. “Chicken Thieves, Witches, and Judges: Vigilante Justice and Customary Law in Guatemala,” </w:t>
      </w:r>
      <w:r w:rsidRPr="009D2CB1">
        <w:rPr>
          <w:rFonts w:ascii="Times New Roman" w:hAnsi="Times New Roman" w:cs="Times New Roman"/>
          <w:i/>
          <w:iCs/>
          <w:sz w:val="20"/>
          <w:szCs w:val="20"/>
        </w:rPr>
        <w:t xml:space="preserve">Journal of Latin America Studies, </w:t>
      </w:r>
      <w:r w:rsidRPr="009D2CB1">
        <w:rPr>
          <w:rFonts w:ascii="Times New Roman" w:hAnsi="Times New Roman" w:cs="Times New Roman"/>
          <w:sz w:val="20"/>
          <w:szCs w:val="20"/>
        </w:rPr>
        <w:t xml:space="preserve">Vol. 36, 3 (2004), 533-561. </w:t>
      </w:r>
    </w:p>
  </w:footnote>
  <w:footnote w:id="19">
    <w:p w14:paraId="3CD890B8"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Tankebe and Asif, 309. </w:t>
      </w:r>
    </w:p>
  </w:footnote>
  <w:footnote w:id="20">
    <w:p w14:paraId="5B34BD6E"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Haas et al., 387-413.</w:t>
      </w:r>
    </w:p>
  </w:footnote>
  <w:footnote w:id="21">
    <w:p w14:paraId="115415F5"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Ibid, 405. </w:t>
      </w:r>
    </w:p>
  </w:footnote>
  <w:footnote w:id="22">
    <w:p w14:paraId="61DB082E"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Pratten, 65. </w:t>
      </w:r>
    </w:p>
  </w:footnote>
  <w:footnote w:id="23">
    <w:p w14:paraId="2AD5C50C"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Fourchard, 16-40. </w:t>
      </w:r>
    </w:p>
  </w:footnote>
  <w:footnote w:id="24">
    <w:p w14:paraId="65F52C42"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Aaronette White and Shagun Rastogi. “Justice by Any Means Necessary: Vigilantism among Indian Women,” </w:t>
      </w:r>
      <w:r w:rsidRPr="009D2CB1">
        <w:rPr>
          <w:rFonts w:ascii="Times New Roman" w:hAnsi="Times New Roman" w:cs="Times New Roman"/>
          <w:i/>
          <w:iCs/>
          <w:sz w:val="20"/>
          <w:szCs w:val="20"/>
        </w:rPr>
        <w:t xml:space="preserve">Feminism &amp; Psychology, </w:t>
      </w:r>
      <w:r w:rsidRPr="009D2CB1">
        <w:rPr>
          <w:rFonts w:ascii="Times New Roman" w:hAnsi="Times New Roman" w:cs="Times New Roman"/>
          <w:sz w:val="20"/>
          <w:szCs w:val="20"/>
        </w:rPr>
        <w:t xml:space="preserve">Vol. 19, 3 (2009), 313-327. </w:t>
      </w:r>
    </w:p>
  </w:footnote>
  <w:footnote w:id="25">
    <w:p w14:paraId="09AFC416"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Fourchard, 17. </w:t>
      </w:r>
    </w:p>
  </w:footnote>
  <w:footnote w:id="26">
    <w:p w14:paraId="370226E1"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David Kowalewski. “Countermovement vigilantism and human rights,” </w:t>
      </w:r>
      <w:r w:rsidRPr="009D2CB1">
        <w:rPr>
          <w:rFonts w:ascii="Times New Roman" w:hAnsi="Times New Roman" w:cs="Times New Roman"/>
          <w:i/>
          <w:iCs/>
          <w:sz w:val="20"/>
          <w:szCs w:val="20"/>
        </w:rPr>
        <w:t xml:space="preserve">Crime, Law &amp; Social Change, </w:t>
      </w:r>
      <w:r w:rsidRPr="009D2CB1">
        <w:rPr>
          <w:rFonts w:ascii="Times New Roman" w:hAnsi="Times New Roman" w:cs="Times New Roman"/>
          <w:sz w:val="20"/>
          <w:szCs w:val="20"/>
        </w:rPr>
        <w:t xml:space="preserve">Vol. 25, 1 (1996), 64. </w:t>
      </w:r>
    </w:p>
  </w:footnote>
  <w:footnote w:id="27">
    <w:p w14:paraId="689A69FD"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Insa Nolte. “‘Without Women, Nothing Can Succeed’: Yoruba Women in the Oodua People’s Congress,” </w:t>
      </w:r>
      <w:r w:rsidRPr="009D2CB1">
        <w:rPr>
          <w:rFonts w:ascii="Times New Roman" w:hAnsi="Times New Roman" w:cs="Times New Roman"/>
          <w:i/>
          <w:iCs/>
          <w:sz w:val="20"/>
          <w:szCs w:val="20"/>
        </w:rPr>
        <w:t xml:space="preserve">Africa: Journal of the International African Institute, </w:t>
      </w:r>
      <w:r w:rsidRPr="009D2CB1">
        <w:rPr>
          <w:rFonts w:ascii="Times New Roman" w:hAnsi="Times New Roman" w:cs="Times New Roman"/>
          <w:sz w:val="20"/>
          <w:szCs w:val="20"/>
        </w:rPr>
        <w:t xml:space="preserve">Vol. 78, 1 (2008), 85. </w:t>
      </w:r>
    </w:p>
  </w:footnote>
  <w:footnote w:id="28">
    <w:p w14:paraId="06E11077"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Nivette, 142-175. </w:t>
      </w:r>
    </w:p>
  </w:footnote>
  <w:footnote w:id="29">
    <w:p w14:paraId="03415AE2"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Sen, 199; Bland, 397-412. </w:t>
      </w:r>
    </w:p>
  </w:footnote>
  <w:footnote w:id="30">
    <w:p w14:paraId="7D4845AC"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Datta, 3.</w:t>
      </w:r>
    </w:p>
  </w:footnote>
  <w:footnote w:id="31">
    <w:p w14:paraId="58A5D2D1"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Datta, 3.  </w:t>
      </w:r>
    </w:p>
  </w:footnote>
  <w:footnote w:id="32">
    <w:p w14:paraId="6C958C17"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Evi Girling et al. “A Telling Tale: A Case of Vigilantism and Its Aftermath in an English Town,” </w:t>
      </w:r>
      <w:r w:rsidRPr="009D2CB1">
        <w:rPr>
          <w:rFonts w:ascii="Times New Roman" w:hAnsi="Times New Roman" w:cs="Times New Roman"/>
          <w:i/>
          <w:iCs/>
          <w:sz w:val="20"/>
          <w:szCs w:val="20"/>
        </w:rPr>
        <w:t xml:space="preserve">The British Journal of Sociology, </w:t>
      </w:r>
      <w:r w:rsidRPr="009D2CB1">
        <w:rPr>
          <w:rFonts w:ascii="Times New Roman" w:hAnsi="Times New Roman" w:cs="Times New Roman"/>
          <w:sz w:val="20"/>
          <w:szCs w:val="20"/>
        </w:rPr>
        <w:t xml:space="preserve">Vol. 49, 3 (1998), 486. </w:t>
      </w:r>
    </w:p>
  </w:footnote>
  <w:footnote w:id="33">
    <w:p w14:paraId="402C4B56"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Tarini Bedi. “The Dashing Ladies of the Shiv Sena,” </w:t>
      </w:r>
      <w:r w:rsidRPr="009D2CB1">
        <w:rPr>
          <w:rFonts w:ascii="Times New Roman" w:hAnsi="Times New Roman" w:cs="Times New Roman"/>
          <w:i/>
          <w:sz w:val="20"/>
          <w:szCs w:val="20"/>
        </w:rPr>
        <w:t>Economic and Political Weekly</w:t>
      </w:r>
      <w:r w:rsidRPr="009D2CB1">
        <w:rPr>
          <w:rFonts w:ascii="Times New Roman" w:hAnsi="Times New Roman" w:cs="Times New Roman"/>
          <w:sz w:val="20"/>
          <w:szCs w:val="20"/>
        </w:rPr>
        <w:t xml:space="preserve">, Vol. 43, 17 (2007), 1534-1541; Girling et al, 486. </w:t>
      </w:r>
    </w:p>
  </w:footnote>
  <w:footnote w:id="34">
    <w:p w14:paraId="7E52FB2E"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Bedi, 1534-1541. </w:t>
      </w:r>
    </w:p>
  </w:footnote>
  <w:footnote w:id="35">
    <w:p w14:paraId="507B04DA"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Datta, 3. </w:t>
      </w:r>
    </w:p>
  </w:footnote>
  <w:footnote w:id="36">
    <w:p w14:paraId="1A7603D4"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Atreyee Sen. “‘Exist, endure, erase the city’: Child vigilantes and micro-cultures of urban violence in a riot-affected Hyderabad slum,” </w:t>
      </w:r>
      <w:r w:rsidRPr="009D2CB1">
        <w:rPr>
          <w:rFonts w:ascii="Times New Roman" w:hAnsi="Times New Roman" w:cs="Times New Roman"/>
          <w:i/>
          <w:iCs/>
          <w:sz w:val="20"/>
          <w:szCs w:val="20"/>
        </w:rPr>
        <w:t xml:space="preserve">Ethnography, </w:t>
      </w:r>
      <w:r w:rsidRPr="009D2CB1">
        <w:rPr>
          <w:rFonts w:ascii="Times New Roman" w:hAnsi="Times New Roman" w:cs="Times New Roman"/>
          <w:sz w:val="20"/>
          <w:szCs w:val="20"/>
        </w:rPr>
        <w:t xml:space="preserve">Vol. 13, 1 (2012), 83. </w:t>
      </w:r>
    </w:p>
  </w:footnote>
  <w:footnote w:id="37">
    <w:p w14:paraId="3C7D8D52"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Lisa Arellano. </w:t>
      </w:r>
      <w:r w:rsidRPr="009D2CB1">
        <w:rPr>
          <w:rFonts w:ascii="Times New Roman" w:hAnsi="Times New Roman" w:cs="Times New Roman"/>
          <w:i/>
          <w:sz w:val="20"/>
          <w:szCs w:val="20"/>
        </w:rPr>
        <w:t>Vigilantes and Lynch Mobs: Narratives of Community and Nation</w:t>
      </w:r>
      <w:r w:rsidRPr="009D2CB1">
        <w:rPr>
          <w:rFonts w:ascii="Times New Roman" w:hAnsi="Times New Roman" w:cs="Times New Roman"/>
          <w:sz w:val="20"/>
          <w:szCs w:val="20"/>
        </w:rPr>
        <w:t xml:space="preserve">. (Philadelphia: Temple University Press, 2012), 52. </w:t>
      </w:r>
    </w:p>
  </w:footnote>
  <w:footnote w:id="38">
    <w:p w14:paraId="7DC22CE0" w14:textId="77777777" w:rsidR="00AF12B4" w:rsidRPr="009D2CB1" w:rsidRDefault="00AF12B4" w:rsidP="0055254D">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Handy, 533-561; Haas et al., 387-413. </w:t>
      </w:r>
    </w:p>
  </w:footnote>
  <w:footnote w:id="39">
    <w:p w14:paraId="37A34A32"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Sen, “‘Exist, endure, erase the city’,” 71-86; Pratten, 64-83; Datta, 323-342; Sen, “Ch. 9: ‘For Your Safety’,” 193-209; quote is from Tankebe and Asif, 310 and refers to Pratten’s work (previously cited). </w:t>
      </w:r>
    </w:p>
  </w:footnote>
  <w:footnote w:id="40">
    <w:p w14:paraId="69F0632E"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I have included female voices, but public and official discourses are heavily male-dominated. </w:t>
      </w:r>
    </w:p>
  </w:footnote>
  <w:footnote w:id="41">
    <w:p w14:paraId="4619C0DD"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Here I refer to the work of Schwartz-Shea and Yanow, who explain the role of the interpretive research as “trying to understand things, events, and so on from the perspective of everyday actors in the situation.” Peregrine Schwartz-Shea and Dvora Yanow, </w:t>
      </w:r>
      <w:r w:rsidRPr="009D2CB1">
        <w:rPr>
          <w:rFonts w:ascii="Times New Roman" w:hAnsi="Times New Roman" w:cs="Times New Roman"/>
          <w:i/>
          <w:sz w:val="20"/>
          <w:szCs w:val="20"/>
        </w:rPr>
        <w:t>Interpretive Research Design: Concepts and Processes</w:t>
      </w:r>
      <w:r w:rsidRPr="009D2CB1">
        <w:rPr>
          <w:rFonts w:ascii="Times New Roman" w:hAnsi="Times New Roman" w:cs="Times New Roman"/>
          <w:sz w:val="20"/>
          <w:szCs w:val="20"/>
        </w:rPr>
        <w:t xml:space="preserve">, New York: Routledge, 2012, p. 80. </w:t>
      </w:r>
    </w:p>
  </w:footnote>
  <w:footnote w:id="42">
    <w:p w14:paraId="6508C05D"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I have, however, accessed and analyzed data sources from a few Mahila women via Twitter. </w:t>
      </w:r>
      <w:r>
        <w:rPr>
          <w:rFonts w:ascii="Times New Roman" w:hAnsi="Times New Roman" w:cs="Times New Roman"/>
          <w:sz w:val="20"/>
          <w:szCs w:val="20"/>
        </w:rPr>
        <w:t xml:space="preserve">These women are generally higher up in leadership in the Sena, one of whom is Dr. Neelam Gorhe. </w:t>
      </w:r>
    </w:p>
  </w:footnote>
  <w:footnote w:id="43">
    <w:p w14:paraId="1BC8A713"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I draw upon Schwartz-Shea and Yanow’s description of trustworthiness, as achieved when I can be assured that I understand the meaning-making process, 92-107. They list deliberate ways of checking for this trustworthiness as: in-situ concept development, reflexivity, </w:t>
      </w:r>
      <w:r>
        <w:rPr>
          <w:rFonts w:ascii="Times New Roman" w:hAnsi="Times New Roman" w:cs="Times New Roman"/>
          <w:sz w:val="20"/>
          <w:szCs w:val="20"/>
        </w:rPr>
        <w:t xml:space="preserve">and </w:t>
      </w:r>
      <w:r w:rsidRPr="009D2CB1">
        <w:rPr>
          <w:rFonts w:ascii="Times New Roman" w:hAnsi="Times New Roman" w:cs="Times New Roman"/>
          <w:sz w:val="20"/>
          <w:szCs w:val="20"/>
        </w:rPr>
        <w:t>constitutive understandings of causality</w:t>
      </w:r>
      <w:r>
        <w:rPr>
          <w:rFonts w:ascii="Times New Roman" w:hAnsi="Times New Roman" w:cs="Times New Roman"/>
          <w:sz w:val="20"/>
          <w:szCs w:val="20"/>
        </w:rPr>
        <w:t xml:space="preserve">, </w:t>
      </w:r>
      <w:r w:rsidRPr="009D2CB1">
        <w:rPr>
          <w:rFonts w:ascii="Times New Roman" w:hAnsi="Times New Roman" w:cs="Times New Roman"/>
          <w:sz w:val="20"/>
          <w:szCs w:val="20"/>
        </w:rPr>
        <w:t xml:space="preserve">99-100. </w:t>
      </w:r>
    </w:p>
  </w:footnote>
  <w:footnote w:id="44">
    <w:p w14:paraId="7BBE3DF8"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Tarini Bedi. “The Dashing Ladies of the Shiv Sena,” </w:t>
      </w:r>
      <w:r w:rsidRPr="009D2CB1">
        <w:rPr>
          <w:rFonts w:ascii="Times New Roman" w:hAnsi="Times New Roman" w:cs="Times New Roman"/>
          <w:i/>
          <w:sz w:val="20"/>
          <w:szCs w:val="20"/>
        </w:rPr>
        <w:t>Economic and Political Weekly</w:t>
      </w:r>
      <w:r w:rsidRPr="009D2CB1">
        <w:rPr>
          <w:rFonts w:ascii="Times New Roman" w:hAnsi="Times New Roman" w:cs="Times New Roman"/>
          <w:sz w:val="20"/>
          <w:szCs w:val="20"/>
        </w:rPr>
        <w:t>, Vol. 43, 17 (2007), 1535.</w:t>
      </w:r>
    </w:p>
  </w:footnote>
  <w:footnote w:id="45">
    <w:p w14:paraId="4C5C4A87"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Katherine Boo. </w:t>
      </w:r>
      <w:r w:rsidRPr="009D2CB1">
        <w:rPr>
          <w:rFonts w:ascii="Times New Roman" w:hAnsi="Times New Roman" w:cs="Times New Roman"/>
          <w:i/>
          <w:sz w:val="20"/>
          <w:szCs w:val="20"/>
        </w:rPr>
        <w:t>Behind the Beautiful Forevers: life, death, and hope in a Mumbai undercity</w:t>
      </w:r>
      <w:r w:rsidRPr="009D2CB1">
        <w:rPr>
          <w:rFonts w:ascii="Times New Roman" w:hAnsi="Times New Roman" w:cs="Times New Roman"/>
          <w:sz w:val="20"/>
          <w:szCs w:val="20"/>
        </w:rPr>
        <w:t xml:space="preserve"> (New York: Random House, 2012), 1-256. </w:t>
      </w:r>
    </w:p>
  </w:footnote>
  <w:footnote w:id="46">
    <w:p w14:paraId="0BA40B91"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I have learned some shortened terms by reading through my data, i.e.: UP = Uttar Pradesh (northern Indian state). </w:t>
      </w:r>
    </w:p>
  </w:footnote>
  <w:footnote w:id="47">
    <w:p w14:paraId="2F5C6A15"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June Hannam, “Women’s History, Feminist History,” </w:t>
      </w:r>
      <w:r w:rsidRPr="009D2CB1">
        <w:rPr>
          <w:rFonts w:ascii="Times New Roman" w:hAnsi="Times New Roman" w:cs="Times New Roman"/>
          <w:i/>
          <w:sz w:val="20"/>
          <w:szCs w:val="20"/>
        </w:rPr>
        <w:t>Making History,</w:t>
      </w:r>
      <w:r w:rsidRPr="009D2CB1">
        <w:rPr>
          <w:rFonts w:ascii="Times New Roman" w:hAnsi="Times New Roman" w:cs="Times New Roman"/>
          <w:sz w:val="20"/>
          <w:szCs w:val="20"/>
        </w:rPr>
        <w:t xml:space="preserve"> no date, </w:t>
      </w:r>
      <w:hyperlink r:id="rId3" w:history="1">
        <w:r w:rsidRPr="009D2CB1">
          <w:rPr>
            <w:rStyle w:val="Hyperlink"/>
            <w:rFonts w:ascii="Times New Roman" w:hAnsi="Times New Roman" w:cs="Times New Roman"/>
            <w:sz w:val="20"/>
            <w:szCs w:val="20"/>
          </w:rPr>
          <w:t>http://www.history.ac.uk/makinghistory/resources/articles/womens_history.html</w:t>
        </w:r>
      </w:hyperlink>
      <w:r w:rsidRPr="009D2CB1">
        <w:rPr>
          <w:rFonts w:ascii="Times New Roman" w:hAnsi="Times New Roman" w:cs="Times New Roman"/>
          <w:sz w:val="20"/>
          <w:szCs w:val="20"/>
        </w:rPr>
        <w:t xml:space="preserve"> (Accessed 7 December 2016). </w:t>
      </w:r>
    </w:p>
  </w:footnote>
  <w:footnote w:id="48">
    <w:p w14:paraId="075E6825"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Nancy F. Cott. </w:t>
      </w:r>
      <w:r w:rsidRPr="009D2CB1">
        <w:rPr>
          <w:rFonts w:ascii="Times New Roman" w:hAnsi="Times New Roman" w:cs="Times New Roman"/>
          <w:i/>
          <w:sz w:val="20"/>
          <w:szCs w:val="20"/>
        </w:rPr>
        <w:t>The Grounding of Modern Feminism</w:t>
      </w:r>
      <w:r w:rsidRPr="009D2CB1">
        <w:rPr>
          <w:rFonts w:ascii="Times New Roman" w:hAnsi="Times New Roman" w:cs="Times New Roman"/>
          <w:sz w:val="20"/>
          <w:szCs w:val="20"/>
        </w:rPr>
        <w:t>. (New Haven: Yale University Press, 1987).</w:t>
      </w:r>
    </w:p>
  </w:footnote>
  <w:footnote w:id="49">
    <w:p w14:paraId="4BCE15FA"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w:t>
      </w:r>
      <w:r w:rsidRPr="009D2CB1">
        <w:rPr>
          <w:rStyle w:val="s1"/>
          <w:rFonts w:ascii="Times New Roman" w:hAnsi="Times New Roman" w:cs="Times New Roman"/>
          <w:color w:val="000000" w:themeColor="text1"/>
          <w:sz w:val="20"/>
          <w:szCs w:val="20"/>
        </w:rPr>
        <w:t>Mankikar, “Mahila Aghadi, Sena’s women’s army that even scared the govt.”</w:t>
      </w:r>
    </w:p>
  </w:footnote>
  <w:footnote w:id="50">
    <w:p w14:paraId="3C2DFD0D"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Srila Roy. </w:t>
      </w:r>
      <w:r w:rsidRPr="009D2CB1">
        <w:rPr>
          <w:rFonts w:ascii="Times New Roman" w:hAnsi="Times New Roman" w:cs="Times New Roman"/>
          <w:i/>
          <w:sz w:val="20"/>
          <w:szCs w:val="20"/>
        </w:rPr>
        <w:t>New South Asian Feminisms: Paradoxes and Possibilities</w:t>
      </w:r>
      <w:r w:rsidRPr="009D2CB1">
        <w:rPr>
          <w:rFonts w:ascii="Times New Roman" w:hAnsi="Times New Roman" w:cs="Times New Roman"/>
          <w:sz w:val="20"/>
          <w:szCs w:val="20"/>
        </w:rPr>
        <w:t xml:space="preserve">. (London: Zed Books, 2012); Amitav Acharya and Barry Buzan. </w:t>
      </w:r>
      <w:r w:rsidRPr="009D2CB1">
        <w:rPr>
          <w:rFonts w:ascii="Times New Roman" w:hAnsi="Times New Roman" w:cs="Times New Roman"/>
          <w:i/>
          <w:sz w:val="20"/>
          <w:szCs w:val="20"/>
        </w:rPr>
        <w:t>Non-Western International Relations Theory: Perspectives on and beyond Asia</w:t>
      </w:r>
      <w:r w:rsidRPr="009D2CB1">
        <w:rPr>
          <w:rFonts w:ascii="Times New Roman" w:hAnsi="Times New Roman" w:cs="Times New Roman"/>
          <w:sz w:val="20"/>
          <w:szCs w:val="20"/>
        </w:rPr>
        <w:t xml:space="preserve"> (New York: Routledge, 2010), 1-256. </w:t>
      </w:r>
    </w:p>
  </w:footnote>
  <w:footnote w:id="51">
    <w:p w14:paraId="4B519E69"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Ibid. </w:t>
      </w:r>
    </w:p>
  </w:footnote>
  <w:footnote w:id="52">
    <w:p w14:paraId="1536EEF3"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Atreyee Sen and Rubina Jasani. “Mumbai (1992-1993) and Ahmedabad (2002), A Tale of Two Cities: Narratives of Violent and Victimized Women Enduring Urban Riots in India #Anthroviolence,” </w:t>
      </w:r>
      <w:r w:rsidRPr="009D2CB1">
        <w:rPr>
          <w:rFonts w:ascii="Times New Roman" w:hAnsi="Times New Roman" w:cs="Times New Roman"/>
          <w:i/>
          <w:iCs/>
          <w:sz w:val="20"/>
          <w:szCs w:val="20"/>
        </w:rPr>
        <w:t xml:space="preserve">Allegra Lab, </w:t>
      </w:r>
      <w:r w:rsidRPr="009D2CB1">
        <w:rPr>
          <w:rFonts w:ascii="Times New Roman" w:hAnsi="Times New Roman" w:cs="Times New Roman"/>
          <w:sz w:val="20"/>
          <w:szCs w:val="20"/>
        </w:rPr>
        <w:t>November 4 2014, &lt;</w:t>
      </w:r>
      <w:r w:rsidRPr="009D2CB1">
        <w:rPr>
          <w:rFonts w:ascii="Times New Roman" w:hAnsi="Times New Roman" w:cs="Times New Roman"/>
          <w:color w:val="0000FF"/>
          <w:sz w:val="20"/>
          <w:szCs w:val="20"/>
        </w:rPr>
        <w:t>http://allegralaboratory.net/mumbai-1992-93-and-ahmedabad-2002-a-tale-of-two-cities-narratives-of-violent-and-victimized-women-enduring-urban-riots-in-india/</w:t>
      </w:r>
      <w:r w:rsidRPr="009D2CB1">
        <w:rPr>
          <w:rFonts w:ascii="Times New Roman" w:hAnsi="Times New Roman" w:cs="Times New Roman"/>
          <w:sz w:val="20"/>
          <w:szCs w:val="20"/>
        </w:rPr>
        <w:t>&gt; (Accessed: 16 November 2016).</w:t>
      </w:r>
    </w:p>
  </w:footnote>
  <w:footnote w:id="53">
    <w:p w14:paraId="77799AB8"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Ibid. </w:t>
      </w:r>
    </w:p>
  </w:footnote>
  <w:footnote w:id="54">
    <w:p w14:paraId="0F3178C3"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“Shiv Sena, the regional political party was established today: All you should know about the party and its emergence with time,” </w:t>
      </w:r>
      <w:r w:rsidRPr="009D2CB1">
        <w:rPr>
          <w:rFonts w:ascii="Times New Roman" w:hAnsi="Times New Roman" w:cs="Times New Roman"/>
          <w:i/>
          <w:sz w:val="20"/>
          <w:szCs w:val="20"/>
        </w:rPr>
        <w:t>India Today</w:t>
      </w:r>
      <w:r w:rsidRPr="009D2CB1">
        <w:rPr>
          <w:rFonts w:ascii="Times New Roman" w:hAnsi="Times New Roman" w:cs="Times New Roman"/>
          <w:sz w:val="20"/>
          <w:szCs w:val="20"/>
        </w:rPr>
        <w:t xml:space="preserve">, June 19, 2015, </w:t>
      </w:r>
      <w:hyperlink r:id="rId4" w:history="1">
        <w:r w:rsidRPr="009D2CB1">
          <w:rPr>
            <w:rStyle w:val="Hyperlink"/>
            <w:rFonts w:ascii="Times New Roman" w:hAnsi="Times New Roman" w:cs="Times New Roman"/>
            <w:sz w:val="20"/>
            <w:szCs w:val="20"/>
          </w:rPr>
          <w:t>http://indiatoday.intoday.in/education/story/all-you-need-to-know-about-shiv-sena/1/445740.html</w:t>
        </w:r>
      </w:hyperlink>
      <w:r w:rsidRPr="009D2CB1">
        <w:rPr>
          <w:rFonts w:ascii="Times New Roman" w:hAnsi="Times New Roman" w:cs="Times New Roman"/>
          <w:sz w:val="20"/>
          <w:szCs w:val="20"/>
        </w:rPr>
        <w:t xml:space="preserve"> (Accessed: 7 December 2016). Article originates from New Delhi. </w:t>
      </w:r>
    </w:p>
  </w:footnote>
  <w:footnote w:id="55">
    <w:p w14:paraId="77F28450"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A facebook page called “BAN Shiv Sena” has 34,213 likes. “BAN Shiv Sena,” </w:t>
      </w:r>
      <w:r w:rsidRPr="009D2CB1">
        <w:rPr>
          <w:rFonts w:ascii="Times New Roman" w:hAnsi="Times New Roman" w:cs="Times New Roman"/>
          <w:i/>
          <w:sz w:val="20"/>
          <w:szCs w:val="20"/>
        </w:rPr>
        <w:t xml:space="preserve">facebook page, </w:t>
      </w:r>
      <w:r w:rsidRPr="009D2CB1">
        <w:rPr>
          <w:rFonts w:ascii="Times New Roman" w:hAnsi="Times New Roman" w:cs="Times New Roman"/>
          <w:sz w:val="20"/>
          <w:szCs w:val="20"/>
        </w:rPr>
        <w:t xml:space="preserve">active since February 2010, accessed: December 7, 2016, </w:t>
      </w:r>
      <w:hyperlink r:id="rId5" w:history="1">
        <w:r w:rsidRPr="009D2CB1">
          <w:rPr>
            <w:rStyle w:val="Hyperlink"/>
            <w:rFonts w:ascii="Times New Roman" w:hAnsi="Times New Roman" w:cs="Times New Roman"/>
            <w:sz w:val="20"/>
            <w:szCs w:val="20"/>
          </w:rPr>
          <w:t>https://www.facebook.com/BAN-Shiv-Sena-296699900777/</w:t>
        </w:r>
      </w:hyperlink>
      <w:r w:rsidRPr="009D2CB1">
        <w:rPr>
          <w:rFonts w:ascii="Times New Roman" w:hAnsi="Times New Roman" w:cs="Times New Roman"/>
          <w:sz w:val="20"/>
          <w:szCs w:val="20"/>
        </w:rPr>
        <w:t xml:space="preserve">; “Exit Polls Predict BJP Surge, Party Set to Form Government in Haryana, Maharashtra” (News18.com, 2014), accessed December 7, 2016, </w:t>
      </w:r>
      <w:hyperlink r:id="rId6" w:history="1">
        <w:r w:rsidRPr="009D2CB1">
          <w:rPr>
            <w:rStyle w:val="Hyperlink"/>
            <w:rFonts w:ascii="Times New Roman" w:hAnsi="Times New Roman" w:cs="Times New Roman"/>
            <w:sz w:val="20"/>
            <w:szCs w:val="20"/>
          </w:rPr>
          <w:t>http://www.news18.com/videos/politics/exit-poll-lead-720385.html</w:t>
        </w:r>
      </w:hyperlink>
      <w:r w:rsidRPr="009D2CB1">
        <w:rPr>
          <w:rFonts w:ascii="Times New Roman" w:hAnsi="Times New Roman" w:cs="Times New Roman"/>
          <w:sz w:val="20"/>
          <w:szCs w:val="20"/>
        </w:rPr>
        <w:t xml:space="preserve">. </w:t>
      </w:r>
    </w:p>
  </w:footnote>
  <w:footnote w:id="56">
    <w:p w14:paraId="2DCAE919"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Ritika Tiwari, Tweet, July 25, 2016 (3:14 a.m.), accessed December 7, 2016, </w:t>
      </w:r>
      <w:hyperlink r:id="rId7" w:history="1">
        <w:r w:rsidRPr="009D2CB1">
          <w:rPr>
            <w:rStyle w:val="Hyperlink"/>
            <w:rFonts w:ascii="Times New Roman" w:hAnsi="Times New Roman" w:cs="Times New Roman"/>
            <w:sz w:val="20"/>
            <w:szCs w:val="20"/>
          </w:rPr>
          <w:t>https://twitter.com/indianscrewup/status/757519363943596033</w:t>
        </w:r>
      </w:hyperlink>
      <w:r w:rsidRPr="009D2CB1">
        <w:rPr>
          <w:rFonts w:ascii="Times New Roman" w:hAnsi="Times New Roman" w:cs="Times New Roman"/>
          <w:sz w:val="20"/>
          <w:szCs w:val="20"/>
        </w:rPr>
        <w:t xml:space="preserve">. </w:t>
      </w:r>
    </w:p>
  </w:footnote>
  <w:footnote w:id="57">
    <w:p w14:paraId="22581B3D" w14:textId="77777777" w:rsidR="00AF12B4" w:rsidRPr="009D2CB1" w:rsidRDefault="00AF12B4" w:rsidP="00566A68">
      <w:pPr>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I draw on the work of Schwart-Shea and Yanow to understand exposure. Peregrine Schwartz-Shea and Dvora Yanow. </w:t>
      </w:r>
      <w:r w:rsidRPr="009D2CB1">
        <w:rPr>
          <w:rFonts w:ascii="Times New Roman" w:hAnsi="Times New Roman" w:cs="Times New Roman"/>
          <w:i/>
          <w:sz w:val="20"/>
          <w:szCs w:val="20"/>
        </w:rPr>
        <w:t>Interpretive Research Design: Concepts and Processes</w:t>
      </w:r>
      <w:r w:rsidRPr="009D2CB1">
        <w:rPr>
          <w:rFonts w:ascii="Times New Roman" w:hAnsi="Times New Roman" w:cs="Times New Roman"/>
          <w:sz w:val="20"/>
          <w:szCs w:val="20"/>
        </w:rPr>
        <w:t xml:space="preserve"> (New York: Routledge, 2012), 84-85. </w:t>
      </w:r>
    </w:p>
  </w:footnote>
  <w:footnote w:id="58">
    <w:p w14:paraId="2919B267" w14:textId="77777777" w:rsidR="00AF12B4" w:rsidRPr="009D2CB1" w:rsidRDefault="00AF12B4" w:rsidP="00566A68">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Ibid, 84-85. </w:t>
      </w:r>
      <w:r w:rsidRPr="0007559C">
        <w:rPr>
          <w:rFonts w:ascii="Times New Roman" w:hAnsi="Times New Roman" w:cs="Times New Roman"/>
          <w:sz w:val="20"/>
          <w:szCs w:val="20"/>
        </w:rPr>
        <w:t>One key example of intertextuality is President Mukherjee’s statement following the rape and murder of a woman in New Delhi in 2013: “When we brutalize a woman, we wound the soul of our civilization.”</w:t>
      </w:r>
      <w:r w:rsidRPr="0007559C">
        <w:rPr>
          <w:rFonts w:ascii="Times New Roman" w:hAnsi="Times New Roman" w:cs="Times New Roman"/>
          <w:sz w:val="20"/>
          <w:szCs w:val="20"/>
          <w:vertAlign w:val="superscript"/>
        </w:rPr>
        <w:footnoteRef/>
      </w:r>
      <w:r w:rsidRPr="0007559C">
        <w:rPr>
          <w:rFonts w:ascii="Times New Roman" w:hAnsi="Times New Roman" w:cs="Times New Roman"/>
          <w:sz w:val="20"/>
          <w:szCs w:val="20"/>
        </w:rPr>
        <w:t xml:space="preserve"> Here, audience members can only understand the full significance of this statement (a nod to the sanctity of women in Hinduism), if they have knowledge of Hinduism and India’s religious background. </w:t>
      </w:r>
    </w:p>
  </w:footnote>
  <w:footnote w:id="59">
    <w:p w14:paraId="5C5D3D9F"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“Shiv Sena’s Women’s Wing Takes Law Into Their Own Hands” (India Today, June 13 2013), accessed November 16, 2016, </w:t>
      </w:r>
      <w:hyperlink r:id="rId8" w:history="1">
        <w:r w:rsidRPr="009D2CB1">
          <w:rPr>
            <w:rStyle w:val="Hyperlink"/>
            <w:rFonts w:ascii="Times New Roman" w:hAnsi="Times New Roman" w:cs="Times New Roman"/>
            <w:sz w:val="20"/>
            <w:szCs w:val="20"/>
          </w:rPr>
          <w:t>http://indiatoday.intoday.in/video/shiv-sena-tehsildar-dhule-maharashtra-rana-bribe-sexual-favours/1/286188.html</w:t>
        </w:r>
      </w:hyperlink>
      <w:r w:rsidRPr="009D2CB1">
        <w:rPr>
          <w:rFonts w:ascii="Times New Roman" w:hAnsi="Times New Roman" w:cs="Times New Roman"/>
          <w:sz w:val="20"/>
          <w:szCs w:val="20"/>
        </w:rPr>
        <w:t xml:space="preserve">; </w:t>
      </w:r>
      <w:hyperlink r:id="rId9" w:history="1">
        <w:r w:rsidRPr="009D2CB1">
          <w:rPr>
            <w:rFonts w:ascii="Times New Roman" w:hAnsi="Times New Roman" w:cs="Times New Roman"/>
            <w:bCs/>
            <w:color w:val="262626"/>
            <w:sz w:val="20"/>
            <w:szCs w:val="20"/>
          </w:rPr>
          <w:t>Neha Thirani Bagri</w:t>
        </w:r>
      </w:hyperlink>
      <w:r w:rsidRPr="009D2CB1">
        <w:rPr>
          <w:rFonts w:ascii="Times New Roman" w:hAnsi="Times New Roman" w:cs="Times New Roman"/>
          <w:sz w:val="20"/>
          <w:szCs w:val="20"/>
        </w:rPr>
        <w:t>. “</w:t>
      </w:r>
      <w:r w:rsidRPr="009D2CB1">
        <w:rPr>
          <w:rFonts w:ascii="Times New Roman" w:hAnsi="Times New Roman" w:cs="Times New Roman"/>
          <w:bCs/>
          <w:color w:val="262626"/>
          <w:sz w:val="20"/>
          <w:szCs w:val="20"/>
        </w:rPr>
        <w:t>What Female Voters Say About Women’s Safety in Mumbai</w:t>
      </w:r>
      <w:r w:rsidRPr="009D2CB1">
        <w:rPr>
          <w:rFonts w:ascii="Times New Roman" w:hAnsi="Times New Roman" w:cs="Times New Roman"/>
          <w:sz w:val="20"/>
          <w:szCs w:val="20"/>
        </w:rPr>
        <w:t xml:space="preserve">,” </w:t>
      </w:r>
      <w:r w:rsidRPr="009D2CB1">
        <w:rPr>
          <w:rFonts w:ascii="Times New Roman" w:hAnsi="Times New Roman" w:cs="Times New Roman"/>
          <w:i/>
          <w:iCs/>
          <w:sz w:val="20"/>
          <w:szCs w:val="20"/>
        </w:rPr>
        <w:t xml:space="preserve">New York Times, </w:t>
      </w:r>
      <w:r w:rsidRPr="009D2CB1">
        <w:rPr>
          <w:rFonts w:ascii="Times New Roman" w:hAnsi="Times New Roman" w:cs="Times New Roman"/>
          <w:sz w:val="20"/>
          <w:szCs w:val="20"/>
        </w:rPr>
        <w:t>April 23 2014, &lt;</w:t>
      </w:r>
      <w:hyperlink r:id="rId10" w:history="1">
        <w:r w:rsidRPr="009D2CB1">
          <w:rPr>
            <w:rStyle w:val="Hyperlink"/>
            <w:rFonts w:ascii="Times New Roman" w:hAnsi="Times New Roman" w:cs="Times New Roman"/>
            <w:sz w:val="20"/>
            <w:szCs w:val="20"/>
          </w:rPr>
          <w:t>http://india.blogs.nytimes.com/2014/04/23/what-female-voters-say-about-womens-safety-in-mumbai/?_r=0</w:t>
        </w:r>
      </w:hyperlink>
      <w:r w:rsidRPr="009D2CB1">
        <w:rPr>
          <w:rFonts w:ascii="Times New Roman" w:hAnsi="Times New Roman" w:cs="Times New Roman"/>
          <w:color w:val="0000FF"/>
          <w:sz w:val="20"/>
          <w:szCs w:val="20"/>
        </w:rPr>
        <w:t xml:space="preserve">&gt; </w:t>
      </w:r>
      <w:r w:rsidRPr="009D2CB1">
        <w:rPr>
          <w:rFonts w:ascii="Times New Roman" w:hAnsi="Times New Roman" w:cs="Times New Roman"/>
          <w:sz w:val="20"/>
          <w:szCs w:val="20"/>
        </w:rPr>
        <w:t>(Accessed: 16 November 2016)</w:t>
      </w:r>
    </w:p>
  </w:footnote>
  <w:footnote w:id="60">
    <w:p w14:paraId="0011D8EE" w14:textId="77777777" w:rsidR="00AF12B4" w:rsidRPr="009D2CB1" w:rsidRDefault="00AF12B4" w:rsidP="00A01405">
      <w:pPr>
        <w:pStyle w:val="FootnoteText"/>
        <w:rPr>
          <w:rFonts w:ascii="Times New Roman" w:hAnsi="Times New Roman" w:cs="Times New Roman"/>
          <w:color w:val="0563C1" w:themeColor="hyperlink"/>
          <w:sz w:val="20"/>
          <w:szCs w:val="20"/>
          <w:u w:val="single"/>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This Facebook page has been liked by 34,050 people. “BAN Shiv Sena,” Facebook page</w:t>
      </w:r>
      <w:r w:rsidRPr="009D2CB1">
        <w:rPr>
          <w:rFonts w:ascii="Times New Roman" w:hAnsi="Times New Roman" w:cs="Times New Roman"/>
          <w:i/>
          <w:sz w:val="20"/>
          <w:szCs w:val="20"/>
        </w:rPr>
        <w:t xml:space="preserve">, </w:t>
      </w:r>
      <w:r w:rsidRPr="009D2CB1">
        <w:rPr>
          <w:rFonts w:ascii="Times New Roman" w:hAnsi="Times New Roman" w:cs="Times New Roman"/>
          <w:sz w:val="20"/>
          <w:szCs w:val="20"/>
        </w:rPr>
        <w:t xml:space="preserve">active since February 2010, accessed: December 7, 2016, </w:t>
      </w:r>
      <w:hyperlink r:id="rId11" w:history="1">
        <w:r w:rsidRPr="009D2CB1">
          <w:rPr>
            <w:rStyle w:val="Hyperlink"/>
            <w:rFonts w:ascii="Times New Roman" w:hAnsi="Times New Roman" w:cs="Times New Roman"/>
            <w:sz w:val="20"/>
            <w:szCs w:val="20"/>
          </w:rPr>
          <w:t>https://www.facebook.com/BAN-Shiv-Sena-296699900777/</w:t>
        </w:r>
      </w:hyperlink>
      <w:r w:rsidRPr="009D2CB1">
        <w:rPr>
          <w:rStyle w:val="Hyperlink"/>
          <w:rFonts w:ascii="Times New Roman" w:hAnsi="Times New Roman" w:cs="Times New Roman"/>
          <w:sz w:val="20"/>
          <w:szCs w:val="20"/>
        </w:rPr>
        <w:t xml:space="preserve">. </w:t>
      </w:r>
    </w:p>
  </w:footnote>
  <w:footnote w:id="61">
    <w:p w14:paraId="18E35065" w14:textId="0B660349" w:rsidR="00AF12B4" w:rsidRPr="0021155A" w:rsidRDefault="00AF12B4">
      <w:pPr>
        <w:pStyle w:val="FootnoteText"/>
        <w:rPr>
          <w:rFonts w:ascii="Times New Roman" w:hAnsi="Times New Roman" w:cs="Times New Roman"/>
          <w:sz w:val="20"/>
          <w:szCs w:val="20"/>
        </w:rPr>
      </w:pPr>
      <w:r w:rsidRPr="0021155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 selected all tweets in a thread in which one person tweeted several times a few minutes apart to express a train of thought if they retweeted their previous tweet with each new tweet. </w:t>
      </w:r>
    </w:p>
  </w:footnote>
  <w:footnote w:id="62">
    <w:p w14:paraId="72182AB6" w14:textId="17AEB50F" w:rsidR="00AF12B4" w:rsidRPr="006352EE" w:rsidRDefault="00AF12B4">
      <w:pPr>
        <w:pStyle w:val="FootnoteText"/>
        <w:rPr>
          <w:rFonts w:ascii="Times New Roman" w:hAnsi="Times New Roman" w:cs="Times New Roman"/>
          <w:sz w:val="20"/>
          <w:szCs w:val="20"/>
        </w:rPr>
      </w:pPr>
      <w:r w:rsidRPr="006352EE">
        <w:rPr>
          <w:rStyle w:val="FootnoteReference"/>
          <w:rFonts w:ascii="Times New Roman" w:hAnsi="Times New Roman" w:cs="Times New Roman"/>
          <w:sz w:val="20"/>
          <w:szCs w:val="20"/>
        </w:rPr>
        <w:footnoteRef/>
      </w:r>
      <w:r w:rsidRPr="006352EE">
        <w:rPr>
          <w:rFonts w:ascii="Times New Roman" w:hAnsi="Times New Roman" w:cs="Times New Roman"/>
          <w:sz w:val="20"/>
          <w:szCs w:val="20"/>
        </w:rPr>
        <w:t xml:space="preserve"> Denang Dave. Tweet, February 13, 2017 (8:53 a.m.), accessed March 2, 2017,</w:t>
      </w:r>
      <w:r>
        <w:rPr>
          <w:rFonts w:ascii="Times New Roman" w:hAnsi="Times New Roman" w:cs="Times New Roman"/>
          <w:sz w:val="20"/>
          <w:szCs w:val="20"/>
        </w:rPr>
        <w:t xml:space="preserve"> </w:t>
      </w:r>
      <w:hyperlink r:id="rId12" w:history="1">
        <w:r w:rsidRPr="000C58C8">
          <w:rPr>
            <w:rStyle w:val="Hyperlink"/>
            <w:rFonts w:ascii="Times New Roman" w:hAnsi="Times New Roman" w:cs="Times New Roman"/>
            <w:sz w:val="20"/>
            <w:szCs w:val="20"/>
          </w:rPr>
          <w:t>https://twitter.com/DevangVDave/status/831184415971799040</w:t>
        </w:r>
      </w:hyperlink>
      <w:r>
        <w:rPr>
          <w:rFonts w:ascii="Times New Roman" w:hAnsi="Times New Roman" w:cs="Times New Roman"/>
          <w:sz w:val="20"/>
          <w:szCs w:val="20"/>
        </w:rPr>
        <w:t xml:space="preserve">. </w:t>
      </w:r>
    </w:p>
  </w:footnote>
  <w:footnote w:id="63">
    <w:p w14:paraId="28961BC7"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Balwan Rajput, Facebook post, December 27, 2013, accessed March 27, 2017, https://www.facebook.com/BAN-Shiv-Sena-296699900777/posts_to_page/; Sanjeev Kumar, Facebook post, February 11, 2017, accessed March 27, 2017, https://www.facebook.com/BAN-Shiv-Sena-296699900777/posts_to_page/; Rakesh Sehgal, Facebook post, October 31, 2015, accessed March 27, 2017, </w:t>
      </w:r>
      <w:hyperlink r:id="rId13" w:history="1">
        <w:r w:rsidRPr="009D2CB1">
          <w:rPr>
            <w:rStyle w:val="Hyperlink"/>
            <w:rFonts w:ascii="Times New Roman" w:hAnsi="Times New Roman" w:cs="Times New Roman"/>
            <w:sz w:val="20"/>
            <w:szCs w:val="20"/>
          </w:rPr>
          <w:t>https://www.facebook.com/rakesh.sehgal.90/posts/10207177304884672</w:t>
        </w:r>
      </w:hyperlink>
      <w:r w:rsidRPr="009D2CB1">
        <w:rPr>
          <w:rFonts w:ascii="Times New Roman" w:hAnsi="Times New Roman" w:cs="Times New Roman"/>
          <w:sz w:val="20"/>
          <w:szCs w:val="20"/>
        </w:rPr>
        <w:t xml:space="preserve">. </w:t>
      </w:r>
    </w:p>
  </w:footnote>
  <w:footnote w:id="64">
    <w:p w14:paraId="21B466FA"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Rakesh Sehgal, Facebook post, October 31, 2015, accessed March 27, 2017, </w:t>
      </w:r>
      <w:hyperlink r:id="rId14" w:history="1">
        <w:r w:rsidRPr="009D2CB1">
          <w:rPr>
            <w:rStyle w:val="Hyperlink"/>
            <w:rFonts w:ascii="Times New Roman" w:hAnsi="Times New Roman" w:cs="Times New Roman"/>
            <w:sz w:val="20"/>
            <w:szCs w:val="20"/>
          </w:rPr>
          <w:t>https://www.facebook.com/rakesh.sehgal.90/posts/10207177304884672</w:t>
        </w:r>
      </w:hyperlink>
      <w:r w:rsidRPr="009D2CB1">
        <w:rPr>
          <w:rFonts w:ascii="Times New Roman" w:hAnsi="Times New Roman" w:cs="Times New Roman"/>
          <w:sz w:val="20"/>
          <w:szCs w:val="20"/>
        </w:rPr>
        <w:t xml:space="preserve">; </w:t>
      </w:r>
      <w:r w:rsidRPr="009D2CB1">
        <w:rPr>
          <w:rFonts w:ascii="Times New Roman" w:hAnsi="Times New Roman" w:cs="Times New Roman"/>
          <w:i/>
          <w:sz w:val="20"/>
          <w:szCs w:val="20"/>
        </w:rPr>
        <w:t>The Milli Gazette</w:t>
      </w:r>
      <w:r w:rsidRPr="009D2CB1">
        <w:rPr>
          <w:rFonts w:ascii="Times New Roman" w:hAnsi="Times New Roman" w:cs="Times New Roman"/>
          <w:sz w:val="20"/>
          <w:szCs w:val="20"/>
        </w:rPr>
        <w:t xml:space="preserve">, Facebook post, October 12, 2015, accessed March 27, 2017, </w:t>
      </w:r>
      <w:hyperlink r:id="rId15" w:history="1">
        <w:r w:rsidRPr="009D2CB1">
          <w:rPr>
            <w:rStyle w:val="Hyperlink"/>
            <w:rFonts w:ascii="Times New Roman" w:hAnsi="Times New Roman" w:cs="Times New Roman"/>
            <w:sz w:val="20"/>
            <w:szCs w:val="20"/>
          </w:rPr>
          <w:t>https://www.facebook.com/milligazette/posts/1109266842424298</w:t>
        </w:r>
      </w:hyperlink>
      <w:r w:rsidRPr="009D2CB1">
        <w:rPr>
          <w:rFonts w:ascii="Times New Roman" w:hAnsi="Times New Roman" w:cs="Times New Roman"/>
          <w:sz w:val="20"/>
          <w:szCs w:val="20"/>
        </w:rPr>
        <w:t xml:space="preserve">; Mumtaz Alam, Facebook post, October 12, 2015, accessed March 27, 2017, </w:t>
      </w:r>
      <w:hyperlink r:id="rId16" w:history="1">
        <w:r w:rsidRPr="009D2CB1">
          <w:rPr>
            <w:rStyle w:val="Hyperlink"/>
            <w:rFonts w:ascii="Times New Roman" w:hAnsi="Times New Roman" w:cs="Times New Roman"/>
            <w:sz w:val="20"/>
            <w:szCs w:val="20"/>
          </w:rPr>
          <w:t>https://www.facebook.com/syedmumtazalam/posts/10205470394825280</w:t>
        </w:r>
      </w:hyperlink>
      <w:r w:rsidRPr="009D2CB1">
        <w:rPr>
          <w:rFonts w:ascii="Times New Roman" w:hAnsi="Times New Roman" w:cs="Times New Roman"/>
          <w:sz w:val="20"/>
          <w:szCs w:val="20"/>
        </w:rPr>
        <w:t xml:space="preserve">. </w:t>
      </w:r>
    </w:p>
  </w:footnote>
  <w:footnote w:id="65">
    <w:p w14:paraId="33D20FFB"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Anurag Meharia. Tweet, March 2, 2017 (7:58 p.m.), accessed March 2, 2017, </w:t>
      </w:r>
      <w:hyperlink r:id="rId17" w:history="1">
        <w:r w:rsidRPr="009D2CB1">
          <w:rPr>
            <w:rStyle w:val="Hyperlink"/>
            <w:rFonts w:ascii="Times New Roman" w:hAnsi="Times New Roman" w:cs="Times New Roman"/>
            <w:sz w:val="20"/>
            <w:szCs w:val="20"/>
          </w:rPr>
          <w:t>https://twitter.com/ameharia/status/837512602548899840</w:t>
        </w:r>
      </w:hyperlink>
      <w:r w:rsidRPr="009D2CB1">
        <w:rPr>
          <w:rFonts w:ascii="Times New Roman" w:hAnsi="Times New Roman" w:cs="Times New Roman"/>
          <w:sz w:val="20"/>
          <w:szCs w:val="20"/>
        </w:rPr>
        <w:t xml:space="preserve">. </w:t>
      </w:r>
    </w:p>
  </w:footnote>
  <w:footnote w:id="66">
    <w:p w14:paraId="16D32A8F" w14:textId="77777777" w:rsidR="00AF12B4" w:rsidRPr="00332CE5" w:rsidRDefault="00AF12B4" w:rsidP="00CF0196">
      <w:pPr>
        <w:pStyle w:val="FootnoteText"/>
        <w:rPr>
          <w:rFonts w:ascii="Times New Roman" w:hAnsi="Times New Roman" w:cs="Times New Roman"/>
          <w:sz w:val="20"/>
          <w:szCs w:val="20"/>
        </w:rPr>
      </w:pPr>
      <w:r w:rsidRPr="00332CE5">
        <w:rPr>
          <w:rStyle w:val="FootnoteReference"/>
          <w:rFonts w:ascii="Times New Roman" w:hAnsi="Times New Roman" w:cs="Times New Roman"/>
          <w:sz w:val="20"/>
          <w:szCs w:val="20"/>
        </w:rPr>
        <w:footnoteRef/>
      </w:r>
      <w:r w:rsidRPr="00332CE5">
        <w:rPr>
          <w:rFonts w:ascii="Times New Roman" w:hAnsi="Times New Roman" w:cs="Times New Roman"/>
          <w:sz w:val="20"/>
          <w:szCs w:val="20"/>
        </w:rPr>
        <w:t xml:space="preserve"> </w:t>
      </w:r>
      <w:r w:rsidRPr="009D2CB1">
        <w:rPr>
          <w:rFonts w:ascii="Times New Roman" w:hAnsi="Times New Roman" w:cs="Times New Roman"/>
          <w:sz w:val="20"/>
          <w:szCs w:val="20"/>
        </w:rPr>
        <w:t xml:space="preserve">Misha Dhorda. Tweet, February 21, 2017 (5:38 a.m.), accessed March 2, 2017, </w:t>
      </w:r>
      <w:hyperlink r:id="rId18" w:history="1">
        <w:r w:rsidRPr="009D2CB1">
          <w:rPr>
            <w:rStyle w:val="Hyperlink"/>
            <w:rFonts w:ascii="Times New Roman" w:hAnsi="Times New Roman" w:cs="Times New Roman"/>
            <w:sz w:val="20"/>
            <w:szCs w:val="20"/>
          </w:rPr>
          <w:t>https://twitter.com/Mishu27/status/834034508525600770</w:t>
        </w:r>
      </w:hyperlink>
      <w:r>
        <w:rPr>
          <w:rFonts w:ascii="Times New Roman" w:hAnsi="Times New Roman" w:cs="Times New Roman"/>
          <w:sz w:val="20"/>
          <w:szCs w:val="20"/>
        </w:rPr>
        <w:t xml:space="preserve">. </w:t>
      </w:r>
    </w:p>
  </w:footnote>
  <w:footnote w:id="67">
    <w:p w14:paraId="1CBBECB9"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Yama. Reply on Twitter to @indianscrewup, July 25, 2016 (4:06 a.m.), accessed March 24, 2017, </w:t>
      </w:r>
      <w:hyperlink r:id="rId19" w:history="1">
        <w:r w:rsidRPr="009D2CB1">
          <w:rPr>
            <w:rStyle w:val="Hyperlink"/>
            <w:rFonts w:ascii="Times New Roman" w:hAnsi="Times New Roman" w:cs="Times New Roman"/>
            <w:sz w:val="20"/>
            <w:szCs w:val="20"/>
          </w:rPr>
          <w:t>https://twitter.com/Yamma73190722/status/757532520539828224</w:t>
        </w:r>
      </w:hyperlink>
      <w:r w:rsidRPr="009D2CB1">
        <w:rPr>
          <w:rFonts w:ascii="Times New Roman" w:hAnsi="Times New Roman" w:cs="Times New Roman"/>
          <w:sz w:val="20"/>
          <w:szCs w:val="20"/>
        </w:rPr>
        <w:t xml:space="preserve">; Misha Dhorda. Tweet, February 21, 2017 (5:46 a.m.), accessed March 2, 2017, </w:t>
      </w:r>
      <w:hyperlink r:id="rId20" w:history="1">
        <w:r w:rsidRPr="009D2CB1">
          <w:rPr>
            <w:rStyle w:val="Hyperlink"/>
            <w:rFonts w:ascii="Times New Roman" w:hAnsi="Times New Roman" w:cs="Times New Roman"/>
            <w:sz w:val="20"/>
            <w:szCs w:val="20"/>
          </w:rPr>
          <w:t>https://twitter.com/Mishu27/status/834036460177203201</w:t>
        </w:r>
      </w:hyperlink>
      <w:r w:rsidRPr="009D2CB1">
        <w:rPr>
          <w:rFonts w:ascii="Times New Roman" w:hAnsi="Times New Roman" w:cs="Times New Roman"/>
          <w:sz w:val="20"/>
          <w:szCs w:val="20"/>
        </w:rPr>
        <w:t xml:space="preserve">. </w:t>
      </w:r>
    </w:p>
  </w:footnote>
  <w:footnote w:id="68">
    <w:p w14:paraId="70753531" w14:textId="2648CFE9"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Denang Dave. Tweet, February 13, 2017 (8:47 a.m.), accessed March 2, 2017, https://twitter.com/DevangVDave/status/831183067700219905; Denang Dave. Tweet, February 13, 2017 (8:53 a.m.), accessed March 2, 2017, https://twitter.com/DevangVDave/status/831184415971799040; Misha Dhorda. Tweet, February 21, 2017 (5:38 a.m.), accessed March 2, 2017, </w:t>
      </w:r>
      <w:hyperlink r:id="rId21" w:history="1">
        <w:r w:rsidRPr="009D2CB1">
          <w:rPr>
            <w:rStyle w:val="Hyperlink"/>
            <w:rFonts w:ascii="Times New Roman" w:hAnsi="Times New Roman" w:cs="Times New Roman"/>
            <w:sz w:val="20"/>
            <w:szCs w:val="20"/>
          </w:rPr>
          <w:t>https://twitter.com/Mishu27/status/834034508525600770</w:t>
        </w:r>
      </w:hyperlink>
      <w:r w:rsidRPr="009D2CB1">
        <w:rPr>
          <w:rFonts w:ascii="Times New Roman" w:hAnsi="Times New Roman" w:cs="Times New Roman"/>
          <w:sz w:val="20"/>
          <w:szCs w:val="20"/>
        </w:rPr>
        <w:t xml:space="preserve">; Misha Dhorda. Tweet, February 21, 2017 (5:44 a.m.), accessed March 2, 2017, </w:t>
      </w:r>
      <w:hyperlink r:id="rId22" w:history="1">
        <w:r w:rsidRPr="009D2CB1">
          <w:rPr>
            <w:rStyle w:val="Hyperlink"/>
            <w:rFonts w:ascii="Times New Roman" w:hAnsi="Times New Roman" w:cs="Times New Roman"/>
            <w:sz w:val="20"/>
            <w:szCs w:val="20"/>
          </w:rPr>
          <w:t>https://twitter.com/Mishu27/status/834036030193954816</w:t>
        </w:r>
      </w:hyperlink>
      <w:r w:rsidRPr="009D2CB1">
        <w:rPr>
          <w:rFonts w:ascii="Times New Roman" w:hAnsi="Times New Roman" w:cs="Times New Roman"/>
          <w:sz w:val="20"/>
          <w:szCs w:val="20"/>
        </w:rPr>
        <w:t xml:space="preserve">; DNA. Tweet, January 27, 2017 (11:14 p.m.), accessed March 2, 2017, </w:t>
      </w:r>
      <w:hyperlink r:id="rId23" w:history="1">
        <w:r w:rsidRPr="009D2CB1">
          <w:rPr>
            <w:rStyle w:val="Hyperlink"/>
            <w:rFonts w:ascii="Times New Roman" w:hAnsi="Times New Roman" w:cs="Times New Roman"/>
            <w:sz w:val="20"/>
            <w:szCs w:val="20"/>
          </w:rPr>
          <w:t>https://twitter.com/dna/status/825240650610208769</w:t>
        </w:r>
      </w:hyperlink>
      <w:r w:rsidRPr="009D2CB1">
        <w:rPr>
          <w:rFonts w:ascii="Times New Roman" w:hAnsi="Times New Roman" w:cs="Times New Roman"/>
          <w:sz w:val="20"/>
          <w:szCs w:val="20"/>
        </w:rPr>
        <w:t xml:space="preserve">; Madhuri D. Dusane. Tweet, January 28, 2017 (1:39 a.m.), accessed March 2, 2017, </w:t>
      </w:r>
      <w:hyperlink r:id="rId24" w:history="1">
        <w:r w:rsidRPr="009D2CB1">
          <w:rPr>
            <w:rStyle w:val="Hyperlink"/>
            <w:rFonts w:ascii="Times New Roman" w:hAnsi="Times New Roman" w:cs="Times New Roman"/>
            <w:sz w:val="20"/>
            <w:szCs w:val="20"/>
          </w:rPr>
          <w:t>https://twitter.com/mddusane/status/825277197820841988</w:t>
        </w:r>
      </w:hyperlink>
      <w:r w:rsidRPr="009D2CB1">
        <w:rPr>
          <w:rFonts w:ascii="Times New Roman" w:hAnsi="Times New Roman" w:cs="Times New Roman"/>
          <w:sz w:val="20"/>
          <w:szCs w:val="20"/>
        </w:rPr>
        <w:t xml:space="preserve">; Ramesh. Tweet, January 27, 2017 (11:25 p.m.), accessed March 2, 2017, </w:t>
      </w:r>
      <w:hyperlink r:id="rId25" w:history="1">
        <w:r w:rsidRPr="009D2CB1">
          <w:rPr>
            <w:rStyle w:val="Hyperlink"/>
            <w:rFonts w:ascii="Times New Roman" w:hAnsi="Times New Roman" w:cs="Times New Roman"/>
            <w:sz w:val="20"/>
            <w:szCs w:val="20"/>
          </w:rPr>
          <w:t>https://twitter.com/ramesh94_bithar/status/825243467932696576</w:t>
        </w:r>
      </w:hyperlink>
      <w:r w:rsidRPr="009D2CB1">
        <w:rPr>
          <w:rFonts w:ascii="Times New Roman" w:hAnsi="Times New Roman" w:cs="Times New Roman"/>
          <w:sz w:val="20"/>
          <w:szCs w:val="20"/>
        </w:rPr>
        <w:t xml:space="preserve">. </w:t>
      </w:r>
    </w:p>
  </w:footnote>
  <w:footnote w:id="69">
    <w:p w14:paraId="5B869DA6" w14:textId="58B3EB38" w:rsidR="00AF12B4" w:rsidRPr="009D2CB1" w:rsidRDefault="00AF12B4" w:rsidP="00A01405">
      <w:pPr>
        <w:pStyle w:val="FootnoteText"/>
        <w:rPr>
          <w:rFonts w:ascii="Times New Roman" w:hAnsi="Times New Roman" w:cs="Times New Roman"/>
          <w:color w:val="000000" w:themeColor="text1"/>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w:t>
      </w:r>
      <w:r w:rsidR="000E03C2" w:rsidRPr="000E03C2">
        <w:rPr>
          <w:rFonts w:ascii="Times New Roman" w:hAnsi="Times New Roman" w:cs="Times New Roman"/>
          <w:color w:val="000000" w:themeColor="text1"/>
          <w:sz w:val="20"/>
          <w:szCs w:val="20"/>
        </w:rPr>
        <w:t>Much like symbolic statues of women popularized in the West, such as Lady Liberty and Lady Justice, women are constructed in abstract ways to represent the moral heart of the Indian nation. Following the rape and murder of a student in Delhi, President Mukherjee addressed the attack, saying that “when we brutalize a woman, we wound the soul of our civilization,” equating gender violence to an attack on the very essence of India.</w:t>
      </w:r>
      <w:r w:rsidR="000E03C2" w:rsidRPr="000E03C2">
        <w:rPr>
          <w:rFonts w:ascii="Times New Roman" w:hAnsi="Times New Roman" w:cs="Times New Roman"/>
          <w:color w:val="000000" w:themeColor="text1"/>
          <w:sz w:val="20"/>
          <w:szCs w:val="20"/>
          <w:vertAlign w:val="superscript"/>
        </w:rPr>
        <w:footnoteRef/>
      </w:r>
      <w:r w:rsidR="000E03C2" w:rsidRPr="000E03C2">
        <w:rPr>
          <w:rFonts w:ascii="Times New Roman" w:hAnsi="Times New Roman" w:cs="Times New Roman"/>
          <w:color w:val="000000" w:themeColor="text1"/>
          <w:sz w:val="20"/>
          <w:szCs w:val="20"/>
        </w:rPr>
        <w:t xml:space="preserve"> He is relating a narrative that portrays women as essential and valued for their traditional relation to morality. This is a reference to the belief in the sanctity of women within Hinduism</w:t>
      </w:r>
      <w:r w:rsidR="000E03C2">
        <w:rPr>
          <w:rFonts w:ascii="Times New Roman" w:hAnsi="Times New Roman" w:cs="Times New Roman"/>
          <w:color w:val="000000" w:themeColor="text1"/>
          <w:sz w:val="20"/>
          <w:szCs w:val="20"/>
        </w:rPr>
        <w:t xml:space="preserve">; </w:t>
      </w:r>
      <w:r w:rsidRPr="009D2CB1">
        <w:rPr>
          <w:rFonts w:ascii="Times New Roman" w:hAnsi="Times New Roman" w:cs="Times New Roman"/>
          <w:sz w:val="20"/>
          <w:szCs w:val="20"/>
        </w:rPr>
        <w:t xml:space="preserve">Yardley, Jim. “‘India Needs to ‘Reset Its Moral Compass,’ President Says,” New York Times, January 25, 2013, </w:t>
      </w:r>
      <w:hyperlink r:id="rId26" w:history="1">
        <w:r w:rsidRPr="009D2CB1">
          <w:rPr>
            <w:rStyle w:val="Hyperlink"/>
            <w:rFonts w:ascii="Times New Roman" w:hAnsi="Times New Roman" w:cs="Times New Roman"/>
            <w:color w:val="000000" w:themeColor="text1"/>
            <w:sz w:val="20"/>
            <w:szCs w:val="20"/>
          </w:rPr>
          <w:t>http://www.nytimes.com/2013/01/26/world/asia/india-needs-to-reset-its-moral-compass-presidentsays.html?mtrref=undefined&amp;gwh=262A13ACB58C3C4F3E2D2EDE670D4264&amp;gwt=pay</w:t>
        </w:r>
      </w:hyperlink>
      <w:r w:rsidRPr="009D2CB1">
        <w:rPr>
          <w:rStyle w:val="Hyperlink"/>
          <w:rFonts w:ascii="Times New Roman" w:hAnsi="Times New Roman" w:cs="Times New Roman"/>
          <w:color w:val="000000" w:themeColor="text1"/>
          <w:sz w:val="20"/>
          <w:szCs w:val="20"/>
        </w:rPr>
        <w:t xml:space="preserve"> </w:t>
      </w:r>
      <w:r w:rsidRPr="009D2CB1">
        <w:rPr>
          <w:rFonts w:ascii="Times New Roman" w:hAnsi="Times New Roman" w:cs="Times New Roman"/>
          <w:color w:val="000000" w:themeColor="text1"/>
          <w:sz w:val="20"/>
          <w:szCs w:val="20"/>
        </w:rPr>
        <w:t>(Accessed: 7 December 2016).</w:t>
      </w:r>
      <w:r w:rsidR="000E03C2" w:rsidRPr="000E03C2">
        <w:rPr>
          <w:rFonts w:ascii="Times New Roman" w:hAnsi="Times New Roman" w:cs="Times New Roman"/>
          <w:color w:val="000000" w:themeColor="text1"/>
          <w:sz w:val="20"/>
          <w:szCs w:val="20"/>
        </w:rPr>
        <w:t xml:space="preserve">.   </w:t>
      </w:r>
    </w:p>
  </w:footnote>
  <w:footnote w:id="70">
    <w:p w14:paraId="29EBD715" w14:textId="6AC739F9"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w:t>
      </w:r>
      <w:r w:rsidR="00B316A4" w:rsidRPr="00B316A4">
        <w:rPr>
          <w:rFonts w:ascii="Times New Roman" w:hAnsi="Times New Roman" w:cs="Times New Roman"/>
          <w:sz w:val="20"/>
          <w:szCs w:val="20"/>
        </w:rPr>
        <w:t>Insa Nolte, for example, explains female participation in violence in Nigeria as based on recognition of women’s role as policers of morality, comparing their vigilante work to the work of mothers disciplining their children</w:t>
      </w:r>
      <w:r w:rsidR="00B316A4">
        <w:rPr>
          <w:rFonts w:ascii="Times New Roman" w:hAnsi="Times New Roman" w:cs="Times New Roman"/>
          <w:sz w:val="20"/>
          <w:szCs w:val="20"/>
        </w:rPr>
        <w:t xml:space="preserve"> (</w:t>
      </w:r>
      <w:r w:rsidR="00B316A4" w:rsidRPr="009D2CB1">
        <w:rPr>
          <w:rFonts w:ascii="Times New Roman" w:hAnsi="Times New Roman" w:cs="Times New Roman"/>
          <w:sz w:val="20"/>
          <w:szCs w:val="20"/>
        </w:rPr>
        <w:t xml:space="preserve">Insa Nolte. “‘Without Women, Nothing Can Succeed’: Yoruba Women in the Oodua People’s Congress,” </w:t>
      </w:r>
      <w:r w:rsidR="00B316A4" w:rsidRPr="009D2CB1">
        <w:rPr>
          <w:rFonts w:ascii="Times New Roman" w:hAnsi="Times New Roman" w:cs="Times New Roman"/>
          <w:i/>
          <w:iCs/>
          <w:sz w:val="20"/>
          <w:szCs w:val="20"/>
        </w:rPr>
        <w:t xml:space="preserve">Africa: Journal of the International African Institute, </w:t>
      </w:r>
      <w:r w:rsidR="00B316A4" w:rsidRPr="009D2CB1">
        <w:rPr>
          <w:rFonts w:ascii="Times New Roman" w:hAnsi="Times New Roman" w:cs="Times New Roman"/>
          <w:sz w:val="20"/>
          <w:szCs w:val="20"/>
        </w:rPr>
        <w:t xml:space="preserve">Vol. 78, 1 (2008), </w:t>
      </w:r>
      <w:r w:rsidR="00B316A4">
        <w:rPr>
          <w:rFonts w:ascii="Times New Roman" w:hAnsi="Times New Roman" w:cs="Times New Roman"/>
          <w:sz w:val="20"/>
          <w:szCs w:val="20"/>
        </w:rPr>
        <w:t xml:space="preserve">98); </w:t>
      </w:r>
      <w:r w:rsidRPr="009D2CB1">
        <w:rPr>
          <w:rFonts w:ascii="Times New Roman" w:hAnsi="Times New Roman" w:cs="Times New Roman"/>
          <w:sz w:val="20"/>
          <w:szCs w:val="20"/>
        </w:rPr>
        <w:t xml:space="preserve">Laurent Fourchard. “A New Name for an Old Practice: Vigilantes in South-Western Nigeria,” </w:t>
      </w:r>
      <w:r w:rsidRPr="009D2CB1">
        <w:rPr>
          <w:rFonts w:ascii="Times New Roman" w:hAnsi="Times New Roman" w:cs="Times New Roman"/>
          <w:i/>
          <w:iCs/>
          <w:sz w:val="20"/>
          <w:szCs w:val="20"/>
        </w:rPr>
        <w:t xml:space="preserve">Africa: Journal of the International African Institute, </w:t>
      </w:r>
      <w:r w:rsidRPr="009D2CB1">
        <w:rPr>
          <w:rFonts w:ascii="Times New Roman" w:hAnsi="Times New Roman" w:cs="Times New Roman"/>
          <w:sz w:val="20"/>
          <w:szCs w:val="20"/>
        </w:rPr>
        <w:t xml:space="preserve">Vol. 78, 1 (2008), 16-40; Aaronette White and Shagun Rastogi. “Justice by Any Means Necessary: Vigilantism among Indian Women,” </w:t>
      </w:r>
      <w:r w:rsidRPr="009D2CB1">
        <w:rPr>
          <w:rFonts w:ascii="Times New Roman" w:hAnsi="Times New Roman" w:cs="Times New Roman"/>
          <w:i/>
          <w:iCs/>
          <w:sz w:val="20"/>
          <w:szCs w:val="20"/>
        </w:rPr>
        <w:t xml:space="preserve">Feminism &amp; Psychology, </w:t>
      </w:r>
      <w:r w:rsidRPr="009D2CB1">
        <w:rPr>
          <w:rFonts w:ascii="Times New Roman" w:hAnsi="Times New Roman" w:cs="Times New Roman"/>
          <w:sz w:val="20"/>
          <w:szCs w:val="20"/>
        </w:rPr>
        <w:t>Vol. 19, 3 (2009), 313-327</w:t>
      </w:r>
      <w:r w:rsidR="00B316A4">
        <w:rPr>
          <w:rFonts w:ascii="Times New Roman" w:hAnsi="Times New Roman" w:cs="Times New Roman"/>
          <w:sz w:val="20"/>
          <w:szCs w:val="20"/>
        </w:rPr>
        <w:t>.</w:t>
      </w:r>
      <w:r w:rsidRPr="009D2CB1">
        <w:rPr>
          <w:rFonts w:ascii="Times New Roman" w:hAnsi="Times New Roman" w:cs="Times New Roman"/>
          <w:sz w:val="20"/>
          <w:szCs w:val="20"/>
        </w:rPr>
        <w:t xml:space="preserve"> </w:t>
      </w:r>
    </w:p>
  </w:footnote>
  <w:footnote w:id="71">
    <w:p w14:paraId="2F80390C" w14:textId="4DC3AB4A" w:rsidR="00DF6134" w:rsidRPr="00DF6134" w:rsidRDefault="00DF6134">
      <w:pPr>
        <w:pStyle w:val="FootnoteText"/>
        <w:rPr>
          <w:rFonts w:ascii="Times New Roman" w:hAnsi="Times New Roman" w:cs="Times New Roman"/>
          <w:sz w:val="20"/>
          <w:szCs w:val="20"/>
        </w:rPr>
      </w:pPr>
      <w:r w:rsidRPr="00DF6134">
        <w:rPr>
          <w:rStyle w:val="FootnoteReference"/>
          <w:rFonts w:ascii="Times New Roman" w:hAnsi="Times New Roman" w:cs="Times New Roman"/>
          <w:sz w:val="20"/>
          <w:szCs w:val="20"/>
        </w:rPr>
        <w:footnoteRef/>
      </w:r>
      <w:r w:rsidRPr="00DF6134">
        <w:rPr>
          <w:rFonts w:ascii="Times New Roman" w:hAnsi="Times New Roman" w:cs="Times New Roman"/>
          <w:sz w:val="20"/>
          <w:szCs w:val="20"/>
        </w:rPr>
        <w:t xml:space="preserve"> </w:t>
      </w:r>
      <w:r w:rsidR="006F14FC" w:rsidRPr="006F14FC">
        <w:rPr>
          <w:rFonts w:ascii="Times New Roman" w:hAnsi="Times New Roman" w:cs="Times New Roman"/>
          <w:sz w:val="20"/>
          <w:szCs w:val="20"/>
        </w:rPr>
        <w:t>“</w:t>
      </w:r>
      <w:r w:rsidR="006F14FC">
        <w:rPr>
          <w:rFonts w:ascii="Times New Roman" w:hAnsi="Times New Roman" w:cs="Times New Roman"/>
          <w:sz w:val="20"/>
          <w:szCs w:val="20"/>
        </w:rPr>
        <w:t>Shiv Sena power</w:t>
      </w:r>
      <w:r w:rsidR="006F14FC" w:rsidRPr="006F14FC">
        <w:rPr>
          <w:rFonts w:ascii="Times New Roman" w:hAnsi="Times New Roman" w:cs="Times New Roman"/>
          <w:sz w:val="20"/>
          <w:szCs w:val="20"/>
        </w:rPr>
        <w:t>” (</w:t>
      </w:r>
      <w:r w:rsidR="006F14FC" w:rsidRPr="00EC0E81">
        <w:rPr>
          <w:rFonts w:ascii="Times New Roman" w:hAnsi="Times New Roman" w:cs="Times New Roman"/>
          <w:sz w:val="20"/>
          <w:szCs w:val="20"/>
        </w:rPr>
        <w:t>Youtube,</w:t>
      </w:r>
      <w:r w:rsidR="006F14FC">
        <w:rPr>
          <w:rFonts w:ascii="Times New Roman" w:hAnsi="Times New Roman" w:cs="Times New Roman"/>
          <w:sz w:val="20"/>
          <w:szCs w:val="20"/>
        </w:rPr>
        <w:t xml:space="preserve"> 2016</w:t>
      </w:r>
      <w:r w:rsidR="006F14FC" w:rsidRPr="006F14FC">
        <w:rPr>
          <w:rFonts w:ascii="Times New Roman" w:hAnsi="Times New Roman" w:cs="Times New Roman"/>
          <w:sz w:val="20"/>
          <w:szCs w:val="20"/>
        </w:rPr>
        <w:t xml:space="preserve">), accessed March 2, 2017, </w:t>
      </w:r>
      <w:hyperlink r:id="rId27" w:history="1">
        <w:r w:rsidR="006F14FC" w:rsidRPr="000C58C8">
          <w:rPr>
            <w:rStyle w:val="Hyperlink"/>
            <w:rFonts w:ascii="Times New Roman" w:hAnsi="Times New Roman" w:cs="Times New Roman"/>
            <w:sz w:val="20"/>
            <w:szCs w:val="20"/>
          </w:rPr>
          <w:t>https://www.youtube.com/watch?v=B03gpUaQxtc</w:t>
        </w:r>
      </w:hyperlink>
      <w:r w:rsidR="006F14FC">
        <w:rPr>
          <w:rFonts w:ascii="Times New Roman" w:hAnsi="Times New Roman" w:cs="Times New Roman"/>
          <w:sz w:val="20"/>
          <w:szCs w:val="20"/>
        </w:rPr>
        <w:t xml:space="preserve">. </w:t>
      </w:r>
    </w:p>
  </w:footnote>
  <w:footnote w:id="72">
    <w:p w14:paraId="406A425F"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“BMC election 2017: Women are safe in Mumbai because of Shiv Sena, says party MP Arvind Sawant” (India Today, 2017), accessed March 2, 2017, </w:t>
      </w:r>
      <w:hyperlink r:id="rId28" w:history="1">
        <w:r w:rsidRPr="009D2CB1">
          <w:rPr>
            <w:rStyle w:val="Hyperlink"/>
            <w:rFonts w:ascii="Times New Roman" w:hAnsi="Times New Roman" w:cs="Times New Roman"/>
            <w:sz w:val="20"/>
            <w:szCs w:val="20"/>
          </w:rPr>
          <w:t>http://indiatoday.intoday.in/video/bmc-election-2017-civic-polls-shiv-sena-mp-arvind-sawant/1/889588.html</w:t>
        </w:r>
      </w:hyperlink>
      <w:r w:rsidRPr="009D2CB1">
        <w:rPr>
          <w:rFonts w:ascii="Times New Roman" w:hAnsi="Times New Roman" w:cs="Times New Roman"/>
          <w:sz w:val="20"/>
          <w:szCs w:val="20"/>
        </w:rPr>
        <w:t xml:space="preserve">. </w:t>
      </w:r>
    </w:p>
  </w:footnote>
  <w:footnote w:id="73">
    <w:p w14:paraId="4780FFB7"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Alakshya. Tweet, February 21, 2017 (6:16 a.m.), accessed March 2, 2017, </w:t>
      </w:r>
      <w:hyperlink r:id="rId29" w:history="1">
        <w:r w:rsidRPr="009D2CB1">
          <w:rPr>
            <w:rStyle w:val="Hyperlink"/>
            <w:rFonts w:ascii="Times New Roman" w:hAnsi="Times New Roman" w:cs="Times New Roman"/>
            <w:sz w:val="20"/>
            <w:szCs w:val="20"/>
          </w:rPr>
          <w:t>https://twitter.com/alakshya2/status/834044210814803969</w:t>
        </w:r>
      </w:hyperlink>
      <w:r w:rsidRPr="009D2CB1">
        <w:rPr>
          <w:rFonts w:ascii="Times New Roman" w:hAnsi="Times New Roman" w:cs="Times New Roman"/>
          <w:sz w:val="20"/>
          <w:szCs w:val="20"/>
        </w:rPr>
        <w:t xml:space="preserve">; Gorhe, Dr. Neelam. Tweet, February 9, 2017 (3:26 a.m.), accessed March 2, 2017, </w:t>
      </w:r>
      <w:hyperlink r:id="rId30" w:history="1">
        <w:r w:rsidRPr="009D2CB1">
          <w:rPr>
            <w:rStyle w:val="Hyperlink"/>
            <w:rFonts w:ascii="Times New Roman" w:hAnsi="Times New Roman" w:cs="Times New Roman"/>
            <w:sz w:val="20"/>
            <w:szCs w:val="20"/>
          </w:rPr>
          <w:t>https://twitter.com/neelamgorhe/status/829652604271616000</w:t>
        </w:r>
      </w:hyperlink>
      <w:r w:rsidRPr="009D2CB1">
        <w:rPr>
          <w:rFonts w:ascii="Times New Roman" w:hAnsi="Times New Roman" w:cs="Times New Roman"/>
          <w:sz w:val="20"/>
          <w:szCs w:val="20"/>
        </w:rPr>
        <w:t xml:space="preserve">; Siddhesh Sawant. Tweet, February 4, 2017 (12:54 a.m.), accessed March 2, 2017, </w:t>
      </w:r>
      <w:hyperlink r:id="rId31" w:history="1">
        <w:r w:rsidRPr="009D2CB1">
          <w:rPr>
            <w:rStyle w:val="Hyperlink"/>
            <w:rFonts w:ascii="Times New Roman" w:hAnsi="Times New Roman" w:cs="Times New Roman"/>
            <w:sz w:val="20"/>
            <w:szCs w:val="20"/>
          </w:rPr>
          <w:t>https://twitter.com/siddheshsawant_/status/827802572626857984</w:t>
        </w:r>
      </w:hyperlink>
      <w:r w:rsidRPr="009D2CB1">
        <w:rPr>
          <w:rFonts w:ascii="Times New Roman" w:hAnsi="Times New Roman" w:cs="Times New Roman"/>
          <w:sz w:val="20"/>
          <w:szCs w:val="20"/>
        </w:rPr>
        <w:t xml:space="preserve">; Siddhesh Sawant. Tweet, February 4, 2017 (12:58 a.m.), accessed March 2, 2017, </w:t>
      </w:r>
      <w:hyperlink r:id="rId32" w:history="1">
        <w:r w:rsidRPr="009D2CB1">
          <w:rPr>
            <w:rStyle w:val="Hyperlink"/>
            <w:rFonts w:ascii="Times New Roman" w:hAnsi="Times New Roman" w:cs="Times New Roman"/>
            <w:sz w:val="20"/>
            <w:szCs w:val="20"/>
          </w:rPr>
          <w:t>https://twitter.com/siddheshsawant_/status/827803542182191105</w:t>
        </w:r>
      </w:hyperlink>
      <w:r w:rsidRPr="009D2CB1">
        <w:rPr>
          <w:rFonts w:ascii="Times New Roman" w:hAnsi="Times New Roman" w:cs="Times New Roman"/>
          <w:sz w:val="20"/>
          <w:szCs w:val="20"/>
        </w:rPr>
        <w:t xml:space="preserve">; Tiwari, Ritika. Tweet, July 25, 2016 (3:14 a.m.), accessed December 7, 2016, </w:t>
      </w:r>
      <w:hyperlink r:id="rId33" w:history="1">
        <w:r w:rsidRPr="009D2CB1">
          <w:rPr>
            <w:rStyle w:val="Hyperlink"/>
            <w:rFonts w:ascii="Times New Roman" w:hAnsi="Times New Roman" w:cs="Times New Roman"/>
            <w:sz w:val="20"/>
            <w:szCs w:val="20"/>
          </w:rPr>
          <w:t>https://twitter.com/indianscrewup/status/757519363943596033</w:t>
        </w:r>
      </w:hyperlink>
      <w:r w:rsidRPr="009D2CB1">
        <w:rPr>
          <w:rFonts w:ascii="Times New Roman" w:hAnsi="Times New Roman" w:cs="Times New Roman"/>
          <w:sz w:val="20"/>
          <w:szCs w:val="20"/>
        </w:rPr>
        <w:t>.</w:t>
      </w:r>
    </w:p>
  </w:footnote>
  <w:footnote w:id="74">
    <w:p w14:paraId="3ADEFB14" w14:textId="77777777" w:rsidR="00AF12B4" w:rsidRPr="009D2CB1" w:rsidRDefault="00AF12B4" w:rsidP="00A01405">
      <w:pPr>
        <w:pStyle w:val="FootnoteText"/>
        <w:rPr>
          <w:rFonts w:ascii="Times New Roman" w:hAnsi="Times New Roman" w:cs="Times New Roman"/>
          <w:color w:val="000000" w:themeColor="text1"/>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w:t>
      </w:r>
      <w:r w:rsidRPr="009D2CB1">
        <w:rPr>
          <w:rStyle w:val="s1"/>
          <w:rFonts w:ascii="Times New Roman" w:hAnsi="Times New Roman" w:cs="Times New Roman"/>
          <w:color w:val="000000" w:themeColor="text1"/>
          <w:sz w:val="20"/>
          <w:szCs w:val="20"/>
        </w:rPr>
        <w:t xml:space="preserve">“Shiv Sena gives knives to women,” </w:t>
      </w:r>
      <w:r w:rsidRPr="009D2CB1">
        <w:rPr>
          <w:rStyle w:val="s1"/>
          <w:rFonts w:ascii="Times New Roman" w:hAnsi="Times New Roman" w:cs="Times New Roman"/>
          <w:i/>
          <w:color w:val="000000" w:themeColor="text1"/>
          <w:sz w:val="20"/>
          <w:szCs w:val="20"/>
        </w:rPr>
        <w:t>Gulf News</w:t>
      </w:r>
      <w:r w:rsidRPr="009D2CB1">
        <w:rPr>
          <w:rStyle w:val="s1"/>
          <w:rFonts w:ascii="Times New Roman" w:hAnsi="Times New Roman" w:cs="Times New Roman"/>
          <w:color w:val="000000" w:themeColor="text1"/>
          <w:sz w:val="20"/>
          <w:szCs w:val="20"/>
        </w:rPr>
        <w:t xml:space="preserve">, January 24, 2013, </w:t>
      </w:r>
      <w:hyperlink r:id="rId34" w:history="1">
        <w:r w:rsidRPr="009D2CB1">
          <w:rPr>
            <w:rStyle w:val="Hyperlink"/>
            <w:rFonts w:ascii="Times New Roman" w:hAnsi="Times New Roman" w:cs="Times New Roman"/>
            <w:sz w:val="20"/>
            <w:szCs w:val="20"/>
          </w:rPr>
          <w:t>http://gulfnews.com/news/asia/india/shiv-sena-gives-knives-to-women-1.1137268</w:t>
        </w:r>
      </w:hyperlink>
      <w:r w:rsidRPr="009D2CB1">
        <w:rPr>
          <w:rStyle w:val="s1"/>
          <w:rFonts w:ascii="Times New Roman" w:hAnsi="Times New Roman" w:cs="Times New Roman"/>
          <w:color w:val="000000" w:themeColor="text1"/>
          <w:sz w:val="20"/>
          <w:szCs w:val="20"/>
        </w:rPr>
        <w:t xml:space="preserve">. (Accessed: March 23, 2017); DNA correspondent, “Shiv Sena activists distribute chilli powder to women commuter,” DNA, December 26, 2012, </w:t>
      </w:r>
      <w:hyperlink r:id="rId35" w:history="1">
        <w:r w:rsidRPr="009D2CB1">
          <w:rPr>
            <w:rStyle w:val="Hyperlink"/>
            <w:rFonts w:ascii="Times New Roman" w:hAnsi="Times New Roman" w:cs="Times New Roman"/>
            <w:sz w:val="20"/>
            <w:szCs w:val="20"/>
          </w:rPr>
          <w:t>http://www.dnaindia.com/pune/report-shiv-sena-activists-distribute-chilli-powder-to-women-commuters-1781813</w:t>
        </w:r>
      </w:hyperlink>
      <w:r w:rsidRPr="009D2CB1">
        <w:rPr>
          <w:rStyle w:val="s1"/>
          <w:rFonts w:ascii="Times New Roman" w:hAnsi="Times New Roman" w:cs="Times New Roman"/>
          <w:color w:val="000000" w:themeColor="text1"/>
          <w:sz w:val="20"/>
          <w:szCs w:val="20"/>
        </w:rPr>
        <w:t xml:space="preserve">. </w:t>
      </w:r>
    </w:p>
  </w:footnote>
  <w:footnote w:id="75">
    <w:p w14:paraId="175301D0"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Manasi Phadke, “BMC results: Worrying signs for Shiv Sena despite victory in citadel Mumbai,” </w:t>
      </w:r>
      <w:r w:rsidRPr="009D2CB1">
        <w:rPr>
          <w:rFonts w:ascii="Times New Roman" w:hAnsi="Times New Roman" w:cs="Times New Roman"/>
          <w:i/>
          <w:sz w:val="20"/>
          <w:szCs w:val="20"/>
        </w:rPr>
        <w:t>Hindustan Times</w:t>
      </w:r>
      <w:r w:rsidRPr="009D2CB1">
        <w:rPr>
          <w:rFonts w:ascii="Times New Roman" w:hAnsi="Times New Roman" w:cs="Times New Roman"/>
          <w:sz w:val="20"/>
          <w:szCs w:val="20"/>
        </w:rPr>
        <w:t xml:space="preserve">, February 24, 2017 (Accessed: March 28, 2017) </w:t>
      </w:r>
    </w:p>
  </w:footnote>
  <w:footnote w:id="76">
    <w:p w14:paraId="66795057"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“Shivsena Raigadzilha Mahila Aghadi,” Facebook page, accessed March 28, 2017, </w:t>
      </w:r>
      <w:hyperlink r:id="rId36" w:history="1">
        <w:r w:rsidRPr="009D2CB1">
          <w:rPr>
            <w:rStyle w:val="Hyperlink"/>
            <w:rFonts w:ascii="Times New Roman" w:hAnsi="Times New Roman" w:cs="Times New Roman"/>
            <w:sz w:val="20"/>
            <w:szCs w:val="20"/>
          </w:rPr>
          <w:t>https://www.facebook.com/MATAHIRKANI?fref=nf</w:t>
        </w:r>
      </w:hyperlink>
      <w:r w:rsidRPr="009D2CB1">
        <w:rPr>
          <w:rFonts w:ascii="Times New Roman" w:hAnsi="Times New Roman" w:cs="Times New Roman"/>
          <w:sz w:val="20"/>
          <w:szCs w:val="20"/>
        </w:rPr>
        <w:t>.</w:t>
      </w:r>
    </w:p>
  </w:footnote>
  <w:footnote w:id="77">
    <w:p w14:paraId="570C1A42"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“BMC election 2017: Women are safe in Mumbai because of Shiv Sena, says party MP Arvind Sawant”; Staff Reporter, “Now, Pune mannequins incur Shiv Sena ire,” The Hindu, June 8, 2013, </w:t>
      </w:r>
      <w:hyperlink r:id="rId37" w:history="1">
        <w:r w:rsidRPr="009D2CB1">
          <w:rPr>
            <w:rStyle w:val="Hyperlink"/>
            <w:rFonts w:ascii="Times New Roman" w:hAnsi="Times New Roman" w:cs="Times New Roman"/>
            <w:sz w:val="20"/>
            <w:szCs w:val="20"/>
          </w:rPr>
          <w:t>http://www.thehindu.com/todays-paper/tp-national/tp-newdelhi/now-pune-mannequins-incur-shiv-sena-ire/article4793611.ece</w:t>
        </w:r>
      </w:hyperlink>
      <w:r w:rsidRPr="009D2CB1">
        <w:rPr>
          <w:rFonts w:ascii="Times New Roman" w:hAnsi="Times New Roman" w:cs="Times New Roman"/>
          <w:sz w:val="20"/>
          <w:szCs w:val="20"/>
        </w:rPr>
        <w:t xml:space="preserve"> (Accessed: March 31, 2017). </w:t>
      </w:r>
    </w:p>
  </w:footnote>
  <w:footnote w:id="78">
    <w:p w14:paraId="06582B19" w14:textId="77777777" w:rsidR="00AF12B4" w:rsidRPr="009D2CB1" w:rsidRDefault="00AF12B4" w:rsidP="00A01405">
      <w:pPr>
        <w:pStyle w:val="FootnoteText"/>
        <w:rPr>
          <w:rFonts w:ascii="Times New Roman" w:hAnsi="Times New Roman" w:cs="Times New Roman"/>
          <w:color w:val="000000" w:themeColor="text1"/>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Staff Reporter, “Now, Pune mannequins incur Shiv Sena ire”; “Shiv Sena’s women’s wing takes law into their own hands” (Headlines Today, 2013), accessed March 2, 2017, </w:t>
      </w:r>
      <w:hyperlink r:id="rId38" w:history="1">
        <w:r w:rsidRPr="009D2CB1">
          <w:rPr>
            <w:rStyle w:val="Hyperlink"/>
            <w:rFonts w:ascii="Times New Roman" w:hAnsi="Times New Roman" w:cs="Times New Roman"/>
            <w:sz w:val="20"/>
            <w:szCs w:val="20"/>
          </w:rPr>
          <w:t>http://indiatoday.intoday.in/video/shiv-sena-tehsildar-dhule-maharashtra-rana-bribe-sexual-favours/1/286188.html</w:t>
        </w:r>
      </w:hyperlink>
      <w:r w:rsidRPr="009D2CB1">
        <w:rPr>
          <w:rFonts w:ascii="Times New Roman" w:hAnsi="Times New Roman" w:cs="Times New Roman"/>
          <w:sz w:val="20"/>
          <w:szCs w:val="20"/>
        </w:rPr>
        <w:t xml:space="preserve">; Sara </w:t>
      </w:r>
      <w:r w:rsidRPr="009D2CB1">
        <w:rPr>
          <w:rStyle w:val="s1"/>
          <w:rFonts w:ascii="Times New Roman" w:hAnsi="Times New Roman" w:cs="Times New Roman"/>
          <w:color w:val="000000" w:themeColor="text1"/>
          <w:sz w:val="20"/>
          <w:szCs w:val="20"/>
        </w:rPr>
        <w:t xml:space="preserve">Gates. “Shiv Sena Party Gives Knives to Women for Protection in India,” </w:t>
      </w:r>
      <w:r w:rsidRPr="009D2CB1">
        <w:rPr>
          <w:rStyle w:val="s1"/>
          <w:rFonts w:ascii="Times New Roman" w:hAnsi="Times New Roman" w:cs="Times New Roman"/>
          <w:i/>
          <w:iCs/>
          <w:color w:val="000000" w:themeColor="text1"/>
          <w:sz w:val="20"/>
          <w:szCs w:val="20"/>
        </w:rPr>
        <w:t>The World Post</w:t>
      </w:r>
      <w:r w:rsidRPr="009D2CB1">
        <w:rPr>
          <w:rStyle w:val="s1"/>
          <w:rFonts w:ascii="Times New Roman" w:hAnsi="Times New Roman" w:cs="Times New Roman"/>
          <w:color w:val="000000" w:themeColor="text1"/>
          <w:sz w:val="20"/>
          <w:szCs w:val="20"/>
        </w:rPr>
        <w:t>, January 15 2013, &lt;</w:t>
      </w:r>
      <w:hyperlink r:id="rId39" w:history="1">
        <w:r w:rsidRPr="009D2CB1">
          <w:rPr>
            <w:rStyle w:val="s2"/>
            <w:rFonts w:ascii="Times New Roman" w:hAnsi="Times New Roman" w:cs="Times New Roman"/>
            <w:color w:val="000000" w:themeColor="text1"/>
            <w:sz w:val="20"/>
            <w:szCs w:val="20"/>
          </w:rPr>
          <w:t>http://www.huffingtonpost.com/2013/01/24/shiv-sena-india-political-party-distributes-knives-women_n_2545870.html</w:t>
        </w:r>
      </w:hyperlink>
      <w:r w:rsidRPr="009D2CB1">
        <w:rPr>
          <w:rStyle w:val="s2"/>
          <w:rFonts w:ascii="Times New Roman" w:hAnsi="Times New Roman" w:cs="Times New Roman"/>
          <w:color w:val="000000" w:themeColor="text1"/>
          <w:sz w:val="20"/>
          <w:szCs w:val="20"/>
        </w:rPr>
        <w:t>&gt;</w:t>
      </w:r>
      <w:r w:rsidRPr="009D2CB1">
        <w:rPr>
          <w:rStyle w:val="s1"/>
          <w:rFonts w:ascii="Times New Roman" w:hAnsi="Times New Roman" w:cs="Times New Roman"/>
          <w:color w:val="000000" w:themeColor="text1"/>
          <w:sz w:val="20"/>
          <w:szCs w:val="20"/>
        </w:rPr>
        <w:t xml:space="preserve"> (Accessed: December 7, 2016); </w:t>
      </w:r>
    </w:p>
  </w:footnote>
  <w:footnote w:id="79">
    <w:p w14:paraId="7F7A1EBE"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“Shiv Sena’s women’s wing takes law into their own hands” (Headlines Today, 2013), accessed March 2, 2017, </w:t>
      </w:r>
      <w:hyperlink r:id="rId40" w:history="1">
        <w:r w:rsidRPr="009D2CB1">
          <w:rPr>
            <w:rStyle w:val="Hyperlink"/>
            <w:rFonts w:ascii="Times New Roman" w:hAnsi="Times New Roman" w:cs="Times New Roman"/>
            <w:sz w:val="20"/>
            <w:szCs w:val="20"/>
          </w:rPr>
          <w:t>http://indiatoday.intoday.in/video/shiv-sena-tehsildar-dhule-maharashtra-rana-bribe-sexual-favours/1/286188.html</w:t>
        </w:r>
      </w:hyperlink>
      <w:r w:rsidRPr="009D2CB1">
        <w:rPr>
          <w:rStyle w:val="Hyperlink"/>
          <w:rFonts w:ascii="Times New Roman" w:hAnsi="Times New Roman" w:cs="Times New Roman"/>
          <w:sz w:val="20"/>
          <w:szCs w:val="20"/>
        </w:rPr>
        <w:t xml:space="preserve">. </w:t>
      </w:r>
    </w:p>
  </w:footnote>
  <w:footnote w:id="80">
    <w:p w14:paraId="0AFA55DD"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w:t>
      </w:r>
      <w:r>
        <w:rPr>
          <w:rFonts w:ascii="Times New Roman" w:hAnsi="Times New Roman" w:cs="Times New Roman"/>
          <w:sz w:val="20"/>
          <w:szCs w:val="20"/>
        </w:rPr>
        <w:t xml:space="preserve">Ibid. </w:t>
      </w:r>
    </w:p>
  </w:footnote>
  <w:footnote w:id="81">
    <w:p w14:paraId="40BCB60F"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Haas et al., 387-413; Justice Tankebe and Muhammad Asif, “Police legitimacy and support for vigilante violence in Pakistan,” </w:t>
      </w:r>
      <w:r w:rsidRPr="009D2CB1">
        <w:rPr>
          <w:rFonts w:ascii="Times New Roman" w:hAnsi="Times New Roman" w:cs="Times New Roman"/>
          <w:i/>
          <w:sz w:val="20"/>
          <w:szCs w:val="20"/>
        </w:rPr>
        <w:t>International Journal of Comparative and Applied Criminal Justice</w:t>
      </w:r>
      <w:r w:rsidRPr="009D2CB1">
        <w:rPr>
          <w:rFonts w:ascii="Times New Roman" w:hAnsi="Times New Roman" w:cs="Times New Roman"/>
          <w:sz w:val="20"/>
          <w:szCs w:val="20"/>
        </w:rPr>
        <w:t xml:space="preserve">, Vol. 40, 4 (2016), 295-314; Amy E. Nivette. “Institutional Ineffectiveness, Illegitimacy, and Public Support for Vigilantism in Latin America,” </w:t>
      </w:r>
      <w:r w:rsidRPr="009D2CB1">
        <w:rPr>
          <w:rFonts w:ascii="Times New Roman" w:hAnsi="Times New Roman" w:cs="Times New Roman"/>
          <w:i/>
          <w:iCs/>
          <w:sz w:val="20"/>
          <w:szCs w:val="20"/>
        </w:rPr>
        <w:t xml:space="preserve">American Society of Criminology, </w:t>
      </w:r>
      <w:r w:rsidRPr="009D2CB1">
        <w:rPr>
          <w:rFonts w:ascii="Times New Roman" w:hAnsi="Times New Roman" w:cs="Times New Roman"/>
          <w:sz w:val="20"/>
          <w:szCs w:val="20"/>
        </w:rPr>
        <w:t xml:space="preserve">Vol. 54, 1 (2016), 142-175. </w:t>
      </w:r>
    </w:p>
  </w:footnote>
  <w:footnote w:id="82">
    <w:p w14:paraId="22A12ED3"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Mankikar, “Mahila Aghadi, Sena’s women’s army that even scared the govt”; Aaronette White and Shagun Rastogi. “Justice by Any Means Necessary: Vigilantism among Indian Women,” </w:t>
      </w:r>
      <w:r w:rsidRPr="009D2CB1">
        <w:rPr>
          <w:rFonts w:ascii="Times New Roman" w:hAnsi="Times New Roman" w:cs="Times New Roman"/>
          <w:i/>
          <w:iCs/>
          <w:sz w:val="20"/>
          <w:szCs w:val="20"/>
        </w:rPr>
        <w:t xml:space="preserve">Feminism &amp; Psychology, </w:t>
      </w:r>
      <w:r w:rsidRPr="009D2CB1">
        <w:rPr>
          <w:rFonts w:ascii="Times New Roman" w:hAnsi="Times New Roman" w:cs="Times New Roman"/>
          <w:sz w:val="20"/>
          <w:szCs w:val="20"/>
        </w:rPr>
        <w:t xml:space="preserve">Vol. 19, 3 (2009), 313-327; Tarini Bedi. “The Dashing Ladies of the Shiv Sena,” </w:t>
      </w:r>
      <w:r w:rsidRPr="009D2CB1">
        <w:rPr>
          <w:rFonts w:ascii="Times New Roman" w:hAnsi="Times New Roman" w:cs="Times New Roman"/>
          <w:i/>
          <w:sz w:val="20"/>
          <w:szCs w:val="20"/>
        </w:rPr>
        <w:t>Economic and Political Weekly</w:t>
      </w:r>
      <w:r w:rsidRPr="009D2CB1">
        <w:rPr>
          <w:rFonts w:ascii="Times New Roman" w:hAnsi="Times New Roman" w:cs="Times New Roman"/>
          <w:sz w:val="20"/>
          <w:szCs w:val="20"/>
        </w:rPr>
        <w:t xml:space="preserve"> 43, no. 17 (2007), 1534-1541.</w:t>
      </w:r>
    </w:p>
  </w:footnote>
  <w:footnote w:id="83">
    <w:p w14:paraId="1C8E122C"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Parisha Sarnaik. Tweet, February 8, 2017 (2:53 a.m.), accessed March 2, 2017, </w:t>
      </w:r>
      <w:hyperlink r:id="rId41" w:history="1">
        <w:r w:rsidRPr="009D2CB1">
          <w:rPr>
            <w:rStyle w:val="Hyperlink"/>
            <w:rFonts w:ascii="Times New Roman" w:hAnsi="Times New Roman" w:cs="Times New Roman"/>
            <w:sz w:val="20"/>
            <w:szCs w:val="20"/>
          </w:rPr>
          <w:t>https://twitter.com/parishapsarnaik/status/829281989098352641</w:t>
        </w:r>
      </w:hyperlink>
      <w:r w:rsidRPr="009D2CB1">
        <w:rPr>
          <w:rFonts w:ascii="Times New Roman" w:hAnsi="Times New Roman" w:cs="Times New Roman"/>
          <w:sz w:val="20"/>
          <w:szCs w:val="20"/>
        </w:rPr>
        <w:t xml:space="preserve">; Neelam Gorhe. Tweet, August 31, 2015 (9:59 a.m.), accessed March 24, 2017, </w:t>
      </w:r>
      <w:hyperlink r:id="rId42" w:history="1">
        <w:r w:rsidRPr="009D2CB1">
          <w:rPr>
            <w:rStyle w:val="Hyperlink"/>
            <w:rFonts w:ascii="Times New Roman" w:hAnsi="Times New Roman" w:cs="Times New Roman"/>
            <w:sz w:val="20"/>
            <w:szCs w:val="20"/>
          </w:rPr>
          <w:t>https://twitter.com/neelamgorhe/status/638395794924552192</w:t>
        </w:r>
      </w:hyperlink>
      <w:r w:rsidRPr="009D2CB1">
        <w:rPr>
          <w:rFonts w:ascii="Times New Roman" w:hAnsi="Times New Roman" w:cs="Times New Roman"/>
          <w:sz w:val="20"/>
          <w:szCs w:val="20"/>
        </w:rPr>
        <w:t xml:space="preserve">. </w:t>
      </w:r>
    </w:p>
  </w:footnote>
  <w:footnote w:id="84">
    <w:p w14:paraId="115BDA55" w14:textId="77777777" w:rsidR="00AF12B4" w:rsidRPr="009D2CB1" w:rsidRDefault="00AF12B4" w:rsidP="00A01405">
      <w:pPr>
        <w:pStyle w:val="FootnoteText"/>
        <w:rPr>
          <w:rFonts w:ascii="Times New Roman" w:hAnsi="Times New Roman" w:cs="Times New Roman"/>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Siddhesh Sawant. Tweet, February 4, 2017 (1:01 a.m.), accessed March 2, 2017, </w:t>
      </w:r>
      <w:hyperlink r:id="rId43" w:history="1">
        <w:r w:rsidRPr="009D2CB1">
          <w:rPr>
            <w:rStyle w:val="Hyperlink"/>
            <w:rFonts w:ascii="Times New Roman" w:hAnsi="Times New Roman" w:cs="Times New Roman"/>
            <w:sz w:val="20"/>
            <w:szCs w:val="20"/>
          </w:rPr>
          <w:t>https://twitter.com/siddheshsawant_/status/827804353608101888</w:t>
        </w:r>
      </w:hyperlink>
      <w:r w:rsidRPr="009D2CB1">
        <w:rPr>
          <w:rFonts w:ascii="Times New Roman" w:hAnsi="Times New Roman" w:cs="Times New Roman"/>
          <w:sz w:val="20"/>
          <w:szCs w:val="20"/>
        </w:rPr>
        <w:t xml:space="preserve">; Siddhesh Sawant. Tweet, February 4, 2017 (12:58 a.m.), accessed March 2, 2017, </w:t>
      </w:r>
      <w:hyperlink r:id="rId44" w:history="1">
        <w:r w:rsidRPr="009D2CB1">
          <w:rPr>
            <w:rStyle w:val="Hyperlink"/>
            <w:rFonts w:ascii="Times New Roman" w:hAnsi="Times New Roman" w:cs="Times New Roman"/>
            <w:sz w:val="20"/>
            <w:szCs w:val="20"/>
          </w:rPr>
          <w:t>https://twitter.com/siddheshsawant_/status/827803542182191105</w:t>
        </w:r>
      </w:hyperlink>
      <w:r w:rsidRPr="009D2CB1">
        <w:rPr>
          <w:rFonts w:ascii="Times New Roman" w:hAnsi="Times New Roman" w:cs="Times New Roman"/>
          <w:sz w:val="20"/>
          <w:szCs w:val="20"/>
        </w:rPr>
        <w:t xml:space="preserve">; Equal representation over equality is emphasized here: Sumita Sarkar. Tweet, January 23, 2017 (10:02 a.m.), accessed March 2, 2017, </w:t>
      </w:r>
      <w:hyperlink r:id="rId45" w:history="1">
        <w:r w:rsidRPr="009D2CB1">
          <w:rPr>
            <w:rStyle w:val="Hyperlink"/>
            <w:rFonts w:ascii="Times New Roman" w:hAnsi="Times New Roman" w:cs="Times New Roman"/>
            <w:sz w:val="20"/>
            <w:szCs w:val="20"/>
          </w:rPr>
          <w:t>https://twitter.com/sumitasarkarTOI/status/823591703810605056</w:t>
        </w:r>
      </w:hyperlink>
      <w:r w:rsidRPr="009D2CB1">
        <w:rPr>
          <w:rFonts w:ascii="Times New Roman" w:hAnsi="Times New Roman" w:cs="Times New Roman"/>
          <w:sz w:val="20"/>
          <w:szCs w:val="20"/>
        </w:rPr>
        <w:t>.</w:t>
      </w:r>
    </w:p>
  </w:footnote>
  <w:footnote w:id="85">
    <w:p w14:paraId="01860BDB" w14:textId="265FDCAE" w:rsidR="00C330CE" w:rsidRPr="00C330CE" w:rsidRDefault="00C330CE">
      <w:pPr>
        <w:pStyle w:val="FootnoteText"/>
        <w:rPr>
          <w:rFonts w:ascii="Times New Roman" w:hAnsi="Times New Roman" w:cs="Times New Roman"/>
          <w:sz w:val="20"/>
          <w:szCs w:val="20"/>
        </w:rPr>
      </w:pPr>
      <w:r w:rsidRPr="00C330CE">
        <w:rPr>
          <w:rStyle w:val="FootnoteReference"/>
          <w:rFonts w:ascii="Times New Roman" w:hAnsi="Times New Roman" w:cs="Times New Roman"/>
          <w:sz w:val="20"/>
          <w:szCs w:val="20"/>
        </w:rPr>
        <w:footnoteRef/>
      </w:r>
      <w:r w:rsidRPr="00C330CE">
        <w:rPr>
          <w:rFonts w:ascii="Times New Roman" w:hAnsi="Times New Roman" w:cs="Times New Roman"/>
          <w:sz w:val="20"/>
          <w:szCs w:val="20"/>
        </w:rPr>
        <w:t xml:space="preserve"> </w:t>
      </w:r>
      <w:r w:rsidR="00E86202" w:rsidRPr="009D2CB1">
        <w:rPr>
          <w:rFonts w:ascii="Times New Roman" w:hAnsi="Times New Roman" w:cs="Times New Roman"/>
          <w:sz w:val="20"/>
          <w:szCs w:val="20"/>
        </w:rPr>
        <w:t xml:space="preserve">Neelam Gorhe. Tweet, August 31, 2015 (9:59 a.m.), accessed March 24, 2017, </w:t>
      </w:r>
      <w:hyperlink r:id="rId46" w:history="1">
        <w:r w:rsidR="00E86202" w:rsidRPr="009D2CB1">
          <w:rPr>
            <w:rStyle w:val="Hyperlink"/>
            <w:rFonts w:ascii="Times New Roman" w:hAnsi="Times New Roman" w:cs="Times New Roman"/>
            <w:sz w:val="20"/>
            <w:szCs w:val="20"/>
          </w:rPr>
          <w:t>https://twitter.com/neelamgorhe/status/638395794924552192</w:t>
        </w:r>
      </w:hyperlink>
      <w:r w:rsidR="00E86202" w:rsidRPr="009D2CB1">
        <w:rPr>
          <w:rFonts w:ascii="Times New Roman" w:hAnsi="Times New Roman" w:cs="Times New Roman"/>
          <w:sz w:val="20"/>
          <w:szCs w:val="20"/>
        </w:rPr>
        <w:t>.</w:t>
      </w:r>
    </w:p>
  </w:footnote>
  <w:footnote w:id="86">
    <w:p w14:paraId="0BD3B923" w14:textId="77777777" w:rsidR="00AF12B4" w:rsidRPr="007A69D6" w:rsidRDefault="00AF12B4" w:rsidP="00A01405">
      <w:pPr>
        <w:pStyle w:val="FootnoteText"/>
        <w:rPr>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David Pratten. “‘The Thief Eats His Shame’: Practice and Power in Nigerian Vigilantism,” </w:t>
      </w:r>
      <w:r w:rsidRPr="009D2CB1">
        <w:rPr>
          <w:rFonts w:ascii="Times New Roman" w:hAnsi="Times New Roman" w:cs="Times New Roman"/>
          <w:i/>
          <w:iCs/>
          <w:sz w:val="20"/>
          <w:szCs w:val="20"/>
        </w:rPr>
        <w:t xml:space="preserve">Africa: Journal of the International African Institute, </w:t>
      </w:r>
      <w:r w:rsidRPr="009D2CB1">
        <w:rPr>
          <w:rFonts w:ascii="Times New Roman" w:hAnsi="Times New Roman" w:cs="Times New Roman"/>
          <w:sz w:val="20"/>
          <w:szCs w:val="20"/>
        </w:rPr>
        <w:t>Vol. 78, 1 (2008), 64-83; Fourchard, 16-40.</w:t>
      </w:r>
      <w:r>
        <w:rPr>
          <w:sz w:val="20"/>
          <w:szCs w:val="20"/>
        </w:rPr>
        <w:t xml:space="preserve"> </w:t>
      </w:r>
    </w:p>
  </w:footnote>
  <w:footnote w:id="87">
    <w:p w14:paraId="3F25D7BE" w14:textId="77777777" w:rsidR="00AF12B4" w:rsidRPr="009D2CB1" w:rsidRDefault="00AF12B4" w:rsidP="00596822">
      <w:pPr>
        <w:pStyle w:val="FootnoteText"/>
        <w:rPr>
          <w:rStyle w:val="s1"/>
          <w:rFonts w:ascii="Times New Roman" w:hAnsi="Times New Roman" w:cs="Times New Roman"/>
          <w:color w:val="000000" w:themeColor="text1"/>
          <w:sz w:val="20"/>
          <w:szCs w:val="20"/>
        </w:rPr>
      </w:pPr>
      <w:r w:rsidRPr="009D2CB1">
        <w:rPr>
          <w:rStyle w:val="FootnoteReference"/>
          <w:rFonts w:ascii="Times New Roman" w:hAnsi="Times New Roman" w:cs="Times New Roman"/>
          <w:sz w:val="20"/>
          <w:szCs w:val="20"/>
        </w:rPr>
        <w:footnoteRef/>
      </w:r>
      <w:r w:rsidRPr="009D2CB1">
        <w:rPr>
          <w:rFonts w:ascii="Times New Roman" w:hAnsi="Times New Roman" w:cs="Times New Roman"/>
          <w:sz w:val="20"/>
          <w:szCs w:val="20"/>
        </w:rPr>
        <w:t xml:space="preserve"> </w:t>
      </w:r>
      <w:r w:rsidRPr="009D2CB1">
        <w:rPr>
          <w:rStyle w:val="s1"/>
          <w:rFonts w:ascii="Times New Roman" w:hAnsi="Times New Roman" w:cs="Times New Roman"/>
          <w:color w:val="000000" w:themeColor="text1"/>
          <w:sz w:val="20"/>
          <w:szCs w:val="20"/>
        </w:rPr>
        <w:t xml:space="preserve">Sayli Udas Mankikar. “Mahila Aghadi, Sena’s women’s army that even scared the govt,” </w:t>
      </w:r>
      <w:r w:rsidRPr="009D2CB1">
        <w:rPr>
          <w:rStyle w:val="s1"/>
          <w:rFonts w:ascii="Times New Roman" w:hAnsi="Times New Roman" w:cs="Times New Roman"/>
          <w:i/>
          <w:iCs/>
          <w:color w:val="000000" w:themeColor="text1"/>
          <w:sz w:val="20"/>
          <w:szCs w:val="20"/>
        </w:rPr>
        <w:t xml:space="preserve">Hindustan Times, </w:t>
      </w:r>
      <w:r w:rsidRPr="009D2CB1">
        <w:rPr>
          <w:rStyle w:val="s1"/>
          <w:rFonts w:ascii="Times New Roman" w:hAnsi="Times New Roman" w:cs="Times New Roman"/>
          <w:color w:val="000000" w:themeColor="text1"/>
          <w:sz w:val="20"/>
          <w:szCs w:val="20"/>
        </w:rPr>
        <w:t>November 19 2012, &lt;</w:t>
      </w:r>
      <w:hyperlink r:id="rId47" w:history="1">
        <w:r w:rsidRPr="009D2CB1">
          <w:rPr>
            <w:rStyle w:val="s2"/>
            <w:rFonts w:ascii="Times New Roman" w:hAnsi="Times New Roman" w:cs="Times New Roman"/>
            <w:color w:val="000000" w:themeColor="text1"/>
            <w:sz w:val="20"/>
            <w:szCs w:val="20"/>
          </w:rPr>
          <w:t>http://www.hindustantimes.com/mumbai/mahila-aghadi-sena-s-women-s-army-that-even-scared-the-govt/story-872FX5i4QLU6rPCl45L8nJ.html</w:t>
        </w:r>
      </w:hyperlink>
      <w:r w:rsidRPr="009D2CB1">
        <w:rPr>
          <w:rStyle w:val="s2"/>
          <w:rFonts w:ascii="Times New Roman" w:hAnsi="Times New Roman" w:cs="Times New Roman"/>
          <w:color w:val="000000" w:themeColor="text1"/>
          <w:sz w:val="20"/>
          <w:szCs w:val="20"/>
        </w:rPr>
        <w:t>&gt;</w:t>
      </w:r>
      <w:r w:rsidRPr="009D2CB1">
        <w:rPr>
          <w:rStyle w:val="s1"/>
          <w:rFonts w:ascii="Times New Roman" w:hAnsi="Times New Roman" w:cs="Times New Roman"/>
          <w:color w:val="000000" w:themeColor="text1"/>
          <w:sz w:val="20"/>
          <w:szCs w:val="20"/>
        </w:rPr>
        <w:t xml:space="preserve"> (Accessed: November 16, 2016). </w:t>
      </w:r>
    </w:p>
    <w:p w14:paraId="29D27A3A" w14:textId="77777777" w:rsidR="00AF12B4" w:rsidRPr="009D2CB1" w:rsidRDefault="00AF12B4" w:rsidP="00596822">
      <w:pPr>
        <w:pStyle w:val="FootnoteText"/>
        <w:rPr>
          <w:rFonts w:ascii="Times New Roman" w:hAnsi="Times New Roman" w:cs="Times New Roman"/>
          <w:sz w:val="20"/>
          <w:szCs w:val="20"/>
        </w:rPr>
      </w:pPr>
    </w:p>
  </w:footnote>
  <w:footnote w:id="88">
    <w:p w14:paraId="651BB0BD" w14:textId="0F7924A3" w:rsidR="004F46D8" w:rsidRPr="004F46D8" w:rsidRDefault="004F46D8">
      <w:pPr>
        <w:pStyle w:val="FootnoteText"/>
        <w:rPr>
          <w:rFonts w:ascii="Times New Roman" w:hAnsi="Times New Roman" w:cs="Times New Roman"/>
          <w:sz w:val="20"/>
          <w:szCs w:val="20"/>
        </w:rPr>
      </w:pPr>
      <w:r w:rsidRPr="004F46D8">
        <w:rPr>
          <w:rStyle w:val="FootnoteReference"/>
          <w:rFonts w:ascii="Times New Roman" w:hAnsi="Times New Roman" w:cs="Times New Roman"/>
          <w:sz w:val="20"/>
          <w:szCs w:val="20"/>
        </w:rPr>
        <w:footnoteRef/>
      </w:r>
      <w:r w:rsidRPr="004F46D8">
        <w:rPr>
          <w:rFonts w:ascii="Times New Roman" w:hAnsi="Times New Roman" w:cs="Times New Roman"/>
          <w:sz w:val="20"/>
          <w:szCs w:val="20"/>
        </w:rPr>
        <w:t xml:space="preserve"> </w:t>
      </w:r>
      <w:r>
        <w:rPr>
          <w:rFonts w:ascii="Times New Roman" w:hAnsi="Times New Roman" w:cs="Times New Roman"/>
          <w:sz w:val="20"/>
          <w:szCs w:val="20"/>
        </w:rPr>
        <w:t>Datta, 323-342.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280D3" w14:textId="77777777" w:rsidR="00AF12B4" w:rsidRDefault="00AF12B4" w:rsidP="00725C3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551FE7" w14:textId="77777777" w:rsidR="00AF12B4" w:rsidRDefault="00AF12B4" w:rsidP="00A014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3202A" w14:textId="77777777" w:rsidR="00AF12B4" w:rsidRPr="00A01405" w:rsidRDefault="00AF12B4" w:rsidP="00725C33">
    <w:pPr>
      <w:pStyle w:val="Header"/>
      <w:framePr w:wrap="none" w:vAnchor="text" w:hAnchor="margin" w:xAlign="right" w:y="1"/>
      <w:rPr>
        <w:rStyle w:val="PageNumber"/>
        <w:rFonts w:ascii="Times New Roman" w:hAnsi="Times New Roman" w:cs="Times New Roman"/>
      </w:rPr>
    </w:pPr>
    <w:r w:rsidRPr="00A01405">
      <w:rPr>
        <w:rStyle w:val="PageNumber"/>
        <w:rFonts w:ascii="Times New Roman" w:hAnsi="Times New Roman" w:cs="Times New Roman"/>
      </w:rPr>
      <w:t xml:space="preserve">Knott </w:t>
    </w:r>
    <w:r w:rsidRPr="00A01405">
      <w:rPr>
        <w:rStyle w:val="PageNumber"/>
        <w:rFonts w:ascii="Times New Roman" w:hAnsi="Times New Roman" w:cs="Times New Roman"/>
      </w:rPr>
      <w:fldChar w:fldCharType="begin"/>
    </w:r>
    <w:r w:rsidRPr="00A01405">
      <w:rPr>
        <w:rStyle w:val="PageNumber"/>
        <w:rFonts w:ascii="Times New Roman" w:hAnsi="Times New Roman" w:cs="Times New Roman"/>
      </w:rPr>
      <w:instrText xml:space="preserve">PAGE  </w:instrText>
    </w:r>
    <w:r w:rsidRPr="00A01405">
      <w:rPr>
        <w:rStyle w:val="PageNumber"/>
        <w:rFonts w:ascii="Times New Roman" w:hAnsi="Times New Roman" w:cs="Times New Roman"/>
      </w:rPr>
      <w:fldChar w:fldCharType="separate"/>
    </w:r>
    <w:r w:rsidR="007A3BA9">
      <w:rPr>
        <w:rStyle w:val="PageNumber"/>
        <w:rFonts w:ascii="Times New Roman" w:hAnsi="Times New Roman" w:cs="Times New Roman"/>
        <w:noProof/>
      </w:rPr>
      <w:t>21</w:t>
    </w:r>
    <w:r w:rsidRPr="00A01405">
      <w:rPr>
        <w:rStyle w:val="PageNumber"/>
        <w:rFonts w:ascii="Times New Roman" w:hAnsi="Times New Roman" w:cs="Times New Roman"/>
      </w:rPr>
      <w:fldChar w:fldCharType="end"/>
    </w:r>
  </w:p>
  <w:p w14:paraId="70E5BA9B" w14:textId="77777777" w:rsidR="00AF12B4" w:rsidRDefault="00AF12B4" w:rsidP="00A0140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05"/>
    <w:rsid w:val="0000262D"/>
    <w:rsid w:val="0000301C"/>
    <w:rsid w:val="00004791"/>
    <w:rsid w:val="0000551F"/>
    <w:rsid w:val="000077B9"/>
    <w:rsid w:val="00020EBA"/>
    <w:rsid w:val="00022DBE"/>
    <w:rsid w:val="000625A8"/>
    <w:rsid w:val="00065425"/>
    <w:rsid w:val="0007162D"/>
    <w:rsid w:val="000720A0"/>
    <w:rsid w:val="000844C1"/>
    <w:rsid w:val="000904F2"/>
    <w:rsid w:val="000907B0"/>
    <w:rsid w:val="00094FC0"/>
    <w:rsid w:val="000A3A03"/>
    <w:rsid w:val="000B3C0F"/>
    <w:rsid w:val="000B6935"/>
    <w:rsid w:val="000D3DAA"/>
    <w:rsid w:val="000D56CB"/>
    <w:rsid w:val="000E03C2"/>
    <w:rsid w:val="000E0D7C"/>
    <w:rsid w:val="000E5848"/>
    <w:rsid w:val="00106E2F"/>
    <w:rsid w:val="00113862"/>
    <w:rsid w:val="001353F0"/>
    <w:rsid w:val="00135EC1"/>
    <w:rsid w:val="00145962"/>
    <w:rsid w:val="001514E0"/>
    <w:rsid w:val="001578FD"/>
    <w:rsid w:val="0016237E"/>
    <w:rsid w:val="0017015C"/>
    <w:rsid w:val="00176F61"/>
    <w:rsid w:val="001B1AD0"/>
    <w:rsid w:val="001B31D2"/>
    <w:rsid w:val="001B535D"/>
    <w:rsid w:val="001D027C"/>
    <w:rsid w:val="001F2A23"/>
    <w:rsid w:val="002003D6"/>
    <w:rsid w:val="002027B1"/>
    <w:rsid w:val="00205394"/>
    <w:rsid w:val="00210C37"/>
    <w:rsid w:val="0021155A"/>
    <w:rsid w:val="002165A9"/>
    <w:rsid w:val="00220329"/>
    <w:rsid w:val="002229A8"/>
    <w:rsid w:val="002234B0"/>
    <w:rsid w:val="00225231"/>
    <w:rsid w:val="00226D8A"/>
    <w:rsid w:val="0022762F"/>
    <w:rsid w:val="00233F83"/>
    <w:rsid w:val="0023743A"/>
    <w:rsid w:val="00256F9C"/>
    <w:rsid w:val="00262820"/>
    <w:rsid w:val="00263A7F"/>
    <w:rsid w:val="002642CC"/>
    <w:rsid w:val="00267F49"/>
    <w:rsid w:val="00281A29"/>
    <w:rsid w:val="002860F8"/>
    <w:rsid w:val="00290A9D"/>
    <w:rsid w:val="00293F17"/>
    <w:rsid w:val="00293F1C"/>
    <w:rsid w:val="00297CB8"/>
    <w:rsid w:val="002A4991"/>
    <w:rsid w:val="002C058E"/>
    <w:rsid w:val="002C3A02"/>
    <w:rsid w:val="002C5D0D"/>
    <w:rsid w:val="002D12BF"/>
    <w:rsid w:val="002D64A7"/>
    <w:rsid w:val="002D7FF4"/>
    <w:rsid w:val="00311402"/>
    <w:rsid w:val="00314406"/>
    <w:rsid w:val="003312FF"/>
    <w:rsid w:val="00332CE5"/>
    <w:rsid w:val="00333D74"/>
    <w:rsid w:val="00335B0C"/>
    <w:rsid w:val="003459E5"/>
    <w:rsid w:val="0035100C"/>
    <w:rsid w:val="00356724"/>
    <w:rsid w:val="003649FE"/>
    <w:rsid w:val="00374236"/>
    <w:rsid w:val="00381291"/>
    <w:rsid w:val="00386788"/>
    <w:rsid w:val="003874DB"/>
    <w:rsid w:val="0039102C"/>
    <w:rsid w:val="003B4D0A"/>
    <w:rsid w:val="003D0857"/>
    <w:rsid w:val="003E6D9C"/>
    <w:rsid w:val="00402B5C"/>
    <w:rsid w:val="00416F77"/>
    <w:rsid w:val="00424E53"/>
    <w:rsid w:val="004366C9"/>
    <w:rsid w:val="00437850"/>
    <w:rsid w:val="00442E22"/>
    <w:rsid w:val="004434E8"/>
    <w:rsid w:val="004464E5"/>
    <w:rsid w:val="0044688E"/>
    <w:rsid w:val="00446DE0"/>
    <w:rsid w:val="00447B65"/>
    <w:rsid w:val="00462A25"/>
    <w:rsid w:val="0046665B"/>
    <w:rsid w:val="00477948"/>
    <w:rsid w:val="0049101D"/>
    <w:rsid w:val="00495632"/>
    <w:rsid w:val="00497D84"/>
    <w:rsid w:val="004C02F5"/>
    <w:rsid w:val="004C0F12"/>
    <w:rsid w:val="004C19A3"/>
    <w:rsid w:val="004D05EF"/>
    <w:rsid w:val="004D3D1E"/>
    <w:rsid w:val="004E3B9B"/>
    <w:rsid w:val="004E49A0"/>
    <w:rsid w:val="004E713F"/>
    <w:rsid w:val="004F03B4"/>
    <w:rsid w:val="004F46D8"/>
    <w:rsid w:val="00505BA1"/>
    <w:rsid w:val="0050761A"/>
    <w:rsid w:val="005175AE"/>
    <w:rsid w:val="00522E31"/>
    <w:rsid w:val="0053027E"/>
    <w:rsid w:val="00530903"/>
    <w:rsid w:val="005459A1"/>
    <w:rsid w:val="0055254D"/>
    <w:rsid w:val="00560854"/>
    <w:rsid w:val="00564231"/>
    <w:rsid w:val="0056530C"/>
    <w:rsid w:val="00566A68"/>
    <w:rsid w:val="00577B1D"/>
    <w:rsid w:val="00586960"/>
    <w:rsid w:val="005962F5"/>
    <w:rsid w:val="00596822"/>
    <w:rsid w:val="005A487C"/>
    <w:rsid w:val="005A69B8"/>
    <w:rsid w:val="005D4E56"/>
    <w:rsid w:val="005D5782"/>
    <w:rsid w:val="005E0ECA"/>
    <w:rsid w:val="005E1BE7"/>
    <w:rsid w:val="005E4219"/>
    <w:rsid w:val="005E7FCB"/>
    <w:rsid w:val="005F338A"/>
    <w:rsid w:val="005F6517"/>
    <w:rsid w:val="005F6524"/>
    <w:rsid w:val="00605444"/>
    <w:rsid w:val="00605691"/>
    <w:rsid w:val="006201BC"/>
    <w:rsid w:val="00622FAC"/>
    <w:rsid w:val="00624EE3"/>
    <w:rsid w:val="006352EE"/>
    <w:rsid w:val="0064067B"/>
    <w:rsid w:val="00643FB9"/>
    <w:rsid w:val="00645F3E"/>
    <w:rsid w:val="00650712"/>
    <w:rsid w:val="00652C92"/>
    <w:rsid w:val="006633C9"/>
    <w:rsid w:val="006875B1"/>
    <w:rsid w:val="00690441"/>
    <w:rsid w:val="00691176"/>
    <w:rsid w:val="00691B23"/>
    <w:rsid w:val="00695CFE"/>
    <w:rsid w:val="006A5422"/>
    <w:rsid w:val="006B3A17"/>
    <w:rsid w:val="006B79C5"/>
    <w:rsid w:val="006D6674"/>
    <w:rsid w:val="006E0A0C"/>
    <w:rsid w:val="006E1506"/>
    <w:rsid w:val="006F14FC"/>
    <w:rsid w:val="00700EF9"/>
    <w:rsid w:val="0070386C"/>
    <w:rsid w:val="0070764C"/>
    <w:rsid w:val="007122D1"/>
    <w:rsid w:val="00725C33"/>
    <w:rsid w:val="00730807"/>
    <w:rsid w:val="007369F2"/>
    <w:rsid w:val="0074244C"/>
    <w:rsid w:val="007424CA"/>
    <w:rsid w:val="007432AF"/>
    <w:rsid w:val="00754147"/>
    <w:rsid w:val="00755C76"/>
    <w:rsid w:val="00757BAD"/>
    <w:rsid w:val="007626A9"/>
    <w:rsid w:val="007646C9"/>
    <w:rsid w:val="00774602"/>
    <w:rsid w:val="0078038E"/>
    <w:rsid w:val="0078459A"/>
    <w:rsid w:val="00795AEF"/>
    <w:rsid w:val="0079626D"/>
    <w:rsid w:val="007A3BA3"/>
    <w:rsid w:val="007A3BA9"/>
    <w:rsid w:val="007A3BED"/>
    <w:rsid w:val="007C1EF8"/>
    <w:rsid w:val="007C23F3"/>
    <w:rsid w:val="007C4986"/>
    <w:rsid w:val="007C5CC0"/>
    <w:rsid w:val="007C6586"/>
    <w:rsid w:val="007D20CA"/>
    <w:rsid w:val="007E24E7"/>
    <w:rsid w:val="007F2627"/>
    <w:rsid w:val="007F3DAC"/>
    <w:rsid w:val="007F6E93"/>
    <w:rsid w:val="00830094"/>
    <w:rsid w:val="00833096"/>
    <w:rsid w:val="008339C3"/>
    <w:rsid w:val="0084749D"/>
    <w:rsid w:val="00857153"/>
    <w:rsid w:val="0086090A"/>
    <w:rsid w:val="00860D43"/>
    <w:rsid w:val="00862A21"/>
    <w:rsid w:val="008642CD"/>
    <w:rsid w:val="00873EA8"/>
    <w:rsid w:val="0087573F"/>
    <w:rsid w:val="008907FE"/>
    <w:rsid w:val="00897EF7"/>
    <w:rsid w:val="008A65C1"/>
    <w:rsid w:val="008B6C17"/>
    <w:rsid w:val="008B7D88"/>
    <w:rsid w:val="008D30AA"/>
    <w:rsid w:val="008D49B2"/>
    <w:rsid w:val="008E1E8C"/>
    <w:rsid w:val="008E79E0"/>
    <w:rsid w:val="00901993"/>
    <w:rsid w:val="00902F38"/>
    <w:rsid w:val="009077C1"/>
    <w:rsid w:val="0091718F"/>
    <w:rsid w:val="00943F44"/>
    <w:rsid w:val="009474B8"/>
    <w:rsid w:val="00955DDC"/>
    <w:rsid w:val="009563BF"/>
    <w:rsid w:val="00974E9A"/>
    <w:rsid w:val="00980432"/>
    <w:rsid w:val="00990A63"/>
    <w:rsid w:val="00995759"/>
    <w:rsid w:val="009A34F2"/>
    <w:rsid w:val="009A6F0F"/>
    <w:rsid w:val="009B6888"/>
    <w:rsid w:val="009C364A"/>
    <w:rsid w:val="009C71D6"/>
    <w:rsid w:val="009D1149"/>
    <w:rsid w:val="009D39F4"/>
    <w:rsid w:val="009D7277"/>
    <w:rsid w:val="009E2358"/>
    <w:rsid w:val="009F197C"/>
    <w:rsid w:val="009F26AE"/>
    <w:rsid w:val="00A01405"/>
    <w:rsid w:val="00A06B55"/>
    <w:rsid w:val="00A07B72"/>
    <w:rsid w:val="00A17725"/>
    <w:rsid w:val="00A20C89"/>
    <w:rsid w:val="00A23C45"/>
    <w:rsid w:val="00A37D92"/>
    <w:rsid w:val="00A52AE4"/>
    <w:rsid w:val="00A546E6"/>
    <w:rsid w:val="00A5510B"/>
    <w:rsid w:val="00A5605A"/>
    <w:rsid w:val="00A60616"/>
    <w:rsid w:val="00A61B6A"/>
    <w:rsid w:val="00A63FD6"/>
    <w:rsid w:val="00A673EA"/>
    <w:rsid w:val="00A74DAD"/>
    <w:rsid w:val="00A819E8"/>
    <w:rsid w:val="00A843B1"/>
    <w:rsid w:val="00A8462F"/>
    <w:rsid w:val="00A84912"/>
    <w:rsid w:val="00A85A4E"/>
    <w:rsid w:val="00A9163B"/>
    <w:rsid w:val="00A953F9"/>
    <w:rsid w:val="00AA7443"/>
    <w:rsid w:val="00AB0667"/>
    <w:rsid w:val="00AC6823"/>
    <w:rsid w:val="00AD4167"/>
    <w:rsid w:val="00AE1CFC"/>
    <w:rsid w:val="00AE2896"/>
    <w:rsid w:val="00AE48F0"/>
    <w:rsid w:val="00AE55DE"/>
    <w:rsid w:val="00AF12B4"/>
    <w:rsid w:val="00AF645A"/>
    <w:rsid w:val="00B01FE6"/>
    <w:rsid w:val="00B03258"/>
    <w:rsid w:val="00B10EFD"/>
    <w:rsid w:val="00B22309"/>
    <w:rsid w:val="00B30725"/>
    <w:rsid w:val="00B316A4"/>
    <w:rsid w:val="00B3383A"/>
    <w:rsid w:val="00B35D19"/>
    <w:rsid w:val="00B42C7B"/>
    <w:rsid w:val="00B466D2"/>
    <w:rsid w:val="00B55BD4"/>
    <w:rsid w:val="00B57623"/>
    <w:rsid w:val="00B61891"/>
    <w:rsid w:val="00B628A7"/>
    <w:rsid w:val="00B6659B"/>
    <w:rsid w:val="00B667A8"/>
    <w:rsid w:val="00B722B1"/>
    <w:rsid w:val="00B744A1"/>
    <w:rsid w:val="00B77966"/>
    <w:rsid w:val="00B829ED"/>
    <w:rsid w:val="00B84087"/>
    <w:rsid w:val="00B8436C"/>
    <w:rsid w:val="00B90971"/>
    <w:rsid w:val="00B920BC"/>
    <w:rsid w:val="00BA5932"/>
    <w:rsid w:val="00BB434C"/>
    <w:rsid w:val="00BC4018"/>
    <w:rsid w:val="00BD0AAF"/>
    <w:rsid w:val="00BD650A"/>
    <w:rsid w:val="00BD6EFE"/>
    <w:rsid w:val="00BE0DFE"/>
    <w:rsid w:val="00BE5F4D"/>
    <w:rsid w:val="00BE6EE6"/>
    <w:rsid w:val="00BF052B"/>
    <w:rsid w:val="00BF2868"/>
    <w:rsid w:val="00C13238"/>
    <w:rsid w:val="00C205EB"/>
    <w:rsid w:val="00C21AC5"/>
    <w:rsid w:val="00C226DE"/>
    <w:rsid w:val="00C23590"/>
    <w:rsid w:val="00C272A4"/>
    <w:rsid w:val="00C330CE"/>
    <w:rsid w:val="00C34DC2"/>
    <w:rsid w:val="00C40480"/>
    <w:rsid w:val="00C437B8"/>
    <w:rsid w:val="00C4427C"/>
    <w:rsid w:val="00C51BF7"/>
    <w:rsid w:val="00C53989"/>
    <w:rsid w:val="00C54649"/>
    <w:rsid w:val="00C60464"/>
    <w:rsid w:val="00C620C8"/>
    <w:rsid w:val="00C660D6"/>
    <w:rsid w:val="00C67C7C"/>
    <w:rsid w:val="00C72EF7"/>
    <w:rsid w:val="00C74C18"/>
    <w:rsid w:val="00C90DE1"/>
    <w:rsid w:val="00C96B1E"/>
    <w:rsid w:val="00CA0F9F"/>
    <w:rsid w:val="00CA50DD"/>
    <w:rsid w:val="00CA5141"/>
    <w:rsid w:val="00CC3403"/>
    <w:rsid w:val="00CC410B"/>
    <w:rsid w:val="00CC4D5E"/>
    <w:rsid w:val="00CC626B"/>
    <w:rsid w:val="00CD00E4"/>
    <w:rsid w:val="00CF0196"/>
    <w:rsid w:val="00CF46E4"/>
    <w:rsid w:val="00CF7623"/>
    <w:rsid w:val="00D04B93"/>
    <w:rsid w:val="00D2383A"/>
    <w:rsid w:val="00D24ACB"/>
    <w:rsid w:val="00D24B35"/>
    <w:rsid w:val="00D316F3"/>
    <w:rsid w:val="00D33397"/>
    <w:rsid w:val="00D34170"/>
    <w:rsid w:val="00D41953"/>
    <w:rsid w:val="00D41B30"/>
    <w:rsid w:val="00D5554C"/>
    <w:rsid w:val="00D57280"/>
    <w:rsid w:val="00D751B1"/>
    <w:rsid w:val="00D83A11"/>
    <w:rsid w:val="00D915BB"/>
    <w:rsid w:val="00D92216"/>
    <w:rsid w:val="00DB44CD"/>
    <w:rsid w:val="00DC2A56"/>
    <w:rsid w:val="00DC4F6D"/>
    <w:rsid w:val="00DD38D1"/>
    <w:rsid w:val="00DD4431"/>
    <w:rsid w:val="00DD7918"/>
    <w:rsid w:val="00DE20C1"/>
    <w:rsid w:val="00DE28FD"/>
    <w:rsid w:val="00DE5148"/>
    <w:rsid w:val="00DE7D6D"/>
    <w:rsid w:val="00DF518F"/>
    <w:rsid w:val="00DF6134"/>
    <w:rsid w:val="00E42728"/>
    <w:rsid w:val="00E44006"/>
    <w:rsid w:val="00E45C55"/>
    <w:rsid w:val="00E51800"/>
    <w:rsid w:val="00E62FDE"/>
    <w:rsid w:val="00E6694E"/>
    <w:rsid w:val="00E76655"/>
    <w:rsid w:val="00E83C41"/>
    <w:rsid w:val="00E86202"/>
    <w:rsid w:val="00E93581"/>
    <w:rsid w:val="00EA42E4"/>
    <w:rsid w:val="00EB7034"/>
    <w:rsid w:val="00EC0E81"/>
    <w:rsid w:val="00EC4595"/>
    <w:rsid w:val="00EC7EBB"/>
    <w:rsid w:val="00ED1774"/>
    <w:rsid w:val="00ED1C2A"/>
    <w:rsid w:val="00ED2C7F"/>
    <w:rsid w:val="00EE2A0A"/>
    <w:rsid w:val="00EE4E59"/>
    <w:rsid w:val="00EF1C55"/>
    <w:rsid w:val="00F06BA0"/>
    <w:rsid w:val="00F11788"/>
    <w:rsid w:val="00F1255D"/>
    <w:rsid w:val="00F14ED7"/>
    <w:rsid w:val="00F21919"/>
    <w:rsid w:val="00F21AA9"/>
    <w:rsid w:val="00F22546"/>
    <w:rsid w:val="00F2353E"/>
    <w:rsid w:val="00F23A51"/>
    <w:rsid w:val="00F255DE"/>
    <w:rsid w:val="00F269BF"/>
    <w:rsid w:val="00F31584"/>
    <w:rsid w:val="00F41FE0"/>
    <w:rsid w:val="00F45393"/>
    <w:rsid w:val="00F52DDF"/>
    <w:rsid w:val="00F64858"/>
    <w:rsid w:val="00F66FFF"/>
    <w:rsid w:val="00F80076"/>
    <w:rsid w:val="00FA67AA"/>
    <w:rsid w:val="00FC1517"/>
    <w:rsid w:val="00FD3A5E"/>
    <w:rsid w:val="00FF2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EA8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01405"/>
    <w:rPr>
      <w:rFonts w:ascii="Cambria" w:eastAsia="Cambria" w:hAnsi="Cambria" w:cs="Times New Roman"/>
      <w:sz w:val="22"/>
      <w:szCs w:val="22"/>
    </w:rPr>
  </w:style>
  <w:style w:type="character" w:customStyle="1" w:styleId="NoSpacingChar">
    <w:name w:val="No Spacing Char"/>
    <w:link w:val="NoSpacing"/>
    <w:uiPriority w:val="1"/>
    <w:rsid w:val="00A01405"/>
    <w:rPr>
      <w:rFonts w:ascii="Cambria" w:eastAsia="Cambria" w:hAnsi="Cambria" w:cs="Times New Roman"/>
      <w:sz w:val="22"/>
      <w:szCs w:val="22"/>
    </w:rPr>
  </w:style>
  <w:style w:type="paragraph" w:styleId="FootnoteText">
    <w:name w:val="footnote text"/>
    <w:basedOn w:val="Normal"/>
    <w:link w:val="FootnoteTextChar"/>
    <w:uiPriority w:val="99"/>
    <w:unhideWhenUsed/>
    <w:rsid w:val="00A01405"/>
  </w:style>
  <w:style w:type="character" w:customStyle="1" w:styleId="FootnoteTextChar">
    <w:name w:val="Footnote Text Char"/>
    <w:basedOn w:val="DefaultParagraphFont"/>
    <w:link w:val="FootnoteText"/>
    <w:uiPriority w:val="99"/>
    <w:rsid w:val="00A01405"/>
  </w:style>
  <w:style w:type="character" w:styleId="FootnoteReference">
    <w:name w:val="footnote reference"/>
    <w:basedOn w:val="DefaultParagraphFont"/>
    <w:uiPriority w:val="99"/>
    <w:unhideWhenUsed/>
    <w:rsid w:val="00A01405"/>
    <w:rPr>
      <w:vertAlign w:val="superscript"/>
    </w:rPr>
  </w:style>
  <w:style w:type="paragraph" w:styleId="NormalWeb">
    <w:name w:val="Normal (Web)"/>
    <w:basedOn w:val="Normal"/>
    <w:uiPriority w:val="99"/>
    <w:unhideWhenUsed/>
    <w:rsid w:val="00A01405"/>
    <w:pPr>
      <w:spacing w:before="100" w:beforeAutospacing="1" w:after="100" w:afterAutospacing="1"/>
    </w:pPr>
    <w:rPr>
      <w:rFonts w:ascii="Times New Roman" w:hAnsi="Times New Roman" w:cs="Times New Roman"/>
    </w:rPr>
  </w:style>
  <w:style w:type="character" w:customStyle="1" w:styleId="s1">
    <w:name w:val="s1"/>
    <w:basedOn w:val="DefaultParagraphFont"/>
    <w:rsid w:val="00A01405"/>
  </w:style>
  <w:style w:type="character" w:customStyle="1" w:styleId="s2">
    <w:name w:val="s2"/>
    <w:basedOn w:val="DefaultParagraphFont"/>
    <w:rsid w:val="00A01405"/>
    <w:rPr>
      <w:color w:val="1E73BE"/>
    </w:rPr>
  </w:style>
  <w:style w:type="character" w:styleId="CommentReference">
    <w:name w:val="annotation reference"/>
    <w:basedOn w:val="DefaultParagraphFont"/>
    <w:uiPriority w:val="99"/>
    <w:semiHidden/>
    <w:unhideWhenUsed/>
    <w:rsid w:val="00A01405"/>
    <w:rPr>
      <w:sz w:val="18"/>
      <w:szCs w:val="18"/>
    </w:rPr>
  </w:style>
  <w:style w:type="character" w:styleId="Hyperlink">
    <w:name w:val="Hyperlink"/>
    <w:basedOn w:val="DefaultParagraphFont"/>
    <w:uiPriority w:val="99"/>
    <w:unhideWhenUsed/>
    <w:rsid w:val="00A01405"/>
    <w:rPr>
      <w:color w:val="0563C1" w:themeColor="hyperlink"/>
      <w:u w:val="single"/>
    </w:rPr>
  </w:style>
  <w:style w:type="paragraph" w:styleId="CommentText">
    <w:name w:val="annotation text"/>
    <w:basedOn w:val="Normal"/>
    <w:link w:val="CommentTextChar"/>
    <w:uiPriority w:val="99"/>
    <w:semiHidden/>
    <w:unhideWhenUsed/>
    <w:rsid w:val="00A01405"/>
  </w:style>
  <w:style w:type="character" w:customStyle="1" w:styleId="CommentTextChar">
    <w:name w:val="Comment Text Char"/>
    <w:basedOn w:val="DefaultParagraphFont"/>
    <w:link w:val="CommentText"/>
    <w:uiPriority w:val="99"/>
    <w:semiHidden/>
    <w:rsid w:val="00A01405"/>
  </w:style>
  <w:style w:type="character" w:styleId="FollowedHyperlink">
    <w:name w:val="FollowedHyperlink"/>
    <w:basedOn w:val="DefaultParagraphFont"/>
    <w:uiPriority w:val="99"/>
    <w:semiHidden/>
    <w:unhideWhenUsed/>
    <w:rsid w:val="00A01405"/>
    <w:rPr>
      <w:color w:val="954F72" w:themeColor="followedHyperlink"/>
      <w:u w:val="single"/>
    </w:rPr>
  </w:style>
  <w:style w:type="paragraph" w:styleId="Header">
    <w:name w:val="header"/>
    <w:basedOn w:val="Normal"/>
    <w:link w:val="HeaderChar"/>
    <w:uiPriority w:val="99"/>
    <w:unhideWhenUsed/>
    <w:rsid w:val="00A01405"/>
    <w:pPr>
      <w:tabs>
        <w:tab w:val="center" w:pos="4680"/>
        <w:tab w:val="right" w:pos="9360"/>
      </w:tabs>
    </w:pPr>
  </w:style>
  <w:style w:type="character" w:customStyle="1" w:styleId="HeaderChar">
    <w:name w:val="Header Char"/>
    <w:basedOn w:val="DefaultParagraphFont"/>
    <w:link w:val="Header"/>
    <w:uiPriority w:val="99"/>
    <w:rsid w:val="00A01405"/>
  </w:style>
  <w:style w:type="character" w:styleId="PageNumber">
    <w:name w:val="page number"/>
    <w:basedOn w:val="DefaultParagraphFont"/>
    <w:uiPriority w:val="99"/>
    <w:semiHidden/>
    <w:unhideWhenUsed/>
    <w:rsid w:val="00A01405"/>
  </w:style>
  <w:style w:type="paragraph" w:styleId="Footer">
    <w:name w:val="footer"/>
    <w:basedOn w:val="Normal"/>
    <w:link w:val="FooterChar"/>
    <w:uiPriority w:val="99"/>
    <w:unhideWhenUsed/>
    <w:rsid w:val="00A01405"/>
    <w:pPr>
      <w:tabs>
        <w:tab w:val="center" w:pos="4680"/>
        <w:tab w:val="right" w:pos="9360"/>
      </w:tabs>
    </w:pPr>
  </w:style>
  <w:style w:type="character" w:customStyle="1" w:styleId="FooterChar">
    <w:name w:val="Footer Char"/>
    <w:basedOn w:val="DefaultParagraphFont"/>
    <w:link w:val="Footer"/>
    <w:uiPriority w:val="99"/>
    <w:rsid w:val="00A01405"/>
  </w:style>
  <w:style w:type="paragraph" w:styleId="BalloonText">
    <w:name w:val="Balloon Text"/>
    <w:basedOn w:val="Normal"/>
    <w:link w:val="BalloonTextChar"/>
    <w:uiPriority w:val="99"/>
    <w:semiHidden/>
    <w:unhideWhenUsed/>
    <w:rsid w:val="007626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26A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06BA0"/>
    <w:rPr>
      <w:b/>
      <w:bCs/>
      <w:sz w:val="20"/>
      <w:szCs w:val="20"/>
    </w:rPr>
  </w:style>
  <w:style w:type="character" w:customStyle="1" w:styleId="CommentSubjectChar">
    <w:name w:val="Comment Subject Char"/>
    <w:basedOn w:val="CommentTextChar"/>
    <w:link w:val="CommentSubject"/>
    <w:uiPriority w:val="99"/>
    <w:semiHidden/>
    <w:rsid w:val="00F06BA0"/>
    <w:rPr>
      <w:b/>
      <w:bCs/>
      <w:sz w:val="20"/>
      <w:szCs w:val="20"/>
    </w:rPr>
  </w:style>
  <w:style w:type="table" w:styleId="TableGrid">
    <w:name w:val="Table Grid"/>
    <w:basedOn w:val="TableNormal"/>
    <w:uiPriority w:val="39"/>
    <w:rsid w:val="00263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diatoday.intoday.in/education/story/all-you-need-to-know-about-shiv-sena/1/445740.html" TargetMode="External"/><Relationship Id="rId18" Type="http://schemas.openxmlformats.org/officeDocument/2006/relationships/hyperlink" Target="http://india.blogs.nytimes.com/2014/04/23/what-female-voters-say-about-womens-safety-in-mumbai/?_r=0" TargetMode="External"/><Relationship Id="rId26" Type="http://schemas.openxmlformats.org/officeDocument/2006/relationships/hyperlink" Target="https://twitter.com/mddusane/status/825277197820841988" TargetMode="External"/><Relationship Id="rId39" Type="http://schemas.openxmlformats.org/officeDocument/2006/relationships/hyperlink" Target="https://twitter.com/siddheshsawant_/status/827803542182191105" TargetMode="External"/><Relationship Id="rId3" Type="http://schemas.openxmlformats.org/officeDocument/2006/relationships/settings" Target="settings.xml"/><Relationship Id="rId21" Type="http://schemas.openxmlformats.org/officeDocument/2006/relationships/hyperlink" Target="https://twitter.com/Mishu27/status/834034508525600770" TargetMode="External"/><Relationship Id="rId34" Type="http://schemas.openxmlformats.org/officeDocument/2006/relationships/hyperlink" Target="https://twitter.com/parishapsarnaik/status/829281989098352641" TargetMode="External"/><Relationship Id="rId42" Type="http://schemas.openxmlformats.org/officeDocument/2006/relationships/hyperlink" Target="http://www.thehindu.com/todays-paper/tp-national/tp-newdelhi/now-pune-mannequins-incur-shiv-sena-ire/article4793611.ece"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youtube.com/watch?v=B03gpUaQxtc" TargetMode="External"/><Relationship Id="rId17" Type="http://schemas.openxmlformats.org/officeDocument/2006/relationships/hyperlink" Target="https://www.facebook.com/syedmumtazalam/posts/10205470394825280" TargetMode="External"/><Relationship Id="rId25" Type="http://schemas.openxmlformats.org/officeDocument/2006/relationships/hyperlink" Target="http://www.dnaindia.com/pune/report-shiv-sena-activists-distribute-chilli-powder-to-women-commuters-1781813" TargetMode="External"/><Relationship Id="rId33" Type="http://schemas.openxmlformats.org/officeDocument/2006/relationships/hyperlink" Target="https://twitter.com/ameharia/status/837512602548899840" TargetMode="External"/><Relationship Id="rId38" Type="http://schemas.openxmlformats.org/officeDocument/2006/relationships/hyperlink" Target="https://twitter.com/siddheshsawant_/status/827802572626857984" TargetMode="External"/><Relationship Id="rId46" Type="http://schemas.openxmlformats.org/officeDocument/2006/relationships/hyperlink" Target="http://www.nytimes.com/2013/01/26/world/asia/india-needs-to-reset-its-moral-compass-president-says.html?mtrref=undefined&amp;gwh=262A13ACB58C3C4F3E2D2EDE670D4264&amp;gwt=pay" TargetMode="External"/><Relationship Id="rId2" Type="http://schemas.openxmlformats.org/officeDocument/2006/relationships/styles" Target="styles.xml"/><Relationship Id="rId16" Type="http://schemas.openxmlformats.org/officeDocument/2006/relationships/hyperlink" Target="https://twitter.com/alakshya2/status/834044210814803969" TargetMode="External"/><Relationship Id="rId20" Type="http://schemas.openxmlformats.org/officeDocument/2006/relationships/hyperlink" Target="https://twitter.com/DevangVDave/status/831184415971799040" TargetMode="External"/><Relationship Id="rId29" Type="http://schemas.openxmlformats.org/officeDocument/2006/relationships/hyperlink" Target="https://twitter.com/neelamgorhe/status/829652604271616000" TargetMode="External"/><Relationship Id="rId41" Type="http://schemas.openxmlformats.org/officeDocument/2006/relationships/hyperlink" Target="https://www.facebook.com/rakesh.sehgal.90/posts/1020717730488467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gulfnews.com/news/asia/india/shiv-sena-gives-knives-to-women-1.1137268" TargetMode="External"/><Relationship Id="rId24" Type="http://schemas.openxmlformats.org/officeDocument/2006/relationships/hyperlink" Target="https://twitter.com/dna/status/825240650610208769" TargetMode="External"/><Relationship Id="rId32" Type="http://schemas.openxmlformats.org/officeDocument/2006/relationships/hyperlink" Target="http://www.hindustantimes.com/mumbai/mahila-aghadi-sena-s-women-s-army-that-even-scared-the-govt/story-872FX5i4QLU6rPCl45L8nJ.html" TargetMode="External"/><Relationship Id="rId37" Type="http://schemas.openxmlformats.org/officeDocument/2006/relationships/hyperlink" Target="https://twitter.com/sumitasarkarTOI/status/823591703810605056" TargetMode="External"/><Relationship Id="rId40" Type="http://schemas.openxmlformats.org/officeDocument/2006/relationships/hyperlink" Target="https://twitter.com/siddheshsawant_/status/827804353608101888" TargetMode="External"/><Relationship Id="rId45" Type="http://schemas.openxmlformats.org/officeDocument/2006/relationships/hyperlink" Target="https://twitter.com/Yamma73190722/status/757532520539828224" TargetMode="External"/><Relationship Id="rId5" Type="http://schemas.openxmlformats.org/officeDocument/2006/relationships/footnotes" Target="footnotes.xml"/><Relationship Id="rId15" Type="http://schemas.openxmlformats.org/officeDocument/2006/relationships/hyperlink" Target="https://www.facebook.com/MATAHIRKANI?fref=nf" TargetMode="External"/><Relationship Id="rId23" Type="http://schemas.openxmlformats.org/officeDocument/2006/relationships/hyperlink" Target="https://twitter.com/Mishu27/status/834036460177203201" TargetMode="External"/><Relationship Id="rId28" Type="http://schemas.openxmlformats.org/officeDocument/2006/relationships/hyperlink" Target="https://twitter.com/neelamgorhe/status/638395794924552192" TargetMode="External"/><Relationship Id="rId36" Type="http://schemas.openxmlformats.org/officeDocument/2006/relationships/hyperlink" Target="https://twitter.com/ramesh94_bithar/status/825243467932696576" TargetMode="External"/><Relationship Id="rId49" Type="http://schemas.openxmlformats.org/officeDocument/2006/relationships/fontTable" Target="fontTable.xml"/><Relationship Id="rId10" Type="http://schemas.openxmlformats.org/officeDocument/2006/relationships/hyperlink" Target="http://www.news18.com/videos/politics/exit-poll-lead-720385.html" TargetMode="External"/><Relationship Id="rId19" Type="http://schemas.openxmlformats.org/officeDocument/2006/relationships/hyperlink" Target="https://twitter.com/DevangVDave/status/831183067700219905" TargetMode="External"/><Relationship Id="rId31" Type="http://schemas.openxmlformats.org/officeDocument/2006/relationships/hyperlink" Target="https://www.facebook.com/BAN-Shiv-Sena-296699900777/posts_to_page/" TargetMode="External"/><Relationship Id="rId44" Type="http://schemas.openxmlformats.org/officeDocument/2006/relationships/hyperlink" Target="https://twitter.com/indianscrewup/status/757519363943596033" TargetMode="External"/><Relationship Id="rId4" Type="http://schemas.openxmlformats.org/officeDocument/2006/relationships/webSettings" Target="webSettings.xml"/><Relationship Id="rId9" Type="http://schemas.openxmlformats.org/officeDocument/2006/relationships/hyperlink" Target="http://indiatoday.intoday.in/video/bmc-election-2017-civic-polls-shiv-sena-mp-arvind-sawant/1/889588.html" TargetMode="External"/><Relationship Id="rId14" Type="http://schemas.openxmlformats.org/officeDocument/2006/relationships/hyperlink" Target="http://indiatoday.intoday.in/video/shiv-sena-tehsildar-dhule-maharashtra-rana-bribe-sexual-favours/1/286188.html" TargetMode="External"/><Relationship Id="rId22" Type="http://schemas.openxmlformats.org/officeDocument/2006/relationships/hyperlink" Target="https://twitter.com/Mishu27/status/834036030193954816" TargetMode="External"/><Relationship Id="rId27" Type="http://schemas.openxmlformats.org/officeDocument/2006/relationships/hyperlink" Target="http://www.huffingtonpost.com/2013/01/24/shiv-sena-india-political-party-distributes-knives-women_n_2545870.html" TargetMode="External"/><Relationship Id="rId30" Type="http://schemas.openxmlformats.org/officeDocument/2006/relationships/hyperlink" Target="http://www.history.ac.uk/makinghistory/resources/articles/womens_history.html" TargetMode="External"/><Relationship Id="rId35" Type="http://schemas.openxmlformats.org/officeDocument/2006/relationships/hyperlink" Target="https://www.facebook.com/BAN-Shiv-Sena-296699900777/posts_to_page/" TargetMode="External"/><Relationship Id="rId43" Type="http://schemas.openxmlformats.org/officeDocument/2006/relationships/hyperlink" Target="https://www.facebook.com/milligazette/posts/1109266842424298" TargetMode="External"/><Relationship Id="rId48" Type="http://schemas.openxmlformats.org/officeDocument/2006/relationships/header" Target="header2.xml"/><Relationship Id="rId8" Type="http://schemas.openxmlformats.org/officeDocument/2006/relationships/hyperlink" Target="https://www.facebook.com/BAN-Shiv-Sena-29669990077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indiatoday.intoday.in/video/shiv-sena-tehsildar-dhule-maharashtra-rana-bribe-sexual-favours/1/286188.html" TargetMode="External"/><Relationship Id="rId13" Type="http://schemas.openxmlformats.org/officeDocument/2006/relationships/hyperlink" Target="https://www.facebook.com/rakesh.sehgal.90/posts/10207177304884672" TargetMode="External"/><Relationship Id="rId18" Type="http://schemas.openxmlformats.org/officeDocument/2006/relationships/hyperlink" Target="https://twitter.com/Mishu27/status/834034508525600770" TargetMode="External"/><Relationship Id="rId26" Type="http://schemas.openxmlformats.org/officeDocument/2006/relationships/hyperlink" Target="http://www.nytimes.com/2013/01/26/world/asia/india-needs-to-reset-its-moral-compass-president-says.html?mtrref=undefined&amp;gwh=262A13ACB58C3C4F3E2D2EDE670D4264&amp;gwt=pay" TargetMode="External"/><Relationship Id="rId39" Type="http://schemas.openxmlformats.org/officeDocument/2006/relationships/hyperlink" Target="http://www.huffingtonpost.com/2013/01/24/shiv-sena-india-political-party-distributes-knives-women_n_2545870.html" TargetMode="External"/><Relationship Id="rId3" Type="http://schemas.openxmlformats.org/officeDocument/2006/relationships/hyperlink" Target="http://www.history.ac.uk/makinghistory/resources/articles/womens_history.html" TargetMode="External"/><Relationship Id="rId21" Type="http://schemas.openxmlformats.org/officeDocument/2006/relationships/hyperlink" Target="https://twitter.com/Mishu27/status/834034508525600770" TargetMode="External"/><Relationship Id="rId34" Type="http://schemas.openxmlformats.org/officeDocument/2006/relationships/hyperlink" Target="http://gulfnews.com/news/asia/india/shiv-sena-gives-knives-to-women-1.1137268" TargetMode="External"/><Relationship Id="rId42" Type="http://schemas.openxmlformats.org/officeDocument/2006/relationships/hyperlink" Target="https://twitter.com/neelamgorhe/status/638395794924552192" TargetMode="External"/><Relationship Id="rId47" Type="http://schemas.openxmlformats.org/officeDocument/2006/relationships/hyperlink" Target="http://www.hindustantimes.com/mumbai/mahila-aghadi-sena-s-women-s-army-that-even-scared-the-govt/story-872FX5i4QLU6rPCl45L8nJ.html" TargetMode="External"/><Relationship Id="rId7" Type="http://schemas.openxmlformats.org/officeDocument/2006/relationships/hyperlink" Target="https://twitter.com/indianscrewup/status/757519363943596033" TargetMode="External"/><Relationship Id="rId12" Type="http://schemas.openxmlformats.org/officeDocument/2006/relationships/hyperlink" Target="https://twitter.com/DevangVDave/status/831184415971799040" TargetMode="External"/><Relationship Id="rId17" Type="http://schemas.openxmlformats.org/officeDocument/2006/relationships/hyperlink" Target="https://twitter.com/ameharia/status/837512602548899840" TargetMode="External"/><Relationship Id="rId25" Type="http://schemas.openxmlformats.org/officeDocument/2006/relationships/hyperlink" Target="https://twitter.com/ramesh94_bithar/status/825243467932696576" TargetMode="External"/><Relationship Id="rId33" Type="http://schemas.openxmlformats.org/officeDocument/2006/relationships/hyperlink" Target="https://twitter.com/indianscrewup/status/757519363943596033" TargetMode="External"/><Relationship Id="rId38" Type="http://schemas.openxmlformats.org/officeDocument/2006/relationships/hyperlink" Target="http://indiatoday.intoday.in/video/shiv-sena-tehsildar-dhule-maharashtra-rana-bribe-sexual-favours/1/286188.html" TargetMode="External"/><Relationship Id="rId46" Type="http://schemas.openxmlformats.org/officeDocument/2006/relationships/hyperlink" Target="https://twitter.com/neelamgorhe/status/638395794924552192" TargetMode="External"/><Relationship Id="rId2" Type="http://schemas.openxmlformats.org/officeDocument/2006/relationships/hyperlink" Target="http://indiatoday.intoday.in/video/shiv-sena-tehsildar-dhule-maharashtra-rana-bribe-sexual-favours/1/286188.html" TargetMode="External"/><Relationship Id="rId16" Type="http://schemas.openxmlformats.org/officeDocument/2006/relationships/hyperlink" Target="https://www.facebook.com/syedmumtazalam/posts/10205470394825280" TargetMode="External"/><Relationship Id="rId20" Type="http://schemas.openxmlformats.org/officeDocument/2006/relationships/hyperlink" Target="https://twitter.com/Mishu27/status/834036460177203201" TargetMode="External"/><Relationship Id="rId29" Type="http://schemas.openxmlformats.org/officeDocument/2006/relationships/hyperlink" Target="https://twitter.com/alakshya2/status/834044210814803969" TargetMode="External"/><Relationship Id="rId41" Type="http://schemas.openxmlformats.org/officeDocument/2006/relationships/hyperlink" Target="https://twitter.com/parishapsarnaik/status/829281989098352641" TargetMode="External"/><Relationship Id="rId1" Type="http://schemas.openxmlformats.org/officeDocument/2006/relationships/hyperlink" Target="http://www.hindustantimes.com/mumbai/mahila-aghadi-sena-s-women-s-army-that-even-scared-the-govt/story-872FX5i4QLU6rPCl45L8nJ.html" TargetMode="External"/><Relationship Id="rId6" Type="http://schemas.openxmlformats.org/officeDocument/2006/relationships/hyperlink" Target="http://www.news18.com/videos/politics/exit-poll-lead-720385.html" TargetMode="External"/><Relationship Id="rId11" Type="http://schemas.openxmlformats.org/officeDocument/2006/relationships/hyperlink" Target="https://www.facebook.com/BAN-Shiv-Sena-296699900777/" TargetMode="External"/><Relationship Id="rId24" Type="http://schemas.openxmlformats.org/officeDocument/2006/relationships/hyperlink" Target="https://twitter.com/mddusane/status/825277197820841988" TargetMode="External"/><Relationship Id="rId32" Type="http://schemas.openxmlformats.org/officeDocument/2006/relationships/hyperlink" Target="https://twitter.com/siddheshsawant_/status/827803542182191105" TargetMode="External"/><Relationship Id="rId37" Type="http://schemas.openxmlformats.org/officeDocument/2006/relationships/hyperlink" Target="http://www.thehindu.com/todays-paper/tp-national/tp-newdelhi/now-pune-mannequins-incur-shiv-sena-ire/article4793611.ece" TargetMode="External"/><Relationship Id="rId40" Type="http://schemas.openxmlformats.org/officeDocument/2006/relationships/hyperlink" Target="http://indiatoday.intoday.in/video/shiv-sena-tehsildar-dhule-maharashtra-rana-bribe-sexual-favours/1/286188.html" TargetMode="External"/><Relationship Id="rId45" Type="http://schemas.openxmlformats.org/officeDocument/2006/relationships/hyperlink" Target="https://twitter.com/sumitasarkarTOI/status/823591703810605056" TargetMode="External"/><Relationship Id="rId5" Type="http://schemas.openxmlformats.org/officeDocument/2006/relationships/hyperlink" Target="https://www.facebook.com/BAN-Shiv-Sena-296699900777/" TargetMode="External"/><Relationship Id="rId15" Type="http://schemas.openxmlformats.org/officeDocument/2006/relationships/hyperlink" Target="https://www.facebook.com/milligazette/posts/1109266842424298" TargetMode="External"/><Relationship Id="rId23" Type="http://schemas.openxmlformats.org/officeDocument/2006/relationships/hyperlink" Target="https://twitter.com/dna/status/825240650610208769" TargetMode="External"/><Relationship Id="rId28" Type="http://schemas.openxmlformats.org/officeDocument/2006/relationships/hyperlink" Target="http://indiatoday.intoday.in/video/bmc-election-2017-civic-polls-shiv-sena-mp-arvind-sawant/1/889588.html" TargetMode="External"/><Relationship Id="rId36" Type="http://schemas.openxmlformats.org/officeDocument/2006/relationships/hyperlink" Target="https://www.facebook.com/MATAHIRKANI?fref=nf" TargetMode="External"/><Relationship Id="rId10" Type="http://schemas.openxmlformats.org/officeDocument/2006/relationships/hyperlink" Target="http://india.blogs.nytimes.com/2014/04/23/what-female-voters-say-about-womens-safety-in-mumbai/?_r=0" TargetMode="External"/><Relationship Id="rId19" Type="http://schemas.openxmlformats.org/officeDocument/2006/relationships/hyperlink" Target="https://twitter.com/Yamma73190722/status/757532520539828224" TargetMode="External"/><Relationship Id="rId31" Type="http://schemas.openxmlformats.org/officeDocument/2006/relationships/hyperlink" Target="https://twitter.com/siddheshsawant_/status/827802572626857984" TargetMode="External"/><Relationship Id="rId44" Type="http://schemas.openxmlformats.org/officeDocument/2006/relationships/hyperlink" Target="https://twitter.com/siddheshsawant_/status/827803542182191105" TargetMode="External"/><Relationship Id="rId4" Type="http://schemas.openxmlformats.org/officeDocument/2006/relationships/hyperlink" Target="http://indiatoday.intoday.in/education/story/all-you-need-to-know-about-shiv-sena/1/445740.html" TargetMode="External"/><Relationship Id="rId9" Type="http://schemas.openxmlformats.org/officeDocument/2006/relationships/hyperlink" Target="http://india.blogs.nytimes.com/author/neha-thirani-bagri/" TargetMode="External"/><Relationship Id="rId14" Type="http://schemas.openxmlformats.org/officeDocument/2006/relationships/hyperlink" Target="https://www.facebook.com/rakesh.sehgal.90/posts/10207177304884672" TargetMode="External"/><Relationship Id="rId22" Type="http://schemas.openxmlformats.org/officeDocument/2006/relationships/hyperlink" Target="https://twitter.com/Mishu27/status/834036030193954816" TargetMode="External"/><Relationship Id="rId27" Type="http://schemas.openxmlformats.org/officeDocument/2006/relationships/hyperlink" Target="https://www.youtube.com/watch?v=B03gpUaQxtc" TargetMode="External"/><Relationship Id="rId30" Type="http://schemas.openxmlformats.org/officeDocument/2006/relationships/hyperlink" Target="https://twitter.com/neelamgorhe/status/829652604271616000" TargetMode="External"/><Relationship Id="rId35" Type="http://schemas.openxmlformats.org/officeDocument/2006/relationships/hyperlink" Target="http://www.dnaindia.com/pune/report-shiv-sena-activists-distribute-chilli-powder-to-women-commuters-1781813" TargetMode="External"/><Relationship Id="rId43" Type="http://schemas.openxmlformats.org/officeDocument/2006/relationships/hyperlink" Target="https://twitter.com/siddheshsawant_/status/827804353608101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FAA567-E636-4F5E-8FF4-D2733D8A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9648</Words>
  <Characters>54994</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64513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Field</cp:lastModifiedBy>
  <cp:revision>2</cp:revision>
  <dcterms:created xsi:type="dcterms:W3CDTF">2017-05-10T14:51:00Z</dcterms:created>
  <dcterms:modified xsi:type="dcterms:W3CDTF">2017-05-10T14:51:00Z</dcterms:modified>
</cp:coreProperties>
</file>