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863" w:rsidRDefault="004E4863" w:rsidP="00BD2D78">
      <w:pPr>
        <w:spacing w:after="0" w:line="480" w:lineRule="auto"/>
        <w:rPr>
          <w:rFonts w:ascii="Times New Roman" w:hAnsi="Times New Roman" w:cs="Times New Roman"/>
          <w:b/>
          <w:sz w:val="24"/>
          <w:szCs w:val="24"/>
        </w:rPr>
      </w:pPr>
      <w:bookmarkStart w:id="0" w:name="_GoBack"/>
      <w:bookmarkEnd w:id="0"/>
    </w:p>
    <w:p w:rsidR="004E4863" w:rsidRDefault="004E4863">
      <w:pPr>
        <w:rPr>
          <w:rFonts w:ascii="Times New Roman" w:hAnsi="Times New Roman" w:cs="Times New Roman"/>
          <w:b/>
          <w:sz w:val="24"/>
          <w:szCs w:val="24"/>
        </w:rPr>
      </w:pPr>
    </w:p>
    <w:p w:rsidR="004E4863" w:rsidRDefault="004E4863">
      <w:pPr>
        <w:rPr>
          <w:rFonts w:ascii="Times New Roman" w:hAnsi="Times New Roman" w:cs="Times New Roman"/>
          <w:b/>
          <w:sz w:val="24"/>
          <w:szCs w:val="24"/>
        </w:rPr>
      </w:pPr>
    </w:p>
    <w:p w:rsidR="004E4863" w:rsidRDefault="004E4863">
      <w:pPr>
        <w:rPr>
          <w:rFonts w:ascii="Times New Roman" w:hAnsi="Times New Roman" w:cs="Times New Roman"/>
          <w:b/>
          <w:sz w:val="24"/>
          <w:szCs w:val="24"/>
        </w:rPr>
      </w:pPr>
    </w:p>
    <w:p w:rsidR="004E4863" w:rsidRDefault="004E4863">
      <w:pPr>
        <w:rPr>
          <w:rFonts w:ascii="Times New Roman" w:hAnsi="Times New Roman" w:cs="Times New Roman"/>
          <w:b/>
          <w:sz w:val="24"/>
          <w:szCs w:val="24"/>
        </w:rPr>
      </w:pPr>
    </w:p>
    <w:p w:rsidR="004E4863" w:rsidRDefault="004E4863">
      <w:pPr>
        <w:rPr>
          <w:rFonts w:ascii="Times New Roman" w:hAnsi="Times New Roman" w:cs="Times New Roman"/>
          <w:b/>
          <w:sz w:val="24"/>
          <w:szCs w:val="24"/>
        </w:rPr>
      </w:pPr>
    </w:p>
    <w:p w:rsidR="004E4863" w:rsidRDefault="004E4863">
      <w:pPr>
        <w:rPr>
          <w:rFonts w:ascii="Times New Roman" w:hAnsi="Times New Roman" w:cs="Times New Roman"/>
          <w:b/>
          <w:sz w:val="24"/>
          <w:szCs w:val="24"/>
        </w:rPr>
      </w:pPr>
    </w:p>
    <w:p w:rsidR="004E4863" w:rsidRDefault="004E4863">
      <w:pPr>
        <w:rPr>
          <w:rFonts w:ascii="Times New Roman" w:hAnsi="Times New Roman" w:cs="Times New Roman"/>
          <w:b/>
          <w:sz w:val="24"/>
          <w:szCs w:val="24"/>
        </w:rPr>
      </w:pPr>
    </w:p>
    <w:p w:rsidR="00E83676" w:rsidRDefault="004E4863" w:rsidP="00E83676">
      <w:pPr>
        <w:jc w:val="center"/>
        <w:rPr>
          <w:rFonts w:ascii="Times New Roman" w:hAnsi="Times New Roman" w:cs="Times New Roman"/>
          <w:b/>
          <w:sz w:val="24"/>
          <w:szCs w:val="24"/>
        </w:rPr>
      </w:pPr>
      <w:r>
        <w:rPr>
          <w:rFonts w:ascii="Times New Roman" w:hAnsi="Times New Roman" w:cs="Times New Roman"/>
          <w:b/>
          <w:sz w:val="24"/>
          <w:szCs w:val="24"/>
        </w:rPr>
        <w:t xml:space="preserve">Understanding Putin’s Approval Ratings </w:t>
      </w:r>
      <w:proofErr w:type="gramStart"/>
      <w:r>
        <w:rPr>
          <w:rFonts w:ascii="Times New Roman" w:hAnsi="Times New Roman" w:cs="Times New Roman"/>
          <w:b/>
          <w:sz w:val="24"/>
          <w:szCs w:val="24"/>
        </w:rPr>
        <w:t>During</w:t>
      </w:r>
      <w:proofErr w:type="gramEnd"/>
      <w:r>
        <w:rPr>
          <w:rFonts w:ascii="Times New Roman" w:hAnsi="Times New Roman" w:cs="Times New Roman"/>
          <w:b/>
          <w:sz w:val="24"/>
          <w:szCs w:val="24"/>
        </w:rPr>
        <w:t xml:space="preserve"> Russia’s Current Economic Crisis </w:t>
      </w:r>
    </w:p>
    <w:p w:rsidR="00E83676" w:rsidRDefault="00E83676" w:rsidP="00E83676">
      <w:pPr>
        <w:jc w:val="center"/>
        <w:rPr>
          <w:rFonts w:ascii="Times New Roman" w:hAnsi="Times New Roman" w:cs="Times New Roman"/>
          <w:b/>
          <w:sz w:val="24"/>
          <w:szCs w:val="24"/>
        </w:rPr>
      </w:pPr>
    </w:p>
    <w:p w:rsidR="00E83676" w:rsidRDefault="00E83676" w:rsidP="00E83676">
      <w:pPr>
        <w:jc w:val="center"/>
        <w:rPr>
          <w:rFonts w:ascii="Times New Roman" w:hAnsi="Times New Roman" w:cs="Times New Roman"/>
          <w:b/>
          <w:sz w:val="24"/>
          <w:szCs w:val="24"/>
        </w:rPr>
      </w:pPr>
    </w:p>
    <w:p w:rsidR="00E83676" w:rsidRDefault="00E83676" w:rsidP="00E83676">
      <w:pPr>
        <w:jc w:val="center"/>
        <w:rPr>
          <w:rFonts w:ascii="Times New Roman" w:hAnsi="Times New Roman" w:cs="Times New Roman"/>
          <w:b/>
          <w:sz w:val="24"/>
          <w:szCs w:val="24"/>
        </w:rPr>
      </w:pPr>
    </w:p>
    <w:p w:rsidR="00E83676" w:rsidRDefault="00E83676" w:rsidP="00E83676">
      <w:pPr>
        <w:jc w:val="center"/>
        <w:rPr>
          <w:rFonts w:ascii="Times New Roman" w:hAnsi="Times New Roman" w:cs="Times New Roman"/>
          <w:b/>
          <w:sz w:val="24"/>
          <w:szCs w:val="24"/>
        </w:rPr>
      </w:pPr>
    </w:p>
    <w:p w:rsidR="00E83676" w:rsidRDefault="00E83676" w:rsidP="00E83676">
      <w:pPr>
        <w:jc w:val="center"/>
        <w:rPr>
          <w:rFonts w:ascii="Times New Roman" w:hAnsi="Times New Roman" w:cs="Times New Roman"/>
          <w:b/>
          <w:sz w:val="24"/>
          <w:szCs w:val="24"/>
        </w:rPr>
      </w:pPr>
    </w:p>
    <w:p w:rsidR="00E83676" w:rsidRDefault="00E83676" w:rsidP="00E83676">
      <w:pPr>
        <w:jc w:val="center"/>
        <w:rPr>
          <w:rFonts w:ascii="Times New Roman" w:hAnsi="Times New Roman" w:cs="Times New Roman"/>
          <w:b/>
          <w:sz w:val="24"/>
          <w:szCs w:val="24"/>
        </w:rPr>
      </w:pPr>
    </w:p>
    <w:p w:rsidR="00E83676" w:rsidRDefault="00E83676" w:rsidP="00E83676">
      <w:pPr>
        <w:jc w:val="center"/>
        <w:rPr>
          <w:rFonts w:ascii="Times New Roman" w:hAnsi="Times New Roman" w:cs="Times New Roman"/>
          <w:b/>
          <w:sz w:val="24"/>
          <w:szCs w:val="24"/>
        </w:rPr>
      </w:pPr>
    </w:p>
    <w:p w:rsidR="00E83676" w:rsidRDefault="00E83676" w:rsidP="00E83676">
      <w:pPr>
        <w:jc w:val="center"/>
        <w:rPr>
          <w:rFonts w:ascii="Times New Roman" w:hAnsi="Times New Roman" w:cs="Times New Roman"/>
          <w:b/>
          <w:sz w:val="24"/>
          <w:szCs w:val="24"/>
        </w:rPr>
      </w:pPr>
    </w:p>
    <w:p w:rsidR="00E83676" w:rsidRDefault="00E83676" w:rsidP="00E83676">
      <w:pPr>
        <w:jc w:val="center"/>
        <w:rPr>
          <w:rFonts w:ascii="Times New Roman" w:hAnsi="Times New Roman" w:cs="Times New Roman"/>
          <w:b/>
          <w:sz w:val="24"/>
          <w:szCs w:val="24"/>
        </w:rPr>
      </w:pPr>
    </w:p>
    <w:p w:rsidR="00E83676" w:rsidRDefault="00E83676" w:rsidP="00E83676">
      <w:pPr>
        <w:jc w:val="center"/>
        <w:rPr>
          <w:rFonts w:ascii="Times New Roman" w:hAnsi="Times New Roman" w:cs="Times New Roman"/>
          <w:b/>
          <w:sz w:val="24"/>
          <w:szCs w:val="24"/>
        </w:rPr>
      </w:pPr>
    </w:p>
    <w:p w:rsidR="00E83676" w:rsidRDefault="00E83676" w:rsidP="00E83676">
      <w:pPr>
        <w:jc w:val="center"/>
        <w:rPr>
          <w:rFonts w:ascii="Times New Roman" w:hAnsi="Times New Roman" w:cs="Times New Roman"/>
          <w:b/>
          <w:sz w:val="24"/>
          <w:szCs w:val="24"/>
        </w:rPr>
      </w:pPr>
    </w:p>
    <w:p w:rsidR="00E83676" w:rsidRDefault="00E83676" w:rsidP="00E83676">
      <w:pPr>
        <w:jc w:val="center"/>
        <w:rPr>
          <w:rFonts w:ascii="Times New Roman" w:hAnsi="Times New Roman" w:cs="Times New Roman"/>
          <w:b/>
          <w:sz w:val="24"/>
          <w:szCs w:val="24"/>
        </w:rPr>
      </w:pPr>
    </w:p>
    <w:p w:rsidR="00E83676" w:rsidRDefault="00E83676" w:rsidP="00E83676">
      <w:pPr>
        <w:jc w:val="center"/>
        <w:rPr>
          <w:rFonts w:ascii="Times New Roman" w:hAnsi="Times New Roman" w:cs="Times New Roman"/>
          <w:sz w:val="24"/>
          <w:szCs w:val="24"/>
        </w:rPr>
      </w:pPr>
      <w:r>
        <w:rPr>
          <w:rFonts w:ascii="Times New Roman" w:hAnsi="Times New Roman" w:cs="Times New Roman"/>
          <w:sz w:val="24"/>
          <w:szCs w:val="24"/>
        </w:rPr>
        <w:t>Yelizaveta Layer</w:t>
      </w:r>
    </w:p>
    <w:p w:rsidR="00E83676" w:rsidRDefault="00E83676" w:rsidP="00E83676">
      <w:pPr>
        <w:jc w:val="center"/>
        <w:rPr>
          <w:rFonts w:ascii="Times New Roman" w:hAnsi="Times New Roman" w:cs="Times New Roman"/>
          <w:sz w:val="24"/>
          <w:szCs w:val="24"/>
        </w:rPr>
      </w:pPr>
      <w:r>
        <w:rPr>
          <w:rFonts w:ascii="Times New Roman" w:hAnsi="Times New Roman" w:cs="Times New Roman"/>
          <w:sz w:val="24"/>
          <w:szCs w:val="24"/>
        </w:rPr>
        <w:t xml:space="preserve">SIS-306 </w:t>
      </w:r>
    </w:p>
    <w:p w:rsidR="00E83676" w:rsidRDefault="00E83676" w:rsidP="00E83676">
      <w:pPr>
        <w:jc w:val="center"/>
        <w:rPr>
          <w:rFonts w:ascii="Times New Roman" w:hAnsi="Times New Roman" w:cs="Times New Roman"/>
          <w:sz w:val="24"/>
          <w:szCs w:val="24"/>
        </w:rPr>
      </w:pPr>
      <w:r>
        <w:rPr>
          <w:rFonts w:ascii="Times New Roman" w:hAnsi="Times New Roman" w:cs="Times New Roman"/>
          <w:sz w:val="24"/>
          <w:szCs w:val="24"/>
        </w:rPr>
        <w:t xml:space="preserve">Professor </w:t>
      </w:r>
      <w:r w:rsidR="00402C6D">
        <w:rPr>
          <w:rFonts w:ascii="Times New Roman" w:hAnsi="Times New Roman" w:cs="Times New Roman"/>
          <w:sz w:val="24"/>
          <w:szCs w:val="24"/>
        </w:rPr>
        <w:t xml:space="preserve">Laura </w:t>
      </w:r>
      <w:r>
        <w:rPr>
          <w:rFonts w:ascii="Times New Roman" w:hAnsi="Times New Roman" w:cs="Times New Roman"/>
          <w:sz w:val="24"/>
          <w:szCs w:val="24"/>
        </w:rPr>
        <w:t xml:space="preserve">Field </w:t>
      </w:r>
    </w:p>
    <w:p w:rsidR="004E4863" w:rsidRPr="00E83676" w:rsidRDefault="00F472D5" w:rsidP="00E83676">
      <w:pPr>
        <w:jc w:val="center"/>
        <w:rPr>
          <w:rFonts w:ascii="Times New Roman" w:hAnsi="Times New Roman" w:cs="Times New Roman"/>
          <w:sz w:val="24"/>
          <w:szCs w:val="24"/>
        </w:rPr>
      </w:pPr>
      <w:r>
        <w:rPr>
          <w:rFonts w:ascii="Times New Roman" w:hAnsi="Times New Roman" w:cs="Times New Roman"/>
          <w:sz w:val="24"/>
          <w:szCs w:val="24"/>
        </w:rPr>
        <w:t>03 May 2016</w:t>
      </w:r>
      <w:r w:rsidR="00E83676">
        <w:rPr>
          <w:rFonts w:ascii="Times New Roman" w:hAnsi="Times New Roman" w:cs="Times New Roman"/>
          <w:sz w:val="24"/>
          <w:szCs w:val="24"/>
        </w:rPr>
        <w:t xml:space="preserve"> </w:t>
      </w:r>
      <w:r w:rsidR="004E4863">
        <w:rPr>
          <w:rFonts w:ascii="Times New Roman" w:hAnsi="Times New Roman" w:cs="Times New Roman"/>
          <w:b/>
          <w:sz w:val="24"/>
          <w:szCs w:val="24"/>
        </w:rPr>
        <w:br w:type="page"/>
      </w:r>
    </w:p>
    <w:p w:rsidR="00392D33" w:rsidRDefault="00392D33" w:rsidP="00BD2D78">
      <w:pPr>
        <w:spacing w:after="0" w:line="480" w:lineRule="auto"/>
        <w:rPr>
          <w:rFonts w:ascii="Times New Roman" w:hAnsi="Times New Roman" w:cs="Times New Roman"/>
          <w:sz w:val="24"/>
          <w:szCs w:val="24"/>
        </w:rPr>
      </w:pPr>
      <w:r>
        <w:rPr>
          <w:rFonts w:ascii="Times New Roman" w:hAnsi="Times New Roman" w:cs="Times New Roman"/>
          <w:i/>
          <w:sz w:val="24"/>
          <w:szCs w:val="24"/>
        </w:rPr>
        <w:lastRenderedPageBreak/>
        <w:t>Abstract:</w:t>
      </w:r>
    </w:p>
    <w:p w:rsidR="00392D33" w:rsidRPr="00F3104A" w:rsidRDefault="00392D33" w:rsidP="00392D33">
      <w:pPr>
        <w:spacing w:after="0" w:line="240" w:lineRule="auto"/>
        <w:rPr>
          <w:rFonts w:ascii="Times New Roman" w:hAnsi="Times New Roman" w:cs="Times New Roman"/>
          <w:sz w:val="24"/>
          <w:szCs w:val="24"/>
        </w:rPr>
      </w:pPr>
      <w:r w:rsidRPr="00F3104A">
        <w:rPr>
          <w:rFonts w:ascii="Times New Roman" w:hAnsi="Times New Roman" w:cs="Times New Roman"/>
          <w:sz w:val="24"/>
          <w:szCs w:val="24"/>
        </w:rPr>
        <w:t xml:space="preserve">Past studies researching public opinion in democracies and hybrid regimes have found a link between the state of the economy and leader approval ratings: a decline in the economy leads to a subsequent decline in a leader’s approval ratings. And yet, during Russia’s current economic crisis, Vladimir Putin’s approval ratings have stayed </w:t>
      </w:r>
      <w:r>
        <w:rPr>
          <w:rFonts w:ascii="Times New Roman" w:hAnsi="Times New Roman" w:cs="Times New Roman"/>
          <w:sz w:val="24"/>
          <w:szCs w:val="24"/>
        </w:rPr>
        <w:t>consistently</w:t>
      </w:r>
      <w:r w:rsidRPr="00F3104A">
        <w:rPr>
          <w:rFonts w:ascii="Times New Roman" w:hAnsi="Times New Roman" w:cs="Times New Roman"/>
          <w:sz w:val="24"/>
          <w:szCs w:val="24"/>
        </w:rPr>
        <w:t xml:space="preserve"> high. Through the use of a single-case study, this project seeks to understand why this economic crisis has not triggered a significant decline in Putin’s approval ratings. Three main variables are taken into account: the economic conditions within the country, the presence of a leader’s cult of personality, and the degree to which the leader blames external threats. Each variable is qualitatively measured and analyzed through the use of newspaper articles and government documents. By conducting this analysis, this research works to determine which variable has the most impact on public approval ratings. </w:t>
      </w:r>
      <w:r>
        <w:rPr>
          <w:rFonts w:ascii="Times New Roman" w:hAnsi="Times New Roman" w:cs="Times New Roman"/>
          <w:sz w:val="24"/>
          <w:szCs w:val="24"/>
        </w:rPr>
        <w:t>Close analysis has</w:t>
      </w:r>
      <w:r w:rsidRPr="00F3104A">
        <w:rPr>
          <w:rFonts w:ascii="Times New Roman" w:hAnsi="Times New Roman" w:cs="Times New Roman"/>
          <w:sz w:val="24"/>
          <w:szCs w:val="24"/>
        </w:rPr>
        <w:t xml:space="preserve"> demonstrate</w:t>
      </w:r>
      <w:r>
        <w:rPr>
          <w:rFonts w:ascii="Times New Roman" w:hAnsi="Times New Roman" w:cs="Times New Roman"/>
          <w:sz w:val="24"/>
          <w:szCs w:val="24"/>
        </w:rPr>
        <w:t>d</w:t>
      </w:r>
      <w:r w:rsidRPr="00F3104A">
        <w:rPr>
          <w:rFonts w:ascii="Times New Roman" w:hAnsi="Times New Roman" w:cs="Times New Roman"/>
          <w:sz w:val="24"/>
          <w:szCs w:val="24"/>
        </w:rPr>
        <w:t xml:space="preserve"> the importance of a leader’s cult of personality, which shelters leader approval ratings from the negative blow of the economic crisis. This research seeks to clarify our understanding of the relationship between the different variables affecting Putin’s popularity in Russia, increasing our comprehension of critical factors influencing public opinion in times of economic crises.</w:t>
      </w:r>
      <w:r>
        <w:rPr>
          <w:rFonts w:ascii="Times New Roman" w:hAnsi="Times New Roman" w:cs="Times New Roman"/>
          <w:sz w:val="24"/>
          <w:szCs w:val="24"/>
        </w:rPr>
        <w:t xml:space="preserve"> </w:t>
      </w:r>
    </w:p>
    <w:p w:rsidR="00392D33" w:rsidRPr="00392D33" w:rsidRDefault="00392D33" w:rsidP="00BD2D78">
      <w:pPr>
        <w:spacing w:after="0" w:line="480" w:lineRule="auto"/>
        <w:rPr>
          <w:rFonts w:ascii="Times New Roman" w:hAnsi="Times New Roman" w:cs="Times New Roman"/>
          <w:sz w:val="24"/>
          <w:szCs w:val="24"/>
        </w:rPr>
      </w:pPr>
    </w:p>
    <w:p w:rsidR="00BD2D78" w:rsidRPr="00BD2D78" w:rsidRDefault="00BD2D78" w:rsidP="00BD2D78">
      <w:pPr>
        <w:spacing w:after="0" w:line="480" w:lineRule="auto"/>
        <w:rPr>
          <w:rFonts w:ascii="Times New Roman" w:hAnsi="Times New Roman" w:cs="Times New Roman"/>
          <w:b/>
          <w:sz w:val="24"/>
          <w:szCs w:val="24"/>
        </w:rPr>
      </w:pPr>
      <w:r w:rsidRPr="00BD2D78">
        <w:rPr>
          <w:rFonts w:ascii="Times New Roman" w:hAnsi="Times New Roman" w:cs="Times New Roman"/>
          <w:b/>
          <w:sz w:val="24"/>
          <w:szCs w:val="24"/>
        </w:rPr>
        <w:t>Introduction</w:t>
      </w:r>
    </w:p>
    <w:p w:rsidR="00A82987" w:rsidRPr="00A82987" w:rsidRDefault="00A82987" w:rsidP="00A82987">
      <w:pPr>
        <w:spacing w:after="0" w:line="480" w:lineRule="auto"/>
        <w:ind w:firstLine="720"/>
        <w:rPr>
          <w:rFonts w:ascii="Times New Roman" w:hAnsi="Times New Roman" w:cs="Times New Roman"/>
          <w:sz w:val="24"/>
          <w:szCs w:val="24"/>
        </w:rPr>
      </w:pPr>
      <w:r w:rsidRPr="00A82987">
        <w:rPr>
          <w:rFonts w:ascii="Times New Roman" w:hAnsi="Times New Roman" w:cs="Times New Roman"/>
          <w:sz w:val="24"/>
          <w:szCs w:val="24"/>
        </w:rPr>
        <w:t xml:space="preserve">The stores in Moscow, once filled with European products, scramble to find replacements as people </w:t>
      </w:r>
      <w:r w:rsidR="00672C27">
        <w:rPr>
          <w:rFonts w:ascii="Times New Roman" w:hAnsi="Times New Roman" w:cs="Times New Roman"/>
          <w:sz w:val="24"/>
          <w:szCs w:val="24"/>
        </w:rPr>
        <w:t>struggle</w:t>
      </w:r>
      <w:r w:rsidRPr="00A82987">
        <w:rPr>
          <w:rFonts w:ascii="Times New Roman" w:hAnsi="Times New Roman" w:cs="Times New Roman"/>
          <w:sz w:val="24"/>
          <w:szCs w:val="24"/>
        </w:rPr>
        <w:t xml:space="preserve"> against rising prices on consumer goods and a lack of Western imports. In the current economic crisis, which has descended upon Russia in the aftermath of the war in Ukraine and the annexation of Crimea, the Russian economy is </w:t>
      </w:r>
      <w:r w:rsidR="00BD2D78">
        <w:rPr>
          <w:rFonts w:ascii="Times New Roman" w:hAnsi="Times New Roman" w:cs="Times New Roman"/>
          <w:sz w:val="24"/>
          <w:szCs w:val="24"/>
        </w:rPr>
        <w:t>experiencing a significant economic downturn</w:t>
      </w:r>
      <w:r w:rsidRPr="00A82987">
        <w:rPr>
          <w:rFonts w:ascii="Times New Roman" w:hAnsi="Times New Roman" w:cs="Times New Roman"/>
          <w:sz w:val="24"/>
          <w:szCs w:val="24"/>
        </w:rPr>
        <w:t>.</w:t>
      </w:r>
      <w:r w:rsidRPr="00A82987">
        <w:rPr>
          <w:rFonts w:ascii="Times New Roman" w:hAnsi="Times New Roman" w:cs="Times New Roman"/>
          <w:sz w:val="24"/>
          <w:szCs w:val="24"/>
          <w:vertAlign w:val="superscript"/>
        </w:rPr>
        <w:footnoteReference w:id="1"/>
      </w:r>
      <w:r w:rsidRPr="00A82987">
        <w:rPr>
          <w:rFonts w:ascii="Times New Roman" w:hAnsi="Times New Roman" w:cs="Times New Roman"/>
          <w:sz w:val="24"/>
          <w:szCs w:val="24"/>
        </w:rPr>
        <w:t xml:space="preserve"> Yet despite these problems, Vladimir Putin, the president of Russia, has enjoyed </w:t>
      </w:r>
      <w:r w:rsidR="00C35B51">
        <w:rPr>
          <w:rFonts w:ascii="Times New Roman" w:hAnsi="Times New Roman" w:cs="Times New Roman"/>
          <w:sz w:val="24"/>
          <w:szCs w:val="24"/>
        </w:rPr>
        <w:t xml:space="preserve">some of </w:t>
      </w:r>
      <w:r w:rsidRPr="00A82987">
        <w:rPr>
          <w:rFonts w:ascii="Times New Roman" w:hAnsi="Times New Roman" w:cs="Times New Roman"/>
          <w:sz w:val="24"/>
          <w:szCs w:val="24"/>
        </w:rPr>
        <w:t>the highest public approval ratings since the time he came to power in</w:t>
      </w:r>
      <w:r w:rsidR="007852D2">
        <w:rPr>
          <w:rFonts w:ascii="Times New Roman" w:hAnsi="Times New Roman" w:cs="Times New Roman"/>
          <w:sz w:val="24"/>
          <w:szCs w:val="24"/>
        </w:rPr>
        <w:t xml:space="preserve"> the</w:t>
      </w:r>
      <w:r w:rsidRPr="00A82987">
        <w:rPr>
          <w:rFonts w:ascii="Times New Roman" w:hAnsi="Times New Roman" w:cs="Times New Roman"/>
          <w:sz w:val="24"/>
          <w:szCs w:val="24"/>
        </w:rPr>
        <w:t xml:space="preserve"> early 2000’s. Just </w:t>
      </w:r>
      <w:r w:rsidR="00051E75">
        <w:rPr>
          <w:rFonts w:ascii="Times New Roman" w:hAnsi="Times New Roman" w:cs="Times New Roman"/>
          <w:sz w:val="24"/>
          <w:szCs w:val="24"/>
        </w:rPr>
        <w:t>in the summer of 2015</w:t>
      </w:r>
      <w:r w:rsidRPr="00A82987">
        <w:rPr>
          <w:rFonts w:ascii="Times New Roman" w:hAnsi="Times New Roman" w:cs="Times New Roman"/>
          <w:sz w:val="24"/>
          <w:szCs w:val="24"/>
        </w:rPr>
        <w:t>, his approval ratings peaked at 89%, while the Russian ruble continued to lose value against the dollar</w:t>
      </w:r>
      <w:r w:rsidR="00126718">
        <w:rPr>
          <w:rFonts w:ascii="Times New Roman" w:hAnsi="Times New Roman" w:cs="Times New Roman"/>
          <w:sz w:val="24"/>
          <w:szCs w:val="24"/>
        </w:rPr>
        <w:t>, oil prices decreased significantly,</w:t>
      </w:r>
      <w:r w:rsidRPr="00A82987">
        <w:rPr>
          <w:rFonts w:ascii="Times New Roman" w:hAnsi="Times New Roman" w:cs="Times New Roman"/>
          <w:sz w:val="24"/>
          <w:szCs w:val="24"/>
        </w:rPr>
        <w:t xml:space="preserve"> and the sanctions imposed on Russia by the international community shrank its economy.</w:t>
      </w:r>
      <w:r w:rsidRPr="00A82987">
        <w:rPr>
          <w:rFonts w:ascii="Times New Roman" w:hAnsi="Times New Roman" w:cs="Times New Roman"/>
          <w:sz w:val="24"/>
          <w:szCs w:val="24"/>
          <w:vertAlign w:val="superscript"/>
        </w:rPr>
        <w:footnoteReference w:id="2"/>
      </w:r>
      <w:r w:rsidRPr="00A82987">
        <w:rPr>
          <w:rFonts w:ascii="Times New Roman" w:hAnsi="Times New Roman" w:cs="Times New Roman"/>
          <w:sz w:val="24"/>
          <w:szCs w:val="24"/>
        </w:rPr>
        <w:t xml:space="preserve"> </w:t>
      </w:r>
      <w:r w:rsidR="002D5212">
        <w:rPr>
          <w:rFonts w:ascii="Times New Roman" w:hAnsi="Times New Roman" w:cs="Times New Roman"/>
          <w:sz w:val="24"/>
          <w:szCs w:val="24"/>
        </w:rPr>
        <w:t xml:space="preserve">This is where the puzzle emerges. </w:t>
      </w:r>
    </w:p>
    <w:p w:rsidR="00A82987" w:rsidRPr="00A82987" w:rsidRDefault="00A82987" w:rsidP="00A82987">
      <w:pPr>
        <w:spacing w:after="0" w:line="480" w:lineRule="auto"/>
        <w:rPr>
          <w:rFonts w:ascii="Times New Roman" w:hAnsi="Times New Roman" w:cs="Times New Roman"/>
          <w:sz w:val="24"/>
          <w:szCs w:val="24"/>
        </w:rPr>
      </w:pPr>
      <w:r w:rsidRPr="00A82987">
        <w:rPr>
          <w:rFonts w:ascii="Times New Roman" w:hAnsi="Times New Roman" w:cs="Times New Roman"/>
          <w:sz w:val="24"/>
          <w:szCs w:val="24"/>
        </w:rPr>
        <w:lastRenderedPageBreak/>
        <w:tab/>
        <w:t>Literature pertaining to public opinion</w:t>
      </w:r>
      <w:r w:rsidR="003E36D1">
        <w:rPr>
          <w:rFonts w:ascii="Times New Roman" w:hAnsi="Times New Roman" w:cs="Times New Roman"/>
          <w:sz w:val="24"/>
          <w:szCs w:val="24"/>
        </w:rPr>
        <w:t xml:space="preserve"> in countries of various regime types</w:t>
      </w:r>
      <w:r w:rsidRPr="00A82987">
        <w:rPr>
          <w:rFonts w:ascii="Times New Roman" w:hAnsi="Times New Roman" w:cs="Times New Roman"/>
          <w:sz w:val="24"/>
          <w:szCs w:val="24"/>
        </w:rPr>
        <w:t xml:space="preserve"> and their economies has demonstrated that </w:t>
      </w:r>
      <w:r w:rsidR="003E36D1" w:rsidRPr="003E36D1">
        <w:rPr>
          <w:rFonts w:ascii="Times New Roman" w:hAnsi="Times New Roman" w:cs="Times New Roman"/>
          <w:sz w:val="24"/>
          <w:szCs w:val="24"/>
        </w:rPr>
        <w:t xml:space="preserve">there is a positive relationship between </w:t>
      </w:r>
      <w:r w:rsidRPr="00A82987">
        <w:rPr>
          <w:rFonts w:ascii="Times New Roman" w:hAnsi="Times New Roman" w:cs="Times New Roman"/>
          <w:sz w:val="24"/>
          <w:szCs w:val="24"/>
        </w:rPr>
        <w:t xml:space="preserve">leader approval ratings and </w:t>
      </w:r>
      <w:r w:rsidR="003E36D1">
        <w:rPr>
          <w:rFonts w:ascii="Times New Roman" w:hAnsi="Times New Roman" w:cs="Times New Roman"/>
          <w:sz w:val="24"/>
          <w:szCs w:val="24"/>
        </w:rPr>
        <w:t>a country’s</w:t>
      </w:r>
      <w:r w:rsidRPr="00A82987">
        <w:rPr>
          <w:rFonts w:ascii="Times New Roman" w:hAnsi="Times New Roman" w:cs="Times New Roman"/>
          <w:sz w:val="24"/>
          <w:szCs w:val="24"/>
        </w:rPr>
        <w:t xml:space="preserve"> economic situation. This means that </w:t>
      </w:r>
      <w:r w:rsidR="003E36D1">
        <w:rPr>
          <w:rFonts w:ascii="Times New Roman" w:hAnsi="Times New Roman" w:cs="Times New Roman"/>
          <w:sz w:val="24"/>
          <w:szCs w:val="24"/>
        </w:rPr>
        <w:t>citizens</w:t>
      </w:r>
      <w:r w:rsidRPr="00A82987">
        <w:rPr>
          <w:rFonts w:ascii="Times New Roman" w:hAnsi="Times New Roman" w:cs="Times New Roman"/>
          <w:sz w:val="24"/>
          <w:szCs w:val="24"/>
        </w:rPr>
        <w:t xml:space="preserve"> would be more inclined to rate their leader highly if the country’s economy is doing well and the people have confidence in </w:t>
      </w:r>
      <w:r w:rsidR="003E36D1">
        <w:rPr>
          <w:rFonts w:ascii="Times New Roman" w:hAnsi="Times New Roman" w:cs="Times New Roman"/>
          <w:sz w:val="24"/>
          <w:szCs w:val="24"/>
        </w:rPr>
        <w:t xml:space="preserve">the </w:t>
      </w:r>
      <w:r w:rsidR="00BD2D78">
        <w:rPr>
          <w:rFonts w:ascii="Times New Roman" w:hAnsi="Times New Roman" w:cs="Times New Roman"/>
          <w:sz w:val="24"/>
          <w:szCs w:val="24"/>
        </w:rPr>
        <w:t xml:space="preserve">future growth of </w:t>
      </w:r>
      <w:r w:rsidRPr="00A82987">
        <w:rPr>
          <w:rFonts w:ascii="Times New Roman" w:hAnsi="Times New Roman" w:cs="Times New Roman"/>
          <w:sz w:val="24"/>
          <w:szCs w:val="24"/>
        </w:rPr>
        <w:t>said economy.</w:t>
      </w:r>
      <w:r w:rsidRPr="00A82987">
        <w:rPr>
          <w:rFonts w:ascii="Times New Roman" w:hAnsi="Times New Roman" w:cs="Times New Roman"/>
          <w:sz w:val="24"/>
          <w:szCs w:val="24"/>
          <w:vertAlign w:val="superscript"/>
        </w:rPr>
        <w:footnoteReference w:id="3"/>
      </w:r>
      <w:r w:rsidRPr="00A82987">
        <w:rPr>
          <w:rFonts w:ascii="Times New Roman" w:hAnsi="Times New Roman" w:cs="Times New Roman"/>
          <w:sz w:val="24"/>
          <w:szCs w:val="24"/>
        </w:rPr>
        <w:t xml:space="preserve"> But the current economic crisis in Russia is a deviant case, since it stands in juxtaposition with pre-established economic theories and expectations of scholars. Despite the downturn of the Russian economy, Putin still enjoys high </w:t>
      </w:r>
      <w:r w:rsidR="003E36D1">
        <w:rPr>
          <w:rFonts w:ascii="Times New Roman" w:hAnsi="Times New Roman" w:cs="Times New Roman"/>
          <w:sz w:val="24"/>
          <w:szCs w:val="24"/>
        </w:rPr>
        <w:t xml:space="preserve">rates of </w:t>
      </w:r>
      <w:r w:rsidRPr="00A82987">
        <w:rPr>
          <w:rFonts w:ascii="Times New Roman" w:hAnsi="Times New Roman" w:cs="Times New Roman"/>
          <w:sz w:val="24"/>
          <w:szCs w:val="24"/>
        </w:rPr>
        <w:t>approval and trust from his people</w:t>
      </w:r>
      <w:r w:rsidR="00672C27">
        <w:rPr>
          <w:rFonts w:ascii="Times New Roman" w:hAnsi="Times New Roman" w:cs="Times New Roman"/>
          <w:sz w:val="24"/>
          <w:szCs w:val="24"/>
        </w:rPr>
        <w:t>, with his ratings not dropping below 80%</w:t>
      </w:r>
      <w:r w:rsidRPr="00A82987">
        <w:rPr>
          <w:rFonts w:ascii="Times New Roman" w:hAnsi="Times New Roman" w:cs="Times New Roman"/>
          <w:sz w:val="24"/>
          <w:szCs w:val="24"/>
        </w:rPr>
        <w:t xml:space="preserve">. There </w:t>
      </w:r>
      <w:r w:rsidR="003E36D1">
        <w:rPr>
          <w:rFonts w:ascii="Times New Roman" w:hAnsi="Times New Roman" w:cs="Times New Roman"/>
          <w:sz w:val="24"/>
          <w:szCs w:val="24"/>
        </w:rPr>
        <w:t xml:space="preserve">has </w:t>
      </w:r>
      <w:r w:rsidRPr="00A82987">
        <w:rPr>
          <w:rFonts w:ascii="Times New Roman" w:hAnsi="Times New Roman" w:cs="Times New Roman"/>
          <w:sz w:val="24"/>
          <w:szCs w:val="24"/>
        </w:rPr>
        <w:t xml:space="preserve">not been any obvious explanation for this behavior and there is a lack of consensus among scholars over the factors </w:t>
      </w:r>
      <w:r w:rsidR="00115283">
        <w:rPr>
          <w:rFonts w:ascii="Times New Roman" w:hAnsi="Times New Roman" w:cs="Times New Roman"/>
          <w:sz w:val="24"/>
          <w:szCs w:val="24"/>
        </w:rPr>
        <w:t>that</w:t>
      </w:r>
      <w:r w:rsidR="003E36D1">
        <w:rPr>
          <w:rFonts w:ascii="Times New Roman" w:hAnsi="Times New Roman" w:cs="Times New Roman"/>
          <w:sz w:val="24"/>
          <w:szCs w:val="24"/>
        </w:rPr>
        <w:t xml:space="preserve"> contribute</w:t>
      </w:r>
      <w:r w:rsidRPr="00A82987">
        <w:rPr>
          <w:rFonts w:ascii="Times New Roman" w:hAnsi="Times New Roman" w:cs="Times New Roman"/>
          <w:sz w:val="24"/>
          <w:szCs w:val="24"/>
        </w:rPr>
        <w:t xml:space="preserve"> to Putin’s popularity. Keeping this puzzle in mind, </w:t>
      </w:r>
      <w:r w:rsidR="00115283">
        <w:rPr>
          <w:rFonts w:ascii="Times New Roman" w:hAnsi="Times New Roman" w:cs="Times New Roman"/>
          <w:sz w:val="24"/>
          <w:szCs w:val="24"/>
        </w:rPr>
        <w:t>I pose the following research question:</w:t>
      </w:r>
      <w:r w:rsidRPr="00A82987">
        <w:rPr>
          <w:rFonts w:ascii="Times New Roman" w:hAnsi="Times New Roman" w:cs="Times New Roman"/>
          <w:sz w:val="24"/>
          <w:szCs w:val="24"/>
        </w:rPr>
        <w:t xml:space="preserve"> What explains the consistency of Putin’s approval ratings during the current economic crisis? </w:t>
      </w:r>
    </w:p>
    <w:p w:rsidR="002D5212" w:rsidRDefault="002D5212" w:rsidP="002D5212">
      <w:pPr>
        <w:spacing w:after="0" w:line="480" w:lineRule="auto"/>
        <w:ind w:firstLine="720"/>
        <w:rPr>
          <w:rFonts w:ascii="Times New Roman" w:hAnsi="Times New Roman" w:cs="Times New Roman"/>
          <w:sz w:val="24"/>
          <w:szCs w:val="24"/>
        </w:rPr>
      </w:pPr>
      <w:r w:rsidRPr="002D5212">
        <w:rPr>
          <w:rFonts w:ascii="Times New Roman" w:hAnsi="Times New Roman" w:cs="Times New Roman"/>
          <w:sz w:val="24"/>
          <w:szCs w:val="24"/>
        </w:rPr>
        <w:t xml:space="preserve">In order to provide an answer </w:t>
      </w:r>
      <w:r w:rsidR="00115283">
        <w:rPr>
          <w:rFonts w:ascii="Times New Roman" w:hAnsi="Times New Roman" w:cs="Times New Roman"/>
          <w:sz w:val="24"/>
          <w:szCs w:val="24"/>
        </w:rPr>
        <w:t xml:space="preserve">to </w:t>
      </w:r>
      <w:r w:rsidRPr="002D5212">
        <w:rPr>
          <w:rFonts w:ascii="Times New Roman" w:hAnsi="Times New Roman" w:cs="Times New Roman"/>
          <w:sz w:val="24"/>
          <w:szCs w:val="24"/>
        </w:rPr>
        <w:t>my research question, I take a small-n neo-positivist approach. I begin with a literature review, which identifies three schools of thought that all focus on factors that help the leader improve their reputations amongst their people. Scholars in the first school of thought explain that the economic situation in the country and the people’s confidence in the economy have the biggest influence on the public’s opinion of the leader.</w:t>
      </w:r>
      <w:r w:rsidRPr="002D5212">
        <w:rPr>
          <w:rFonts w:ascii="Times New Roman" w:hAnsi="Times New Roman" w:cs="Times New Roman"/>
          <w:sz w:val="24"/>
          <w:szCs w:val="24"/>
          <w:vertAlign w:val="superscript"/>
        </w:rPr>
        <w:footnoteReference w:id="4"/>
      </w:r>
      <w:r w:rsidRPr="002D5212">
        <w:rPr>
          <w:rFonts w:ascii="Times New Roman" w:hAnsi="Times New Roman" w:cs="Times New Roman"/>
          <w:sz w:val="24"/>
          <w:szCs w:val="24"/>
        </w:rPr>
        <w:t xml:space="preserve"> The second group of scholars postulates that the leader’s ability to manipulate the idea of the “political myth” is the most significant factor when determining leader approval ratings,</w:t>
      </w:r>
      <w:r w:rsidRPr="002D5212">
        <w:rPr>
          <w:rFonts w:ascii="Times New Roman" w:hAnsi="Times New Roman" w:cs="Times New Roman"/>
          <w:sz w:val="24"/>
          <w:szCs w:val="24"/>
          <w:vertAlign w:val="superscript"/>
        </w:rPr>
        <w:footnoteReference w:id="5"/>
      </w:r>
      <w:r w:rsidRPr="002D5212">
        <w:rPr>
          <w:rFonts w:ascii="Times New Roman" w:hAnsi="Times New Roman" w:cs="Times New Roman"/>
          <w:sz w:val="24"/>
          <w:szCs w:val="24"/>
        </w:rPr>
        <w:t xml:space="preserve"> while the last groups of scholars highlights external threats and the leader’s ability to cast blame on </w:t>
      </w:r>
      <w:r w:rsidRPr="002D5212">
        <w:rPr>
          <w:rFonts w:ascii="Times New Roman" w:hAnsi="Times New Roman" w:cs="Times New Roman"/>
          <w:sz w:val="24"/>
          <w:szCs w:val="24"/>
        </w:rPr>
        <w:lastRenderedPageBreak/>
        <w:t>external forces as having the biggest impact on the leader’s approval ratings.</w:t>
      </w:r>
      <w:r w:rsidRPr="002D5212">
        <w:rPr>
          <w:rFonts w:ascii="Times New Roman" w:hAnsi="Times New Roman" w:cs="Times New Roman"/>
          <w:sz w:val="24"/>
          <w:szCs w:val="24"/>
          <w:vertAlign w:val="superscript"/>
        </w:rPr>
        <w:footnoteReference w:id="6"/>
      </w:r>
      <w:r w:rsidRPr="002D5212">
        <w:rPr>
          <w:rFonts w:ascii="Times New Roman" w:hAnsi="Times New Roman" w:cs="Times New Roman"/>
          <w:sz w:val="24"/>
          <w:szCs w:val="24"/>
        </w:rPr>
        <w:t xml:space="preserve"> Following the literature discussion, I dive into my methodology where I lay out my research process. My dependent variable measures leader approval ratings. My independent variables are the economic conditions within the country, the degree to which a cult of personality exists, and the level of blame of outside forces by the government</w:t>
      </w:r>
      <w:r>
        <w:rPr>
          <w:rFonts w:ascii="Times New Roman" w:hAnsi="Times New Roman" w:cs="Times New Roman"/>
          <w:sz w:val="24"/>
          <w:szCs w:val="24"/>
        </w:rPr>
        <w:t>, which are influenced by the information in the scholarly literature</w:t>
      </w:r>
      <w:r w:rsidRPr="002D5212">
        <w:rPr>
          <w:rFonts w:ascii="Times New Roman" w:hAnsi="Times New Roman" w:cs="Times New Roman"/>
          <w:sz w:val="24"/>
          <w:szCs w:val="24"/>
        </w:rPr>
        <w:t xml:space="preserve">. After this, in the analysis portion of the paper, </w:t>
      </w:r>
      <w:r>
        <w:rPr>
          <w:rFonts w:ascii="Times New Roman" w:hAnsi="Times New Roman" w:cs="Times New Roman"/>
          <w:sz w:val="24"/>
          <w:szCs w:val="24"/>
        </w:rPr>
        <w:t xml:space="preserve">I discuss my findings, where I focus on the “high” presence of the cult of personality and its relationship with the “moderate” economic conditions and “medium” presence of blame of outside forces. I discuss these findings in relation to previous economic turbulence in Russia and highlight possible implications for the international community. </w:t>
      </w:r>
    </w:p>
    <w:p w:rsidR="00A82987" w:rsidRPr="00A82987" w:rsidRDefault="00A82987" w:rsidP="00A82987">
      <w:pPr>
        <w:spacing w:after="0" w:line="480" w:lineRule="auto"/>
        <w:ind w:firstLine="720"/>
        <w:rPr>
          <w:rFonts w:ascii="Times New Roman" w:hAnsi="Times New Roman" w:cs="Times New Roman"/>
          <w:sz w:val="24"/>
          <w:szCs w:val="24"/>
        </w:rPr>
      </w:pPr>
      <w:r w:rsidRPr="00A82987">
        <w:rPr>
          <w:rFonts w:ascii="Times New Roman" w:hAnsi="Times New Roman" w:cs="Times New Roman"/>
          <w:sz w:val="24"/>
          <w:szCs w:val="24"/>
        </w:rPr>
        <w:t xml:space="preserve">Although this study examines a single case, </w:t>
      </w:r>
      <w:r w:rsidR="003E36D1">
        <w:rPr>
          <w:rFonts w:ascii="Times New Roman" w:hAnsi="Times New Roman" w:cs="Times New Roman"/>
          <w:sz w:val="24"/>
          <w:szCs w:val="24"/>
        </w:rPr>
        <w:t xml:space="preserve">the conclusions </w:t>
      </w:r>
      <w:r w:rsidR="000147A3">
        <w:rPr>
          <w:rFonts w:ascii="Times New Roman" w:hAnsi="Times New Roman" w:cs="Times New Roman"/>
          <w:sz w:val="24"/>
          <w:szCs w:val="24"/>
        </w:rPr>
        <w:t>are</w:t>
      </w:r>
      <w:r w:rsidR="003E36D1">
        <w:rPr>
          <w:rFonts w:ascii="Times New Roman" w:hAnsi="Times New Roman" w:cs="Times New Roman"/>
          <w:sz w:val="24"/>
          <w:szCs w:val="24"/>
        </w:rPr>
        <w:t xml:space="preserve"> relevant to states other than Russia. </w:t>
      </w:r>
      <w:r w:rsidR="001B1DED">
        <w:rPr>
          <w:rFonts w:ascii="Times New Roman" w:hAnsi="Times New Roman" w:cs="Times New Roman"/>
          <w:sz w:val="24"/>
          <w:szCs w:val="24"/>
        </w:rPr>
        <w:t xml:space="preserve">Approval ratings are modern mechanisms that leaders around the world depend on to </w:t>
      </w:r>
      <w:r w:rsidR="002D5212">
        <w:rPr>
          <w:rFonts w:ascii="Times New Roman" w:hAnsi="Times New Roman" w:cs="Times New Roman"/>
          <w:sz w:val="24"/>
          <w:szCs w:val="24"/>
        </w:rPr>
        <w:t>justify</w:t>
      </w:r>
      <w:r w:rsidR="001B1DED">
        <w:rPr>
          <w:rFonts w:ascii="Times New Roman" w:hAnsi="Times New Roman" w:cs="Times New Roman"/>
          <w:sz w:val="24"/>
          <w:szCs w:val="24"/>
        </w:rPr>
        <w:t xml:space="preserve"> the legitimacy of their rule.</w:t>
      </w:r>
      <w:r w:rsidRPr="00A82987">
        <w:rPr>
          <w:rFonts w:ascii="Times New Roman" w:hAnsi="Times New Roman" w:cs="Times New Roman"/>
          <w:sz w:val="24"/>
          <w:szCs w:val="24"/>
          <w:vertAlign w:val="superscript"/>
        </w:rPr>
        <w:footnoteReference w:id="7"/>
      </w:r>
      <w:r w:rsidRPr="00A82987">
        <w:rPr>
          <w:rFonts w:ascii="Times New Roman" w:hAnsi="Times New Roman" w:cs="Times New Roman"/>
          <w:sz w:val="24"/>
          <w:szCs w:val="24"/>
        </w:rPr>
        <w:t xml:space="preserve"> By examining this puzzle closely, I hope to clarify our understanding of the different factors influencing Putin’s popularity in Russia, while joining the scholarly conversation surrounding Putin, Russia’s future, and </w:t>
      </w:r>
      <w:r w:rsidR="001B1DED">
        <w:rPr>
          <w:rFonts w:ascii="Times New Roman" w:hAnsi="Times New Roman" w:cs="Times New Roman"/>
          <w:sz w:val="24"/>
          <w:szCs w:val="24"/>
        </w:rPr>
        <w:t xml:space="preserve">the effect of </w:t>
      </w:r>
      <w:r w:rsidR="00BD2D78">
        <w:rPr>
          <w:rFonts w:ascii="Times New Roman" w:hAnsi="Times New Roman" w:cs="Times New Roman"/>
          <w:sz w:val="24"/>
          <w:szCs w:val="24"/>
        </w:rPr>
        <w:t>public opinion</w:t>
      </w:r>
      <w:r w:rsidR="001B1DED">
        <w:rPr>
          <w:rFonts w:ascii="Times New Roman" w:hAnsi="Times New Roman" w:cs="Times New Roman"/>
          <w:sz w:val="24"/>
          <w:szCs w:val="24"/>
        </w:rPr>
        <w:t xml:space="preserve"> on both</w:t>
      </w:r>
      <w:r w:rsidRPr="00A82987">
        <w:rPr>
          <w:rFonts w:ascii="Times New Roman" w:hAnsi="Times New Roman" w:cs="Times New Roman"/>
          <w:sz w:val="24"/>
          <w:szCs w:val="24"/>
        </w:rPr>
        <w:t>. I hope to offer more inform</w:t>
      </w:r>
      <w:r w:rsidR="001B1DED">
        <w:rPr>
          <w:rFonts w:ascii="Times New Roman" w:hAnsi="Times New Roman" w:cs="Times New Roman"/>
          <w:sz w:val="24"/>
          <w:szCs w:val="24"/>
        </w:rPr>
        <w:t>ation to Western policy makers as</w:t>
      </w:r>
      <w:r w:rsidRPr="00A82987">
        <w:rPr>
          <w:rFonts w:ascii="Times New Roman" w:hAnsi="Times New Roman" w:cs="Times New Roman"/>
          <w:sz w:val="24"/>
          <w:szCs w:val="24"/>
        </w:rPr>
        <w:t xml:space="preserve"> they </w:t>
      </w:r>
      <w:r w:rsidR="001B1DED">
        <w:rPr>
          <w:rFonts w:ascii="Times New Roman" w:hAnsi="Times New Roman" w:cs="Times New Roman"/>
          <w:sz w:val="24"/>
          <w:szCs w:val="24"/>
        </w:rPr>
        <w:t>evaluate</w:t>
      </w:r>
      <w:r w:rsidRPr="00A82987">
        <w:rPr>
          <w:rFonts w:ascii="Times New Roman" w:hAnsi="Times New Roman" w:cs="Times New Roman"/>
          <w:sz w:val="24"/>
          <w:szCs w:val="24"/>
        </w:rPr>
        <w:t xml:space="preserve"> the effectiveness of the sanctions </w:t>
      </w:r>
      <w:r w:rsidR="001B1DED">
        <w:rPr>
          <w:rFonts w:ascii="Times New Roman" w:hAnsi="Times New Roman" w:cs="Times New Roman"/>
          <w:sz w:val="24"/>
          <w:szCs w:val="24"/>
        </w:rPr>
        <w:t xml:space="preserve">currently </w:t>
      </w:r>
      <w:r w:rsidRPr="00A82987">
        <w:rPr>
          <w:rFonts w:ascii="Times New Roman" w:hAnsi="Times New Roman" w:cs="Times New Roman"/>
          <w:sz w:val="24"/>
          <w:szCs w:val="24"/>
        </w:rPr>
        <w:t>put</w:t>
      </w:r>
      <w:r w:rsidR="001B1DED">
        <w:rPr>
          <w:rFonts w:ascii="Times New Roman" w:hAnsi="Times New Roman" w:cs="Times New Roman"/>
          <w:sz w:val="24"/>
          <w:szCs w:val="24"/>
        </w:rPr>
        <w:t xml:space="preserve"> on Russia</w:t>
      </w:r>
      <w:r w:rsidRPr="00A82987">
        <w:rPr>
          <w:rFonts w:ascii="Times New Roman" w:hAnsi="Times New Roman" w:cs="Times New Roman"/>
          <w:sz w:val="24"/>
          <w:szCs w:val="24"/>
        </w:rPr>
        <w:t xml:space="preserve"> and </w:t>
      </w:r>
      <w:r w:rsidR="001B1DED">
        <w:rPr>
          <w:rFonts w:ascii="Times New Roman" w:hAnsi="Times New Roman" w:cs="Times New Roman"/>
          <w:sz w:val="24"/>
          <w:szCs w:val="24"/>
        </w:rPr>
        <w:t xml:space="preserve">what Western-Russian relations will look like in the future. </w:t>
      </w:r>
      <w:r w:rsidR="002D5212">
        <w:rPr>
          <w:rFonts w:ascii="Times New Roman" w:hAnsi="Times New Roman" w:cs="Times New Roman"/>
          <w:sz w:val="24"/>
          <w:szCs w:val="24"/>
        </w:rPr>
        <w:t xml:space="preserve">Furthermore, </w:t>
      </w:r>
      <w:r w:rsidRPr="00A82987">
        <w:rPr>
          <w:rFonts w:ascii="Times New Roman" w:hAnsi="Times New Roman" w:cs="Times New Roman"/>
          <w:sz w:val="24"/>
          <w:szCs w:val="24"/>
        </w:rPr>
        <w:t xml:space="preserve">Putin is not the only illiberal leader in the world, so exploring the causes for these high ratings will help policy makers better assess the potential of </w:t>
      </w:r>
      <w:r w:rsidR="001B1DED">
        <w:rPr>
          <w:rFonts w:ascii="Times New Roman" w:hAnsi="Times New Roman" w:cs="Times New Roman"/>
          <w:sz w:val="24"/>
          <w:szCs w:val="24"/>
        </w:rPr>
        <w:t xml:space="preserve">influencing these states to become more supportive of liberal and democratic ideals. </w:t>
      </w:r>
      <w:r w:rsidRPr="00A82987">
        <w:rPr>
          <w:rFonts w:ascii="Times New Roman" w:hAnsi="Times New Roman" w:cs="Times New Roman"/>
          <w:sz w:val="24"/>
          <w:szCs w:val="24"/>
        </w:rPr>
        <w:t xml:space="preserve">I also provide a method of conducting research regarding public opinion </w:t>
      </w:r>
      <w:r w:rsidR="00115283">
        <w:rPr>
          <w:rFonts w:ascii="Times New Roman" w:hAnsi="Times New Roman" w:cs="Times New Roman"/>
          <w:sz w:val="24"/>
          <w:szCs w:val="24"/>
        </w:rPr>
        <w:t>that</w:t>
      </w:r>
      <w:r w:rsidRPr="00A82987">
        <w:rPr>
          <w:rFonts w:ascii="Times New Roman" w:hAnsi="Times New Roman" w:cs="Times New Roman"/>
          <w:sz w:val="24"/>
          <w:szCs w:val="24"/>
        </w:rPr>
        <w:t xml:space="preserve"> employs both qualitative </w:t>
      </w:r>
      <w:r w:rsidRPr="00A82987">
        <w:rPr>
          <w:rFonts w:ascii="Times New Roman" w:hAnsi="Times New Roman" w:cs="Times New Roman"/>
          <w:sz w:val="24"/>
          <w:szCs w:val="24"/>
        </w:rPr>
        <w:lastRenderedPageBreak/>
        <w:t xml:space="preserve">and quantitative measurements, </w:t>
      </w:r>
      <w:r w:rsidR="001B1DED">
        <w:rPr>
          <w:rFonts w:ascii="Times New Roman" w:hAnsi="Times New Roman" w:cs="Times New Roman"/>
          <w:sz w:val="24"/>
          <w:szCs w:val="24"/>
        </w:rPr>
        <w:t>as both</w:t>
      </w:r>
      <w:r w:rsidRPr="00A82987">
        <w:rPr>
          <w:rFonts w:ascii="Times New Roman" w:hAnsi="Times New Roman" w:cs="Times New Roman"/>
          <w:sz w:val="24"/>
          <w:szCs w:val="24"/>
        </w:rPr>
        <w:t xml:space="preserve"> are important to consider when identifying </w:t>
      </w:r>
      <w:r w:rsidR="001B1DED" w:rsidRPr="001B1DED">
        <w:rPr>
          <w:rFonts w:ascii="Times New Roman" w:hAnsi="Times New Roman" w:cs="Times New Roman"/>
          <w:sz w:val="24"/>
          <w:szCs w:val="24"/>
        </w:rPr>
        <w:t>situations in international relations</w:t>
      </w:r>
      <w:r w:rsidRPr="00A82987">
        <w:rPr>
          <w:rFonts w:ascii="Times New Roman" w:hAnsi="Times New Roman" w:cs="Times New Roman"/>
          <w:sz w:val="24"/>
          <w:szCs w:val="24"/>
        </w:rPr>
        <w:t xml:space="preserve"> that cannot be encapsulated by numerical data alone.</w:t>
      </w:r>
    </w:p>
    <w:p w:rsidR="00BD2D78" w:rsidRDefault="00BD2D78" w:rsidP="00BD2D78">
      <w:pPr>
        <w:spacing w:after="0" w:line="480" w:lineRule="auto"/>
        <w:rPr>
          <w:rFonts w:ascii="Times New Roman" w:hAnsi="Times New Roman" w:cs="Times New Roman"/>
          <w:b/>
          <w:sz w:val="24"/>
          <w:szCs w:val="24"/>
        </w:rPr>
      </w:pPr>
      <w:r w:rsidRPr="00BD2D78">
        <w:rPr>
          <w:rFonts w:ascii="Times New Roman" w:hAnsi="Times New Roman" w:cs="Times New Roman"/>
          <w:b/>
          <w:sz w:val="24"/>
          <w:szCs w:val="24"/>
        </w:rPr>
        <w:t xml:space="preserve">Literature Reviewed </w:t>
      </w:r>
    </w:p>
    <w:p w:rsidR="00BD2D78" w:rsidRPr="00BD2D78" w:rsidRDefault="002D5212" w:rsidP="00BD2D7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75538A">
        <w:rPr>
          <w:rFonts w:ascii="Times New Roman" w:hAnsi="Times New Roman" w:cs="Times New Roman"/>
          <w:sz w:val="24"/>
          <w:szCs w:val="24"/>
        </w:rPr>
        <w:t xml:space="preserve">hroughout the literature reviewed I examine publications </w:t>
      </w:r>
      <w:r w:rsidR="00CA4022">
        <w:rPr>
          <w:rFonts w:ascii="Times New Roman" w:hAnsi="Times New Roman" w:cs="Times New Roman"/>
          <w:sz w:val="24"/>
          <w:szCs w:val="24"/>
        </w:rPr>
        <w:t>by</w:t>
      </w:r>
      <w:r>
        <w:rPr>
          <w:rFonts w:ascii="Times New Roman" w:hAnsi="Times New Roman" w:cs="Times New Roman"/>
          <w:sz w:val="24"/>
          <w:szCs w:val="24"/>
        </w:rPr>
        <w:t xml:space="preserve"> scholars who focus</w:t>
      </w:r>
      <w:r w:rsidR="0075538A">
        <w:rPr>
          <w:rFonts w:ascii="Times New Roman" w:hAnsi="Times New Roman" w:cs="Times New Roman"/>
          <w:sz w:val="24"/>
          <w:szCs w:val="24"/>
        </w:rPr>
        <w:t xml:space="preserve"> on discussing the behavior exhibited by public opinion of various leaders. </w:t>
      </w:r>
      <w:r w:rsidR="00BD2D78" w:rsidRPr="00BD2D78">
        <w:rPr>
          <w:rFonts w:ascii="Times New Roman" w:hAnsi="Times New Roman" w:cs="Times New Roman"/>
          <w:sz w:val="24"/>
          <w:szCs w:val="24"/>
        </w:rPr>
        <w:t xml:space="preserve"> Scholars employ different explanations when considering which factors impact the approval ratings of state leaders</w:t>
      </w:r>
      <w:r w:rsidR="00CA4022">
        <w:rPr>
          <w:rFonts w:ascii="Times New Roman" w:hAnsi="Times New Roman" w:cs="Times New Roman"/>
          <w:sz w:val="24"/>
          <w:szCs w:val="24"/>
        </w:rPr>
        <w:t xml:space="preserve"> and are</w:t>
      </w:r>
      <w:r w:rsidR="00BD2D78" w:rsidRPr="00BD2D78">
        <w:rPr>
          <w:rFonts w:ascii="Times New Roman" w:hAnsi="Times New Roman" w:cs="Times New Roman"/>
          <w:sz w:val="24"/>
          <w:szCs w:val="24"/>
        </w:rPr>
        <w:t xml:space="preserve"> grouped into three different schools of thoughts. On</w:t>
      </w:r>
      <w:r w:rsidR="00CA4022">
        <w:rPr>
          <w:rFonts w:ascii="Times New Roman" w:hAnsi="Times New Roman" w:cs="Times New Roman"/>
          <w:sz w:val="24"/>
          <w:szCs w:val="24"/>
        </w:rPr>
        <w:t xml:space="preserve">e of them considers the impact that </w:t>
      </w:r>
      <w:r w:rsidR="00BD2D78" w:rsidRPr="00BD2D78">
        <w:rPr>
          <w:rFonts w:ascii="Times New Roman" w:hAnsi="Times New Roman" w:cs="Times New Roman"/>
          <w:sz w:val="24"/>
          <w:szCs w:val="24"/>
        </w:rPr>
        <w:t xml:space="preserve">the economy and people’s perception of future economic growth </w:t>
      </w:r>
      <w:r w:rsidR="00CA4022">
        <w:rPr>
          <w:rFonts w:ascii="Times New Roman" w:hAnsi="Times New Roman" w:cs="Times New Roman"/>
          <w:sz w:val="24"/>
          <w:szCs w:val="24"/>
        </w:rPr>
        <w:t xml:space="preserve">both have </w:t>
      </w:r>
      <w:r w:rsidR="00BD2D78" w:rsidRPr="00BD2D78">
        <w:rPr>
          <w:rFonts w:ascii="Times New Roman" w:hAnsi="Times New Roman" w:cs="Times New Roman"/>
          <w:sz w:val="24"/>
          <w:szCs w:val="24"/>
        </w:rPr>
        <w:t>on approval ratings, while another emphasizes the “political myth,” and the last on</w:t>
      </w:r>
      <w:r w:rsidR="00EF5523">
        <w:rPr>
          <w:rFonts w:ascii="Times New Roman" w:hAnsi="Times New Roman" w:cs="Times New Roman"/>
          <w:sz w:val="24"/>
          <w:szCs w:val="24"/>
        </w:rPr>
        <w:t>e</w:t>
      </w:r>
      <w:r w:rsidR="00BD2D78" w:rsidRPr="00BD2D78">
        <w:rPr>
          <w:rFonts w:ascii="Times New Roman" w:hAnsi="Times New Roman" w:cs="Times New Roman"/>
          <w:sz w:val="24"/>
          <w:szCs w:val="24"/>
        </w:rPr>
        <w:t xml:space="preserve"> highlights the leader’s ability to shift blame from themselves to another external entity in times when approval ratings start to decline. </w:t>
      </w:r>
    </w:p>
    <w:p w:rsidR="00BD2D78" w:rsidRPr="00BD2D78" w:rsidRDefault="00BD2D78" w:rsidP="00BD2D78">
      <w:pPr>
        <w:spacing w:after="0" w:line="480" w:lineRule="auto"/>
        <w:rPr>
          <w:rFonts w:ascii="Times New Roman" w:hAnsi="Times New Roman" w:cs="Times New Roman"/>
          <w:sz w:val="24"/>
          <w:szCs w:val="24"/>
        </w:rPr>
      </w:pPr>
      <w:r w:rsidRPr="00BD2D78">
        <w:rPr>
          <w:rFonts w:ascii="Times New Roman" w:hAnsi="Times New Roman" w:cs="Times New Roman"/>
          <w:sz w:val="24"/>
          <w:szCs w:val="24"/>
        </w:rPr>
        <w:tab/>
        <w:t>The economy has emerged as one of the more important factor</w:t>
      </w:r>
      <w:r w:rsidR="00515502">
        <w:rPr>
          <w:rFonts w:ascii="Times New Roman" w:hAnsi="Times New Roman" w:cs="Times New Roman"/>
          <w:sz w:val="24"/>
          <w:szCs w:val="24"/>
        </w:rPr>
        <w:t>s</w:t>
      </w:r>
      <w:r w:rsidRPr="00BD2D78">
        <w:rPr>
          <w:rFonts w:ascii="Times New Roman" w:hAnsi="Times New Roman" w:cs="Times New Roman"/>
          <w:sz w:val="24"/>
          <w:szCs w:val="24"/>
        </w:rPr>
        <w:t xml:space="preserve"> to consider when analyzing </w:t>
      </w:r>
      <w:r w:rsidR="00515502">
        <w:rPr>
          <w:rFonts w:ascii="Times New Roman" w:hAnsi="Times New Roman" w:cs="Times New Roman"/>
          <w:sz w:val="24"/>
          <w:szCs w:val="24"/>
        </w:rPr>
        <w:t xml:space="preserve">shifts in approval ratings. </w:t>
      </w:r>
      <w:r w:rsidRPr="00BD2D78">
        <w:rPr>
          <w:rFonts w:ascii="Times New Roman" w:hAnsi="Times New Roman" w:cs="Times New Roman"/>
          <w:sz w:val="24"/>
          <w:szCs w:val="24"/>
        </w:rPr>
        <w:t xml:space="preserve">Scholars </w:t>
      </w:r>
      <w:r w:rsidR="00515502">
        <w:rPr>
          <w:rFonts w:ascii="Times New Roman" w:hAnsi="Times New Roman" w:cs="Times New Roman"/>
          <w:sz w:val="24"/>
          <w:szCs w:val="24"/>
        </w:rPr>
        <w:t xml:space="preserve">that focus on </w:t>
      </w:r>
      <w:r w:rsidR="004A6419">
        <w:rPr>
          <w:rFonts w:ascii="Times New Roman" w:hAnsi="Times New Roman" w:cs="Times New Roman"/>
          <w:sz w:val="24"/>
          <w:szCs w:val="24"/>
        </w:rPr>
        <w:t xml:space="preserve">the economy </w:t>
      </w:r>
      <w:r w:rsidRPr="00BD2D78">
        <w:rPr>
          <w:rFonts w:ascii="Times New Roman" w:hAnsi="Times New Roman" w:cs="Times New Roman"/>
          <w:sz w:val="24"/>
          <w:szCs w:val="24"/>
        </w:rPr>
        <w:t>claim that the economic situation within the country and its citizens’ perception o</w:t>
      </w:r>
      <w:r w:rsidR="0075538A">
        <w:rPr>
          <w:rFonts w:ascii="Times New Roman" w:hAnsi="Times New Roman" w:cs="Times New Roman"/>
          <w:sz w:val="24"/>
          <w:szCs w:val="24"/>
        </w:rPr>
        <w:t xml:space="preserve">f it have a substantial impact </w:t>
      </w:r>
      <w:r w:rsidRPr="00BD2D78">
        <w:rPr>
          <w:rFonts w:ascii="Times New Roman" w:hAnsi="Times New Roman" w:cs="Times New Roman"/>
          <w:sz w:val="24"/>
          <w:szCs w:val="24"/>
        </w:rPr>
        <w:t>on approval ratings</w:t>
      </w:r>
      <w:r w:rsidR="0075538A">
        <w:rPr>
          <w:rFonts w:ascii="Times New Roman" w:hAnsi="Times New Roman" w:cs="Times New Roman"/>
          <w:sz w:val="24"/>
          <w:szCs w:val="24"/>
        </w:rPr>
        <w:t xml:space="preserve">, with a </w:t>
      </w:r>
      <w:r w:rsidR="007852D2">
        <w:rPr>
          <w:rFonts w:ascii="Times New Roman" w:hAnsi="Times New Roman" w:cs="Times New Roman"/>
          <w:sz w:val="24"/>
          <w:szCs w:val="24"/>
        </w:rPr>
        <w:t xml:space="preserve">struggling </w:t>
      </w:r>
      <w:r w:rsidR="0075538A">
        <w:rPr>
          <w:rFonts w:ascii="Times New Roman" w:hAnsi="Times New Roman" w:cs="Times New Roman"/>
          <w:sz w:val="24"/>
          <w:szCs w:val="24"/>
        </w:rPr>
        <w:t>economy having the potential to</w:t>
      </w:r>
      <w:r w:rsidR="007852D2">
        <w:rPr>
          <w:rFonts w:ascii="Times New Roman" w:hAnsi="Times New Roman" w:cs="Times New Roman"/>
          <w:sz w:val="24"/>
          <w:szCs w:val="24"/>
        </w:rPr>
        <w:t xml:space="preserve"> drag a leader’s approval ratings down significantly</w:t>
      </w:r>
      <w:r w:rsidRPr="00BD2D78">
        <w:rPr>
          <w:rFonts w:ascii="Times New Roman" w:hAnsi="Times New Roman" w:cs="Times New Roman"/>
          <w:sz w:val="24"/>
          <w:szCs w:val="24"/>
        </w:rPr>
        <w:t>.</w:t>
      </w:r>
      <w:r w:rsidRPr="00BD2D78">
        <w:rPr>
          <w:rFonts w:ascii="Times New Roman" w:hAnsi="Times New Roman" w:cs="Times New Roman"/>
          <w:sz w:val="24"/>
          <w:szCs w:val="24"/>
          <w:vertAlign w:val="superscript"/>
        </w:rPr>
        <w:footnoteReference w:id="8"/>
      </w:r>
      <w:r w:rsidRPr="00BD2D78">
        <w:rPr>
          <w:rFonts w:ascii="Times New Roman" w:hAnsi="Times New Roman" w:cs="Times New Roman"/>
          <w:sz w:val="24"/>
          <w:szCs w:val="24"/>
        </w:rPr>
        <w:t xml:space="preserve"> A statistical study of public opinion done in Western democracies found that the public’s perception of the government is tied to their perception of the economy at any given time and to the economy’s potential for future growth and development.</w:t>
      </w:r>
      <w:r w:rsidRPr="00BD2D78">
        <w:rPr>
          <w:rFonts w:ascii="Times New Roman" w:hAnsi="Times New Roman" w:cs="Times New Roman"/>
          <w:sz w:val="24"/>
          <w:szCs w:val="24"/>
          <w:vertAlign w:val="superscript"/>
        </w:rPr>
        <w:footnoteReference w:id="9"/>
      </w:r>
      <w:r w:rsidRPr="00BD2D78">
        <w:rPr>
          <w:rFonts w:ascii="Times New Roman" w:hAnsi="Times New Roman" w:cs="Times New Roman"/>
          <w:sz w:val="24"/>
          <w:szCs w:val="24"/>
        </w:rPr>
        <w:t xml:space="preserve"> The economic performance within these different states was measured through quantitative indicators, such as unemployment and GDP.</w:t>
      </w:r>
      <w:r w:rsidRPr="00BD2D78">
        <w:rPr>
          <w:rFonts w:ascii="Times New Roman" w:hAnsi="Times New Roman" w:cs="Times New Roman"/>
          <w:sz w:val="24"/>
          <w:szCs w:val="24"/>
          <w:vertAlign w:val="superscript"/>
        </w:rPr>
        <w:footnoteReference w:id="10"/>
      </w:r>
      <w:r w:rsidRPr="00BD2D78">
        <w:rPr>
          <w:rFonts w:ascii="Times New Roman" w:hAnsi="Times New Roman" w:cs="Times New Roman"/>
          <w:sz w:val="24"/>
          <w:szCs w:val="24"/>
        </w:rPr>
        <w:t xml:space="preserve"> A similar study was conducted in Russia, which is considered an illiberal democracy, </w:t>
      </w:r>
      <w:r w:rsidR="00311DD8">
        <w:rPr>
          <w:rFonts w:ascii="Times New Roman" w:hAnsi="Times New Roman" w:cs="Times New Roman"/>
          <w:sz w:val="24"/>
          <w:szCs w:val="24"/>
        </w:rPr>
        <w:t>analyzing</w:t>
      </w:r>
      <w:r w:rsidRPr="00BD2D78">
        <w:rPr>
          <w:rFonts w:ascii="Times New Roman" w:hAnsi="Times New Roman" w:cs="Times New Roman"/>
          <w:sz w:val="24"/>
          <w:szCs w:val="24"/>
        </w:rPr>
        <w:t xml:space="preserve"> the time period </w:t>
      </w:r>
      <w:r w:rsidR="00311DD8">
        <w:rPr>
          <w:rFonts w:ascii="Times New Roman" w:hAnsi="Times New Roman" w:cs="Times New Roman"/>
          <w:sz w:val="24"/>
          <w:szCs w:val="24"/>
        </w:rPr>
        <w:t>from the 1990’s until</w:t>
      </w:r>
      <w:r w:rsidRPr="00BD2D78">
        <w:rPr>
          <w:rFonts w:ascii="Times New Roman" w:hAnsi="Times New Roman" w:cs="Times New Roman"/>
          <w:sz w:val="24"/>
          <w:szCs w:val="24"/>
        </w:rPr>
        <w:t xml:space="preserve"> 2010</w:t>
      </w:r>
      <w:r w:rsidR="00311DD8">
        <w:rPr>
          <w:rFonts w:ascii="Times New Roman" w:hAnsi="Times New Roman" w:cs="Times New Roman"/>
          <w:sz w:val="24"/>
          <w:szCs w:val="24"/>
        </w:rPr>
        <w:t>.</w:t>
      </w:r>
      <w:r w:rsidRPr="00BD2D78">
        <w:rPr>
          <w:rFonts w:ascii="Times New Roman" w:hAnsi="Times New Roman" w:cs="Times New Roman"/>
          <w:sz w:val="24"/>
          <w:szCs w:val="24"/>
        </w:rPr>
        <w:t xml:space="preserve"> </w:t>
      </w:r>
      <w:r w:rsidR="00311DD8">
        <w:rPr>
          <w:rFonts w:ascii="Times New Roman" w:hAnsi="Times New Roman" w:cs="Times New Roman"/>
          <w:sz w:val="24"/>
          <w:szCs w:val="24"/>
        </w:rPr>
        <w:t xml:space="preserve">This </w:t>
      </w:r>
      <w:r w:rsidRPr="00BD2D78">
        <w:rPr>
          <w:rFonts w:ascii="Times New Roman" w:hAnsi="Times New Roman" w:cs="Times New Roman"/>
          <w:sz w:val="24"/>
          <w:szCs w:val="24"/>
        </w:rPr>
        <w:lastRenderedPageBreak/>
        <w:t xml:space="preserve">yielded similar results to the </w:t>
      </w:r>
      <w:r w:rsidR="00311DD8">
        <w:rPr>
          <w:rFonts w:ascii="Times New Roman" w:hAnsi="Times New Roman" w:cs="Times New Roman"/>
          <w:sz w:val="24"/>
          <w:szCs w:val="24"/>
        </w:rPr>
        <w:t>democracy-specific studies</w:t>
      </w:r>
      <w:r w:rsidRPr="00BD2D78">
        <w:rPr>
          <w:rFonts w:ascii="Times New Roman" w:hAnsi="Times New Roman" w:cs="Times New Roman"/>
          <w:sz w:val="24"/>
          <w:szCs w:val="24"/>
        </w:rPr>
        <w:t xml:space="preserve">, </w:t>
      </w:r>
      <w:r w:rsidR="004A6419">
        <w:rPr>
          <w:rFonts w:ascii="Times New Roman" w:hAnsi="Times New Roman" w:cs="Times New Roman"/>
          <w:sz w:val="24"/>
          <w:szCs w:val="24"/>
        </w:rPr>
        <w:t>suggesting</w:t>
      </w:r>
      <w:r w:rsidRPr="00BD2D78">
        <w:rPr>
          <w:rFonts w:ascii="Times New Roman" w:hAnsi="Times New Roman" w:cs="Times New Roman"/>
          <w:sz w:val="24"/>
          <w:szCs w:val="24"/>
        </w:rPr>
        <w:t xml:space="preserve"> that the popularity ratings of the Russian president were influenced by the economic situation in the country and the level of optimism for economic growth.</w:t>
      </w:r>
      <w:r w:rsidRPr="00BD2D78">
        <w:rPr>
          <w:rFonts w:ascii="Times New Roman" w:hAnsi="Times New Roman" w:cs="Times New Roman"/>
          <w:sz w:val="24"/>
          <w:szCs w:val="24"/>
          <w:vertAlign w:val="superscript"/>
        </w:rPr>
        <w:footnoteReference w:id="11"/>
      </w:r>
      <w:r w:rsidR="00311DD8">
        <w:rPr>
          <w:rFonts w:ascii="Times New Roman" w:hAnsi="Times New Roman" w:cs="Times New Roman"/>
          <w:sz w:val="24"/>
          <w:szCs w:val="24"/>
        </w:rPr>
        <w:t xml:space="preserve"> The pattern of the economy a</w:t>
      </w:r>
      <w:r w:rsidRPr="00BD2D78">
        <w:rPr>
          <w:rFonts w:ascii="Times New Roman" w:hAnsi="Times New Roman" w:cs="Times New Roman"/>
          <w:sz w:val="24"/>
          <w:szCs w:val="24"/>
        </w:rPr>
        <w:t xml:space="preserve">ffecting approval ratings has been shown to be </w:t>
      </w:r>
      <w:r w:rsidR="00311DD8">
        <w:rPr>
          <w:rFonts w:ascii="Times New Roman" w:hAnsi="Times New Roman" w:cs="Times New Roman"/>
          <w:sz w:val="24"/>
          <w:szCs w:val="24"/>
        </w:rPr>
        <w:t>present</w:t>
      </w:r>
      <w:r w:rsidRPr="00BD2D78">
        <w:rPr>
          <w:rFonts w:ascii="Times New Roman" w:hAnsi="Times New Roman" w:cs="Times New Roman"/>
          <w:sz w:val="24"/>
          <w:szCs w:val="24"/>
        </w:rPr>
        <w:t xml:space="preserve"> in different </w:t>
      </w:r>
      <w:r w:rsidR="00311DD8">
        <w:rPr>
          <w:rFonts w:ascii="Times New Roman" w:hAnsi="Times New Roman" w:cs="Times New Roman"/>
          <w:sz w:val="24"/>
          <w:szCs w:val="24"/>
        </w:rPr>
        <w:t>political models</w:t>
      </w:r>
      <w:r w:rsidRPr="00BD2D78">
        <w:rPr>
          <w:rFonts w:ascii="Times New Roman" w:hAnsi="Times New Roman" w:cs="Times New Roman"/>
          <w:sz w:val="24"/>
          <w:szCs w:val="24"/>
        </w:rPr>
        <w:t xml:space="preserve">, </w:t>
      </w:r>
      <w:r w:rsidR="00311DD8">
        <w:rPr>
          <w:rFonts w:ascii="Times New Roman" w:hAnsi="Times New Roman" w:cs="Times New Roman"/>
          <w:sz w:val="24"/>
          <w:szCs w:val="24"/>
        </w:rPr>
        <w:t>illustrating</w:t>
      </w:r>
      <w:r w:rsidRPr="00BD2D78">
        <w:rPr>
          <w:rFonts w:ascii="Times New Roman" w:hAnsi="Times New Roman" w:cs="Times New Roman"/>
          <w:sz w:val="24"/>
          <w:szCs w:val="24"/>
        </w:rPr>
        <w:t xml:space="preserve"> </w:t>
      </w:r>
      <w:r w:rsidR="00311DD8">
        <w:rPr>
          <w:rFonts w:ascii="Times New Roman" w:hAnsi="Times New Roman" w:cs="Times New Roman"/>
          <w:sz w:val="24"/>
          <w:szCs w:val="24"/>
        </w:rPr>
        <w:t>its prominence.</w:t>
      </w:r>
    </w:p>
    <w:p w:rsidR="00BD2D78" w:rsidRPr="00BD2D78" w:rsidRDefault="00BD2D78" w:rsidP="00BD2D78">
      <w:pPr>
        <w:spacing w:after="0" w:line="480" w:lineRule="auto"/>
        <w:rPr>
          <w:rFonts w:ascii="Times New Roman" w:hAnsi="Times New Roman" w:cs="Times New Roman"/>
          <w:sz w:val="24"/>
          <w:szCs w:val="24"/>
        </w:rPr>
      </w:pPr>
      <w:r w:rsidRPr="00BD2D78">
        <w:rPr>
          <w:rFonts w:ascii="Times New Roman" w:hAnsi="Times New Roman" w:cs="Times New Roman"/>
          <w:sz w:val="24"/>
          <w:szCs w:val="24"/>
        </w:rPr>
        <w:tab/>
        <w:t>Some scholars within this school of thought have highlighted that</w:t>
      </w:r>
      <w:r w:rsidR="007852D2">
        <w:rPr>
          <w:rFonts w:ascii="Times New Roman" w:hAnsi="Times New Roman" w:cs="Times New Roman"/>
          <w:sz w:val="24"/>
          <w:szCs w:val="24"/>
        </w:rPr>
        <w:t>,</w:t>
      </w:r>
      <w:r w:rsidRPr="00BD2D78">
        <w:rPr>
          <w:rFonts w:ascii="Times New Roman" w:hAnsi="Times New Roman" w:cs="Times New Roman"/>
          <w:sz w:val="24"/>
          <w:szCs w:val="24"/>
        </w:rPr>
        <w:t xml:space="preserve"> in addition to objective economic indicators </w:t>
      </w:r>
      <w:r w:rsidR="00311DD8">
        <w:rPr>
          <w:rFonts w:ascii="Times New Roman" w:hAnsi="Times New Roman" w:cs="Times New Roman"/>
          <w:sz w:val="24"/>
          <w:szCs w:val="24"/>
        </w:rPr>
        <w:t>impacting</w:t>
      </w:r>
      <w:r w:rsidRPr="00BD2D78">
        <w:rPr>
          <w:rFonts w:ascii="Times New Roman" w:hAnsi="Times New Roman" w:cs="Times New Roman"/>
          <w:sz w:val="24"/>
          <w:szCs w:val="24"/>
        </w:rPr>
        <w:t xml:space="preserve"> approval ratings, citizens also need to be confident in the leader’s ability to </w:t>
      </w:r>
      <w:r w:rsidR="007852D2">
        <w:rPr>
          <w:rFonts w:ascii="Times New Roman" w:hAnsi="Times New Roman" w:cs="Times New Roman"/>
          <w:sz w:val="24"/>
          <w:szCs w:val="24"/>
        </w:rPr>
        <w:t xml:space="preserve">manage </w:t>
      </w:r>
      <w:r w:rsidRPr="00BD2D78">
        <w:rPr>
          <w:rFonts w:ascii="Times New Roman" w:hAnsi="Times New Roman" w:cs="Times New Roman"/>
          <w:sz w:val="24"/>
          <w:szCs w:val="24"/>
        </w:rPr>
        <w:t>economic downturns.</w:t>
      </w:r>
      <w:r w:rsidRPr="00BD2D78">
        <w:rPr>
          <w:rFonts w:ascii="Times New Roman" w:hAnsi="Times New Roman" w:cs="Times New Roman"/>
          <w:sz w:val="24"/>
          <w:szCs w:val="24"/>
          <w:vertAlign w:val="superscript"/>
        </w:rPr>
        <w:footnoteReference w:id="12"/>
      </w:r>
      <w:r w:rsidRPr="00BD2D78">
        <w:rPr>
          <w:rFonts w:ascii="Times New Roman" w:hAnsi="Times New Roman" w:cs="Times New Roman"/>
          <w:sz w:val="24"/>
          <w:szCs w:val="24"/>
        </w:rPr>
        <w:t xml:space="preserve"> Studies on consumer confidence and leader approval ratings have demonstrated the </w:t>
      </w:r>
      <w:r w:rsidR="00C35B51">
        <w:rPr>
          <w:rFonts w:ascii="Times New Roman" w:hAnsi="Times New Roman" w:cs="Times New Roman"/>
          <w:sz w:val="24"/>
          <w:szCs w:val="24"/>
        </w:rPr>
        <w:t>significance</w:t>
      </w:r>
      <w:r w:rsidRPr="00BD2D78">
        <w:rPr>
          <w:rFonts w:ascii="Times New Roman" w:hAnsi="Times New Roman" w:cs="Times New Roman"/>
          <w:sz w:val="24"/>
          <w:szCs w:val="24"/>
        </w:rPr>
        <w:t xml:space="preserve"> of slogans and speeches made by leaders during periods of economic recession, emphasizing the importance of the leader displaying high levels of confidence.</w:t>
      </w:r>
      <w:r w:rsidRPr="00BD2D78">
        <w:rPr>
          <w:rFonts w:ascii="Times New Roman" w:hAnsi="Times New Roman" w:cs="Times New Roman"/>
          <w:sz w:val="24"/>
          <w:szCs w:val="24"/>
          <w:vertAlign w:val="superscript"/>
        </w:rPr>
        <w:footnoteReference w:id="13"/>
      </w:r>
      <w:r w:rsidRPr="00BD2D78">
        <w:rPr>
          <w:rFonts w:ascii="Times New Roman" w:hAnsi="Times New Roman" w:cs="Times New Roman"/>
          <w:sz w:val="24"/>
          <w:szCs w:val="24"/>
        </w:rPr>
        <w:t xml:space="preserve"> If the people see that the leader can guide them through a crisis</w:t>
      </w:r>
      <w:r w:rsidR="00311DD8">
        <w:rPr>
          <w:rFonts w:ascii="Times New Roman" w:hAnsi="Times New Roman" w:cs="Times New Roman"/>
          <w:sz w:val="24"/>
          <w:szCs w:val="24"/>
        </w:rPr>
        <w:t>,</w:t>
      </w:r>
      <w:r w:rsidRPr="00BD2D78">
        <w:rPr>
          <w:rFonts w:ascii="Times New Roman" w:hAnsi="Times New Roman" w:cs="Times New Roman"/>
          <w:sz w:val="24"/>
          <w:szCs w:val="24"/>
        </w:rPr>
        <w:t xml:space="preserve"> </w:t>
      </w:r>
      <w:r w:rsidR="007852D2">
        <w:rPr>
          <w:rFonts w:ascii="Times New Roman" w:hAnsi="Times New Roman" w:cs="Times New Roman"/>
          <w:sz w:val="24"/>
          <w:szCs w:val="24"/>
        </w:rPr>
        <w:t>demonstrated through improvements seen in objective economic indicators</w:t>
      </w:r>
      <w:r w:rsidRPr="00BD2D78">
        <w:rPr>
          <w:rFonts w:ascii="Times New Roman" w:hAnsi="Times New Roman" w:cs="Times New Roman"/>
          <w:sz w:val="24"/>
          <w:szCs w:val="24"/>
        </w:rPr>
        <w:t xml:space="preserve">, they will be more likely to believe in </w:t>
      </w:r>
      <w:r w:rsidR="00115283">
        <w:rPr>
          <w:rFonts w:ascii="Times New Roman" w:hAnsi="Times New Roman" w:cs="Times New Roman"/>
          <w:sz w:val="24"/>
          <w:szCs w:val="24"/>
        </w:rPr>
        <w:t xml:space="preserve">the </w:t>
      </w:r>
      <w:r w:rsidRPr="00BD2D78">
        <w:rPr>
          <w:rFonts w:ascii="Times New Roman" w:hAnsi="Times New Roman" w:cs="Times New Roman"/>
          <w:sz w:val="24"/>
          <w:szCs w:val="24"/>
        </w:rPr>
        <w:t xml:space="preserve">potential for future economic growth, boosting </w:t>
      </w:r>
      <w:r w:rsidR="007852D2">
        <w:rPr>
          <w:rFonts w:ascii="Times New Roman" w:hAnsi="Times New Roman" w:cs="Times New Roman"/>
          <w:sz w:val="24"/>
          <w:szCs w:val="24"/>
        </w:rPr>
        <w:t xml:space="preserve">the leader’s </w:t>
      </w:r>
      <w:r w:rsidRPr="00BD2D78">
        <w:rPr>
          <w:rFonts w:ascii="Times New Roman" w:hAnsi="Times New Roman" w:cs="Times New Roman"/>
          <w:sz w:val="24"/>
          <w:szCs w:val="24"/>
        </w:rPr>
        <w:t>overall approval ratings</w:t>
      </w:r>
      <w:r w:rsidR="007852D2">
        <w:rPr>
          <w:rFonts w:ascii="Times New Roman" w:hAnsi="Times New Roman" w:cs="Times New Roman"/>
          <w:sz w:val="24"/>
          <w:szCs w:val="24"/>
        </w:rPr>
        <w:t>.</w:t>
      </w:r>
      <w:r w:rsidRPr="00BD2D78">
        <w:rPr>
          <w:rFonts w:ascii="Times New Roman" w:hAnsi="Times New Roman" w:cs="Times New Roman"/>
          <w:sz w:val="24"/>
          <w:szCs w:val="24"/>
          <w:vertAlign w:val="superscript"/>
        </w:rPr>
        <w:footnoteReference w:id="14"/>
      </w:r>
      <w:r w:rsidRPr="00BD2D78">
        <w:rPr>
          <w:rFonts w:ascii="Times New Roman" w:hAnsi="Times New Roman" w:cs="Times New Roman"/>
          <w:sz w:val="24"/>
          <w:szCs w:val="24"/>
        </w:rPr>
        <w:t xml:space="preserve"> Surveys conducted within Russia demonstrated that approval ratings </w:t>
      </w:r>
      <w:r w:rsidR="007852D2">
        <w:rPr>
          <w:rFonts w:ascii="Times New Roman" w:hAnsi="Times New Roman" w:cs="Times New Roman"/>
          <w:sz w:val="24"/>
          <w:szCs w:val="24"/>
        </w:rPr>
        <w:t>decreased</w:t>
      </w:r>
      <w:r w:rsidRPr="00BD2D78">
        <w:rPr>
          <w:rFonts w:ascii="Times New Roman" w:hAnsi="Times New Roman" w:cs="Times New Roman"/>
          <w:sz w:val="24"/>
          <w:szCs w:val="24"/>
        </w:rPr>
        <w:t xml:space="preserve"> during the 2008-09 economic crisis, but the government was able to provide an explanation </w:t>
      </w:r>
      <w:r w:rsidR="00115283">
        <w:rPr>
          <w:rFonts w:ascii="Times New Roman" w:hAnsi="Times New Roman" w:cs="Times New Roman"/>
          <w:sz w:val="24"/>
          <w:szCs w:val="24"/>
        </w:rPr>
        <w:t xml:space="preserve">that </w:t>
      </w:r>
      <w:r w:rsidRPr="00BD2D78">
        <w:rPr>
          <w:rFonts w:ascii="Times New Roman" w:hAnsi="Times New Roman" w:cs="Times New Roman"/>
          <w:sz w:val="24"/>
          <w:szCs w:val="24"/>
        </w:rPr>
        <w:t xml:space="preserve">emphasized the steps </w:t>
      </w:r>
      <w:r w:rsidR="00311DD8">
        <w:rPr>
          <w:rFonts w:ascii="Times New Roman" w:hAnsi="Times New Roman" w:cs="Times New Roman"/>
          <w:sz w:val="24"/>
          <w:szCs w:val="24"/>
        </w:rPr>
        <w:t>it had</w:t>
      </w:r>
      <w:r w:rsidRPr="00BD2D78">
        <w:rPr>
          <w:rFonts w:ascii="Times New Roman" w:hAnsi="Times New Roman" w:cs="Times New Roman"/>
          <w:sz w:val="24"/>
          <w:szCs w:val="24"/>
        </w:rPr>
        <w:t xml:space="preserve"> taken to reduce the impact of the global economic crisis, which had resulted in huge losses even in Western countries.</w:t>
      </w:r>
      <w:r w:rsidRPr="00BD2D78">
        <w:rPr>
          <w:rFonts w:ascii="Times New Roman" w:hAnsi="Times New Roman" w:cs="Times New Roman"/>
          <w:sz w:val="24"/>
          <w:szCs w:val="24"/>
          <w:vertAlign w:val="superscript"/>
        </w:rPr>
        <w:footnoteReference w:id="15"/>
      </w:r>
      <w:r w:rsidRPr="00BD2D78">
        <w:rPr>
          <w:rFonts w:ascii="Times New Roman" w:hAnsi="Times New Roman" w:cs="Times New Roman"/>
          <w:sz w:val="24"/>
          <w:szCs w:val="24"/>
        </w:rPr>
        <w:t xml:space="preserve"> This highlighted the importance of government statements in conjunct</w:t>
      </w:r>
      <w:r w:rsidR="004A6419">
        <w:rPr>
          <w:rFonts w:ascii="Times New Roman" w:hAnsi="Times New Roman" w:cs="Times New Roman"/>
          <w:sz w:val="24"/>
          <w:szCs w:val="24"/>
        </w:rPr>
        <w:t>ion</w:t>
      </w:r>
      <w:r w:rsidRPr="00BD2D78">
        <w:rPr>
          <w:rFonts w:ascii="Times New Roman" w:hAnsi="Times New Roman" w:cs="Times New Roman"/>
          <w:sz w:val="24"/>
          <w:szCs w:val="24"/>
        </w:rPr>
        <w:t xml:space="preserve"> with the economic performance within a country. Objective economic indicators in tandem with the confidence portrayed by the leader regarding the </w:t>
      </w:r>
      <w:r w:rsidR="007852D2">
        <w:rPr>
          <w:rFonts w:ascii="Times New Roman" w:hAnsi="Times New Roman" w:cs="Times New Roman"/>
          <w:sz w:val="24"/>
          <w:szCs w:val="24"/>
        </w:rPr>
        <w:t xml:space="preserve">rate of </w:t>
      </w:r>
      <w:r w:rsidRPr="00BD2D78">
        <w:rPr>
          <w:rFonts w:ascii="Times New Roman" w:hAnsi="Times New Roman" w:cs="Times New Roman"/>
          <w:sz w:val="24"/>
          <w:szCs w:val="24"/>
        </w:rPr>
        <w:t xml:space="preserve">economic recovery combine to influence the effect economic downturns </w:t>
      </w:r>
      <w:r w:rsidR="00311DD8">
        <w:rPr>
          <w:rFonts w:ascii="Times New Roman" w:hAnsi="Times New Roman" w:cs="Times New Roman"/>
          <w:sz w:val="24"/>
          <w:szCs w:val="24"/>
        </w:rPr>
        <w:t>have</w:t>
      </w:r>
      <w:r w:rsidRPr="00BD2D78">
        <w:rPr>
          <w:rFonts w:ascii="Times New Roman" w:hAnsi="Times New Roman" w:cs="Times New Roman"/>
          <w:sz w:val="24"/>
          <w:szCs w:val="24"/>
        </w:rPr>
        <w:t xml:space="preserve"> on leader approval ratings. </w:t>
      </w:r>
    </w:p>
    <w:p w:rsidR="00BD2D78" w:rsidRPr="00BD2D78" w:rsidRDefault="00BD2D78" w:rsidP="00BD2D78">
      <w:pPr>
        <w:spacing w:after="0" w:line="480" w:lineRule="auto"/>
        <w:rPr>
          <w:rFonts w:ascii="Times New Roman" w:hAnsi="Times New Roman" w:cs="Times New Roman"/>
          <w:sz w:val="24"/>
          <w:szCs w:val="24"/>
        </w:rPr>
      </w:pPr>
      <w:r w:rsidRPr="00BD2D78">
        <w:rPr>
          <w:rFonts w:ascii="Times New Roman" w:hAnsi="Times New Roman" w:cs="Times New Roman"/>
          <w:sz w:val="24"/>
          <w:szCs w:val="24"/>
        </w:rPr>
        <w:lastRenderedPageBreak/>
        <w:tab/>
        <w:t xml:space="preserve">An alternative group of scholars </w:t>
      </w:r>
      <w:r w:rsidR="0075538A">
        <w:rPr>
          <w:rFonts w:ascii="Times New Roman" w:hAnsi="Times New Roman" w:cs="Times New Roman"/>
          <w:sz w:val="24"/>
          <w:szCs w:val="24"/>
        </w:rPr>
        <w:t>has focused more on the</w:t>
      </w:r>
      <w:r w:rsidRPr="00BD2D78">
        <w:rPr>
          <w:rFonts w:ascii="Times New Roman" w:hAnsi="Times New Roman" w:cs="Times New Roman"/>
          <w:sz w:val="24"/>
          <w:szCs w:val="24"/>
        </w:rPr>
        <w:t xml:space="preserve"> leader’s ability to portray themselves as worthy of the public’s trust by using common beliefs to unify their population as a way to influence the public’s perception.</w:t>
      </w:r>
      <w:r w:rsidRPr="00BD2D78">
        <w:rPr>
          <w:rFonts w:ascii="Times New Roman" w:hAnsi="Times New Roman" w:cs="Times New Roman"/>
          <w:sz w:val="24"/>
          <w:szCs w:val="24"/>
          <w:vertAlign w:val="superscript"/>
        </w:rPr>
        <w:footnoteReference w:id="16"/>
      </w:r>
      <w:r w:rsidRPr="00BD2D78">
        <w:rPr>
          <w:rFonts w:ascii="Times New Roman" w:hAnsi="Times New Roman" w:cs="Times New Roman"/>
          <w:sz w:val="24"/>
          <w:szCs w:val="24"/>
        </w:rPr>
        <w:t xml:space="preserve"> Establishing a respectable image and earning the trust of the people helps leaders </w:t>
      </w:r>
      <w:r w:rsidR="00311DD8">
        <w:rPr>
          <w:rFonts w:ascii="Times New Roman" w:hAnsi="Times New Roman" w:cs="Times New Roman"/>
          <w:sz w:val="24"/>
          <w:szCs w:val="24"/>
        </w:rPr>
        <w:t>cement their</w:t>
      </w:r>
      <w:r w:rsidRPr="00BD2D78">
        <w:rPr>
          <w:rFonts w:ascii="Times New Roman" w:hAnsi="Times New Roman" w:cs="Times New Roman"/>
          <w:sz w:val="24"/>
          <w:szCs w:val="24"/>
        </w:rPr>
        <w:t xml:space="preserve"> legitimacy</w:t>
      </w:r>
      <w:r w:rsidR="00311DD8">
        <w:rPr>
          <w:rFonts w:ascii="Times New Roman" w:hAnsi="Times New Roman" w:cs="Times New Roman"/>
          <w:sz w:val="24"/>
          <w:szCs w:val="24"/>
        </w:rPr>
        <w:t>.</w:t>
      </w:r>
      <w:r w:rsidRPr="00BD2D78">
        <w:rPr>
          <w:rFonts w:ascii="Times New Roman" w:hAnsi="Times New Roman" w:cs="Times New Roman"/>
          <w:sz w:val="24"/>
          <w:szCs w:val="24"/>
          <w:vertAlign w:val="superscript"/>
        </w:rPr>
        <w:footnoteReference w:id="17"/>
      </w:r>
      <w:r w:rsidRPr="00BD2D78">
        <w:rPr>
          <w:rFonts w:ascii="Times New Roman" w:hAnsi="Times New Roman" w:cs="Times New Roman"/>
          <w:sz w:val="24"/>
          <w:szCs w:val="24"/>
        </w:rPr>
        <w:t xml:space="preserve"> This image is created by paying attention to the idea referred to in the literature as </w:t>
      </w:r>
      <w:r w:rsidR="00311DD8">
        <w:rPr>
          <w:rFonts w:ascii="Times New Roman" w:hAnsi="Times New Roman" w:cs="Times New Roman"/>
          <w:sz w:val="24"/>
          <w:szCs w:val="24"/>
        </w:rPr>
        <w:t>“political myth,” which is the narrative</w:t>
      </w:r>
      <w:r w:rsidRPr="00BD2D78">
        <w:rPr>
          <w:rFonts w:ascii="Times New Roman" w:hAnsi="Times New Roman" w:cs="Times New Roman"/>
          <w:sz w:val="24"/>
          <w:szCs w:val="24"/>
        </w:rPr>
        <w:t xml:space="preserve"> the general population constructs using common history and by focusing on </w:t>
      </w:r>
      <w:r w:rsidR="00EC1CA6">
        <w:rPr>
          <w:rFonts w:ascii="Times New Roman" w:hAnsi="Times New Roman" w:cs="Times New Roman"/>
          <w:sz w:val="24"/>
          <w:szCs w:val="24"/>
        </w:rPr>
        <w:t xml:space="preserve">their homeland’s </w:t>
      </w:r>
      <w:r w:rsidRPr="00BD2D78">
        <w:rPr>
          <w:rFonts w:ascii="Times New Roman" w:hAnsi="Times New Roman" w:cs="Times New Roman"/>
          <w:sz w:val="24"/>
          <w:szCs w:val="24"/>
        </w:rPr>
        <w:t>overall greatness and past achievements.</w:t>
      </w:r>
      <w:r w:rsidRPr="00BD2D78">
        <w:rPr>
          <w:rFonts w:ascii="Times New Roman" w:hAnsi="Times New Roman" w:cs="Times New Roman"/>
          <w:sz w:val="24"/>
          <w:szCs w:val="24"/>
          <w:vertAlign w:val="superscript"/>
        </w:rPr>
        <w:footnoteReference w:id="18"/>
      </w:r>
      <w:r w:rsidRPr="00BD2D78">
        <w:rPr>
          <w:rFonts w:ascii="Times New Roman" w:hAnsi="Times New Roman" w:cs="Times New Roman"/>
          <w:sz w:val="24"/>
          <w:szCs w:val="24"/>
        </w:rPr>
        <w:t xml:space="preserve"> </w:t>
      </w:r>
      <w:r w:rsidR="004A6419">
        <w:rPr>
          <w:rFonts w:ascii="Times New Roman" w:hAnsi="Times New Roman" w:cs="Times New Roman"/>
          <w:sz w:val="24"/>
          <w:szCs w:val="24"/>
        </w:rPr>
        <w:t>As pointed out by Vincent Della Sala, t</w:t>
      </w:r>
      <w:r w:rsidRPr="00BD2D78">
        <w:rPr>
          <w:rFonts w:ascii="Times New Roman" w:hAnsi="Times New Roman" w:cs="Times New Roman"/>
          <w:sz w:val="24"/>
          <w:szCs w:val="24"/>
        </w:rPr>
        <w:t xml:space="preserve">hese political myths have been found by examining core texts important to </w:t>
      </w:r>
      <w:r w:rsidR="00EC1CA6">
        <w:rPr>
          <w:rFonts w:ascii="Times New Roman" w:hAnsi="Times New Roman" w:cs="Times New Roman"/>
          <w:sz w:val="24"/>
          <w:szCs w:val="24"/>
        </w:rPr>
        <w:t>a country’s identity</w:t>
      </w:r>
      <w:r w:rsidR="00311DD8">
        <w:rPr>
          <w:rFonts w:ascii="Times New Roman" w:hAnsi="Times New Roman" w:cs="Times New Roman"/>
          <w:sz w:val="24"/>
          <w:szCs w:val="24"/>
        </w:rPr>
        <w:t>.</w:t>
      </w:r>
      <w:r w:rsidRPr="00BD2D78">
        <w:rPr>
          <w:rFonts w:ascii="Times New Roman" w:hAnsi="Times New Roman" w:cs="Times New Roman"/>
          <w:sz w:val="24"/>
          <w:szCs w:val="24"/>
          <w:vertAlign w:val="superscript"/>
        </w:rPr>
        <w:footnoteReference w:id="19"/>
      </w:r>
      <w:r w:rsidRPr="00BD2D78">
        <w:rPr>
          <w:rFonts w:ascii="Times New Roman" w:hAnsi="Times New Roman" w:cs="Times New Roman"/>
          <w:sz w:val="24"/>
          <w:szCs w:val="24"/>
        </w:rPr>
        <w:t xml:space="preserve"> Leaders of states </w:t>
      </w:r>
      <w:r w:rsidR="00CD617C">
        <w:rPr>
          <w:rFonts w:ascii="Times New Roman" w:hAnsi="Times New Roman" w:cs="Times New Roman"/>
          <w:sz w:val="24"/>
          <w:szCs w:val="24"/>
        </w:rPr>
        <w:t xml:space="preserve">thus </w:t>
      </w:r>
      <w:r w:rsidRPr="00BD2D78">
        <w:rPr>
          <w:rFonts w:ascii="Times New Roman" w:hAnsi="Times New Roman" w:cs="Times New Roman"/>
          <w:sz w:val="24"/>
          <w:szCs w:val="24"/>
        </w:rPr>
        <w:t xml:space="preserve">determine an efficient way to write themselves into </w:t>
      </w:r>
      <w:r w:rsidR="00CD617C">
        <w:rPr>
          <w:rFonts w:ascii="Times New Roman" w:hAnsi="Times New Roman" w:cs="Times New Roman"/>
          <w:sz w:val="24"/>
          <w:szCs w:val="24"/>
        </w:rPr>
        <w:t>these stories and shared beliefs</w:t>
      </w:r>
      <w:r w:rsidRPr="00BD2D78">
        <w:rPr>
          <w:rFonts w:ascii="Times New Roman" w:hAnsi="Times New Roman" w:cs="Times New Roman"/>
          <w:sz w:val="24"/>
          <w:szCs w:val="24"/>
        </w:rPr>
        <w:t>. Their government then becomes the redi</w:t>
      </w:r>
      <w:r w:rsidR="00CD617C">
        <w:rPr>
          <w:rFonts w:ascii="Times New Roman" w:hAnsi="Times New Roman" w:cs="Times New Roman"/>
          <w:sz w:val="24"/>
          <w:szCs w:val="24"/>
        </w:rPr>
        <w:t xml:space="preserve">stributor of this myth, influencing </w:t>
      </w:r>
      <w:r w:rsidRPr="00BD2D78">
        <w:rPr>
          <w:rFonts w:ascii="Times New Roman" w:hAnsi="Times New Roman" w:cs="Times New Roman"/>
          <w:sz w:val="24"/>
          <w:szCs w:val="24"/>
        </w:rPr>
        <w:t xml:space="preserve">mass </w:t>
      </w:r>
      <w:r w:rsidR="00EC1CA6">
        <w:rPr>
          <w:rFonts w:ascii="Times New Roman" w:hAnsi="Times New Roman" w:cs="Times New Roman"/>
          <w:sz w:val="24"/>
          <w:szCs w:val="24"/>
        </w:rPr>
        <w:t>media sources accordingly</w:t>
      </w:r>
      <w:r w:rsidRPr="00BD2D78">
        <w:rPr>
          <w:rFonts w:ascii="Times New Roman" w:hAnsi="Times New Roman" w:cs="Times New Roman"/>
          <w:sz w:val="24"/>
          <w:szCs w:val="24"/>
        </w:rPr>
        <w:t>.</w:t>
      </w:r>
      <w:r w:rsidRPr="00BD2D78">
        <w:rPr>
          <w:rFonts w:ascii="Times New Roman" w:hAnsi="Times New Roman" w:cs="Times New Roman"/>
          <w:sz w:val="24"/>
          <w:szCs w:val="24"/>
        </w:rPr>
        <w:fldChar w:fldCharType="begin"/>
      </w:r>
      <w:r w:rsidRPr="00BD2D78">
        <w:rPr>
          <w:rFonts w:ascii="Times New Roman" w:hAnsi="Times New Roman" w:cs="Times New Roman"/>
          <w:sz w:val="24"/>
          <w:szCs w:val="24"/>
        </w:rPr>
        <w:instrText xml:space="preserve"> ADDIN EN.CITE &lt;EndNote&gt;&lt;Cite&gt;&lt;Author&gt;Della Sala&lt;/Author&gt;&lt;Year&gt;2010&lt;/Year&gt;&lt;IDText&gt;Political Myth, Mythology and the European Union*&lt;/IDText&gt;&lt;record&gt;&lt;research-notes&gt;The idea of poltical myth, which is shared common stories about the past common greatness of the country, which unites and reminds people of their background (2). Myths are taken from the people telling them and turned/used by the storytellers in ways which are most useful to them (5). With myths we are not concerned in their accuracy, but more in thier capacity to believe in the normative vision they are presenting and also creates a sense of belonging for the general public recieiving it (7). To be succesful, poltical leader need not only to be the subjects of these myths, but also the general creators and distributors of them (8). [Category 2]&lt;/research-notes&gt;&lt;urls&gt;&lt;related-urls&gt;&lt;url&gt;http://dx.doi.org/10.1111/j.1468-5965.2009.02039.x&lt;/url&gt;&lt;/related-urls&gt;&lt;/urls&gt;&lt;isbn&gt;1468-5965&lt;/isbn&gt;&lt;titles&gt;&lt;title&gt;Political Myth, Mythology and the European Union*&lt;/title&gt;&lt;secondary-title&gt;JCMS: Journal of Common Market Studies&lt;/secondary-title&gt;&lt;/titles&gt;&lt;pages&gt;1-19&lt;/pages&gt;&lt;number&gt;1&lt;/number&gt;&lt;contributors&gt;&lt;authors&gt;&lt;author&gt;Della Sala, Vincent&lt;/author&gt;&lt;/authors&gt;&lt;/contributors&gt;&lt;added-date format="utc"&gt;1444747479&lt;/added-date&gt;&lt;ref-type name="Journal Article"&gt;17&lt;/ref-type&gt;&lt;dates&gt;&lt;year&gt;2010&lt;/year&gt;&lt;/dates&gt;&lt;rec-number&gt;36&lt;/rec-number&gt;&lt;publisher&gt;Blackwell Publishing Ltd&lt;/publisher&gt;&lt;last-updated-date format="utc"&gt;1444782584&lt;/last-updated-date&gt;&lt;electronic-resource-num&gt;10.1111/j.1468-5965.2009.02039.x&lt;/electronic-resource-num&gt;&lt;volume&gt;48&lt;/volume&gt;&lt;/record&gt;&lt;/Cite&gt;&lt;/EndNote&gt;</w:instrText>
      </w:r>
      <w:r w:rsidRPr="00BD2D78">
        <w:rPr>
          <w:rFonts w:ascii="Times New Roman" w:hAnsi="Times New Roman" w:cs="Times New Roman"/>
          <w:sz w:val="24"/>
          <w:szCs w:val="24"/>
        </w:rPr>
        <w:fldChar w:fldCharType="end"/>
      </w:r>
      <w:r w:rsidRPr="00BD2D78">
        <w:rPr>
          <w:rFonts w:ascii="Times New Roman" w:hAnsi="Times New Roman" w:cs="Times New Roman"/>
          <w:sz w:val="24"/>
          <w:szCs w:val="24"/>
          <w:vertAlign w:val="superscript"/>
        </w:rPr>
        <w:footnoteReference w:id="20"/>
      </w:r>
      <w:r w:rsidRPr="00BD2D78">
        <w:rPr>
          <w:rFonts w:ascii="Times New Roman" w:hAnsi="Times New Roman" w:cs="Times New Roman"/>
          <w:sz w:val="24"/>
          <w:szCs w:val="24"/>
        </w:rPr>
        <w:t xml:space="preserve"> Subsequently, the leaders have the ability to control how they are perceived by the public through strategies such as imposing state control </w:t>
      </w:r>
      <w:r w:rsidR="00EC1CA6">
        <w:rPr>
          <w:rFonts w:ascii="Times New Roman" w:hAnsi="Times New Roman" w:cs="Times New Roman"/>
          <w:sz w:val="24"/>
          <w:szCs w:val="24"/>
        </w:rPr>
        <w:t>over the</w:t>
      </w:r>
      <w:r w:rsidRPr="00BD2D78">
        <w:rPr>
          <w:rFonts w:ascii="Times New Roman" w:hAnsi="Times New Roman" w:cs="Times New Roman"/>
          <w:sz w:val="24"/>
          <w:szCs w:val="24"/>
        </w:rPr>
        <w:t xml:space="preserve"> media, which then is filled with pro-regime messages and focuses </w:t>
      </w:r>
      <w:r w:rsidR="00CD617C">
        <w:rPr>
          <w:rFonts w:ascii="Times New Roman" w:hAnsi="Times New Roman" w:cs="Times New Roman"/>
          <w:sz w:val="24"/>
          <w:szCs w:val="24"/>
        </w:rPr>
        <w:t xml:space="preserve">on </w:t>
      </w:r>
      <w:r w:rsidRPr="00BD2D78">
        <w:rPr>
          <w:rFonts w:ascii="Times New Roman" w:hAnsi="Times New Roman" w:cs="Times New Roman"/>
          <w:sz w:val="24"/>
          <w:szCs w:val="24"/>
        </w:rPr>
        <w:t xml:space="preserve">highlighting the chaos </w:t>
      </w:r>
      <w:r w:rsidR="00115283">
        <w:rPr>
          <w:rFonts w:ascii="Times New Roman" w:hAnsi="Times New Roman" w:cs="Times New Roman"/>
          <w:sz w:val="24"/>
          <w:szCs w:val="24"/>
        </w:rPr>
        <w:t>that</w:t>
      </w:r>
      <w:r w:rsidR="00CD617C">
        <w:rPr>
          <w:rFonts w:ascii="Times New Roman" w:hAnsi="Times New Roman" w:cs="Times New Roman"/>
          <w:sz w:val="24"/>
          <w:szCs w:val="24"/>
        </w:rPr>
        <w:t xml:space="preserve"> would result if the leader were</w:t>
      </w:r>
      <w:r w:rsidRPr="00BD2D78">
        <w:rPr>
          <w:rFonts w:ascii="Times New Roman" w:hAnsi="Times New Roman" w:cs="Times New Roman"/>
          <w:sz w:val="24"/>
          <w:szCs w:val="24"/>
        </w:rPr>
        <w:t xml:space="preserve"> to leave </w:t>
      </w:r>
      <w:r w:rsidR="00CD617C">
        <w:rPr>
          <w:rFonts w:ascii="Times New Roman" w:hAnsi="Times New Roman" w:cs="Times New Roman"/>
          <w:sz w:val="24"/>
          <w:szCs w:val="24"/>
        </w:rPr>
        <w:t>their</w:t>
      </w:r>
      <w:r w:rsidRPr="00BD2D78">
        <w:rPr>
          <w:rFonts w:ascii="Times New Roman" w:hAnsi="Times New Roman" w:cs="Times New Roman"/>
          <w:sz w:val="24"/>
          <w:szCs w:val="24"/>
        </w:rPr>
        <w:t xml:space="preserve"> post</w:t>
      </w:r>
      <w:r w:rsidR="00F83BEF">
        <w:rPr>
          <w:rFonts w:ascii="Times New Roman" w:hAnsi="Times New Roman" w:cs="Times New Roman"/>
          <w:sz w:val="24"/>
          <w:szCs w:val="24"/>
        </w:rPr>
        <w:t xml:space="preserve"> and consequently threaten the collective identity of the country</w:t>
      </w:r>
      <w:r w:rsidRPr="00BD2D78">
        <w:rPr>
          <w:rFonts w:ascii="Times New Roman" w:hAnsi="Times New Roman" w:cs="Times New Roman"/>
          <w:sz w:val="24"/>
          <w:szCs w:val="24"/>
        </w:rPr>
        <w:t>.</w:t>
      </w:r>
      <w:r w:rsidRPr="00BD2D78">
        <w:rPr>
          <w:rFonts w:ascii="Times New Roman" w:hAnsi="Times New Roman" w:cs="Times New Roman"/>
          <w:sz w:val="24"/>
          <w:szCs w:val="24"/>
          <w:vertAlign w:val="superscript"/>
        </w:rPr>
        <w:footnoteReference w:id="21"/>
      </w:r>
      <w:r w:rsidRPr="00BD2D78">
        <w:rPr>
          <w:rFonts w:ascii="Times New Roman" w:hAnsi="Times New Roman" w:cs="Times New Roman"/>
          <w:sz w:val="24"/>
          <w:szCs w:val="24"/>
        </w:rPr>
        <w:t xml:space="preserve"> To further gain public support, leaders manufacture merchandise with their image emblazoned on it</w:t>
      </w:r>
      <w:r w:rsidR="00C35B51">
        <w:rPr>
          <w:rFonts w:ascii="Times New Roman" w:hAnsi="Times New Roman" w:cs="Times New Roman"/>
          <w:sz w:val="24"/>
          <w:szCs w:val="24"/>
        </w:rPr>
        <w:t xml:space="preserve"> </w:t>
      </w:r>
      <w:r w:rsidRPr="00BD2D78">
        <w:rPr>
          <w:rFonts w:ascii="Times New Roman" w:hAnsi="Times New Roman" w:cs="Times New Roman"/>
          <w:sz w:val="24"/>
          <w:szCs w:val="24"/>
        </w:rPr>
        <w:t xml:space="preserve">and present themselves as interested in </w:t>
      </w:r>
      <w:r w:rsidR="00CD617C">
        <w:rPr>
          <w:rFonts w:ascii="Times New Roman" w:hAnsi="Times New Roman" w:cs="Times New Roman"/>
          <w:sz w:val="24"/>
          <w:szCs w:val="24"/>
        </w:rPr>
        <w:t xml:space="preserve">the concerns of those at </w:t>
      </w:r>
      <w:r w:rsidRPr="00BD2D78">
        <w:rPr>
          <w:rFonts w:ascii="Times New Roman" w:hAnsi="Times New Roman" w:cs="Times New Roman"/>
          <w:sz w:val="24"/>
          <w:szCs w:val="24"/>
        </w:rPr>
        <w:t>all levels of society.</w:t>
      </w:r>
      <w:r w:rsidRPr="00BD2D78">
        <w:rPr>
          <w:rFonts w:ascii="Times New Roman" w:hAnsi="Times New Roman" w:cs="Times New Roman"/>
          <w:sz w:val="24"/>
          <w:szCs w:val="24"/>
          <w:vertAlign w:val="superscript"/>
        </w:rPr>
        <w:footnoteReference w:id="22"/>
      </w:r>
      <w:r w:rsidRPr="00BD2D78">
        <w:rPr>
          <w:rFonts w:ascii="Times New Roman" w:hAnsi="Times New Roman" w:cs="Times New Roman"/>
          <w:sz w:val="24"/>
          <w:szCs w:val="24"/>
        </w:rPr>
        <w:t xml:space="preserve"> If the leader</w:t>
      </w:r>
      <w:r w:rsidR="00C35B51">
        <w:rPr>
          <w:rFonts w:ascii="Times New Roman" w:hAnsi="Times New Roman" w:cs="Times New Roman"/>
          <w:sz w:val="24"/>
          <w:szCs w:val="24"/>
        </w:rPr>
        <w:t xml:space="preserve"> </w:t>
      </w:r>
      <w:r w:rsidRPr="00BD2D78">
        <w:rPr>
          <w:rFonts w:ascii="Times New Roman" w:hAnsi="Times New Roman" w:cs="Times New Roman"/>
          <w:sz w:val="24"/>
          <w:szCs w:val="24"/>
        </w:rPr>
        <w:lastRenderedPageBreak/>
        <w:t>can construct this positive image, they will be able to unite these strong feelings of nationalism and identity, which in turn help</w:t>
      </w:r>
      <w:r w:rsidR="00CD617C">
        <w:rPr>
          <w:rFonts w:ascii="Times New Roman" w:hAnsi="Times New Roman" w:cs="Times New Roman"/>
          <w:sz w:val="24"/>
          <w:szCs w:val="24"/>
        </w:rPr>
        <w:t xml:space="preserve"> to</w:t>
      </w:r>
      <w:r w:rsidRPr="00BD2D78">
        <w:rPr>
          <w:rFonts w:ascii="Times New Roman" w:hAnsi="Times New Roman" w:cs="Times New Roman"/>
          <w:sz w:val="24"/>
          <w:szCs w:val="24"/>
        </w:rPr>
        <w:t xml:space="preserve"> secure and prolong the public’s approval.</w:t>
      </w:r>
      <w:r w:rsidRPr="00BD2D78">
        <w:rPr>
          <w:rFonts w:ascii="Times New Roman" w:hAnsi="Times New Roman" w:cs="Times New Roman"/>
          <w:sz w:val="24"/>
          <w:szCs w:val="24"/>
          <w:vertAlign w:val="superscript"/>
        </w:rPr>
        <w:footnoteReference w:id="23"/>
      </w:r>
      <w:r w:rsidRPr="00BD2D78">
        <w:rPr>
          <w:rFonts w:ascii="Times New Roman" w:hAnsi="Times New Roman" w:cs="Times New Roman"/>
          <w:sz w:val="24"/>
          <w:szCs w:val="24"/>
        </w:rPr>
        <w:t xml:space="preserve"> </w:t>
      </w:r>
    </w:p>
    <w:p w:rsidR="00BD2D78" w:rsidRPr="00BD2D78" w:rsidRDefault="00BD2D78" w:rsidP="00BD2D78">
      <w:pPr>
        <w:spacing w:after="0" w:line="480" w:lineRule="auto"/>
        <w:rPr>
          <w:rFonts w:ascii="Times New Roman" w:hAnsi="Times New Roman" w:cs="Times New Roman"/>
          <w:sz w:val="24"/>
          <w:szCs w:val="24"/>
        </w:rPr>
      </w:pPr>
      <w:r w:rsidRPr="00BD2D78">
        <w:rPr>
          <w:rFonts w:ascii="Times New Roman" w:hAnsi="Times New Roman" w:cs="Times New Roman"/>
          <w:sz w:val="24"/>
          <w:szCs w:val="24"/>
        </w:rPr>
        <w:tab/>
      </w:r>
      <w:r w:rsidR="00CD617C">
        <w:rPr>
          <w:rFonts w:ascii="Times New Roman" w:hAnsi="Times New Roman" w:cs="Times New Roman"/>
          <w:sz w:val="24"/>
          <w:szCs w:val="24"/>
        </w:rPr>
        <w:t>L</w:t>
      </w:r>
      <w:r w:rsidRPr="00BD2D78">
        <w:rPr>
          <w:rFonts w:ascii="Times New Roman" w:hAnsi="Times New Roman" w:cs="Times New Roman"/>
          <w:sz w:val="24"/>
          <w:szCs w:val="24"/>
        </w:rPr>
        <w:t xml:space="preserve">eaders in </w:t>
      </w:r>
      <w:r w:rsidR="00CD617C">
        <w:rPr>
          <w:rFonts w:ascii="Times New Roman" w:hAnsi="Times New Roman" w:cs="Times New Roman"/>
          <w:sz w:val="24"/>
          <w:szCs w:val="24"/>
        </w:rPr>
        <w:t xml:space="preserve">both </w:t>
      </w:r>
      <w:r w:rsidRPr="00BD2D78">
        <w:rPr>
          <w:rFonts w:ascii="Times New Roman" w:hAnsi="Times New Roman" w:cs="Times New Roman"/>
          <w:sz w:val="24"/>
          <w:szCs w:val="24"/>
        </w:rPr>
        <w:t xml:space="preserve">semi-authoritarian </w:t>
      </w:r>
      <w:r w:rsidR="00CD617C">
        <w:rPr>
          <w:rFonts w:ascii="Times New Roman" w:hAnsi="Times New Roman" w:cs="Times New Roman"/>
          <w:sz w:val="24"/>
          <w:szCs w:val="24"/>
        </w:rPr>
        <w:t xml:space="preserve">and democratic </w:t>
      </w:r>
      <w:r w:rsidRPr="00BD2D78">
        <w:rPr>
          <w:rFonts w:ascii="Times New Roman" w:hAnsi="Times New Roman" w:cs="Times New Roman"/>
          <w:sz w:val="24"/>
          <w:szCs w:val="24"/>
        </w:rPr>
        <w:t>regimes have been able to use this “political myth” to help them achieve the accep</w:t>
      </w:r>
      <w:r w:rsidR="00CD617C">
        <w:rPr>
          <w:rFonts w:ascii="Times New Roman" w:hAnsi="Times New Roman" w:cs="Times New Roman"/>
          <w:sz w:val="24"/>
          <w:szCs w:val="24"/>
        </w:rPr>
        <w:t xml:space="preserve">tance and support of the public. </w:t>
      </w:r>
      <w:r w:rsidR="004A6419">
        <w:rPr>
          <w:rFonts w:ascii="Times New Roman" w:hAnsi="Times New Roman" w:cs="Times New Roman"/>
          <w:sz w:val="24"/>
          <w:szCs w:val="24"/>
        </w:rPr>
        <w:t>“Pseudo elections” in s</w:t>
      </w:r>
      <w:r w:rsidRPr="00BD2D78">
        <w:rPr>
          <w:rFonts w:ascii="Times New Roman" w:hAnsi="Times New Roman" w:cs="Times New Roman"/>
          <w:sz w:val="24"/>
          <w:szCs w:val="24"/>
        </w:rPr>
        <w:t xml:space="preserve">emi-authoritarian regimes </w:t>
      </w:r>
      <w:r w:rsidR="004A6419">
        <w:rPr>
          <w:rFonts w:ascii="Times New Roman" w:hAnsi="Times New Roman" w:cs="Times New Roman"/>
          <w:sz w:val="24"/>
          <w:szCs w:val="24"/>
        </w:rPr>
        <w:t xml:space="preserve">allow the leaders to </w:t>
      </w:r>
      <w:r w:rsidRPr="00BD2D78">
        <w:rPr>
          <w:rFonts w:ascii="Times New Roman" w:hAnsi="Times New Roman" w:cs="Times New Roman"/>
          <w:sz w:val="24"/>
          <w:szCs w:val="24"/>
        </w:rPr>
        <w:t xml:space="preserve">connect with </w:t>
      </w:r>
      <w:r w:rsidR="00CD617C">
        <w:rPr>
          <w:rFonts w:ascii="Times New Roman" w:hAnsi="Times New Roman" w:cs="Times New Roman"/>
          <w:sz w:val="24"/>
          <w:szCs w:val="24"/>
        </w:rPr>
        <w:t>their citizenry</w:t>
      </w:r>
      <w:r w:rsidR="004A6419">
        <w:rPr>
          <w:rFonts w:ascii="Times New Roman" w:hAnsi="Times New Roman" w:cs="Times New Roman"/>
          <w:sz w:val="24"/>
          <w:szCs w:val="24"/>
        </w:rPr>
        <w:t xml:space="preserve">, </w:t>
      </w:r>
      <w:r w:rsidRPr="00BD2D78">
        <w:rPr>
          <w:rFonts w:ascii="Times New Roman" w:hAnsi="Times New Roman" w:cs="Times New Roman"/>
          <w:sz w:val="24"/>
          <w:szCs w:val="24"/>
        </w:rPr>
        <w:t>which provide the lea</w:t>
      </w:r>
      <w:r w:rsidR="00115283">
        <w:rPr>
          <w:rFonts w:ascii="Times New Roman" w:hAnsi="Times New Roman" w:cs="Times New Roman"/>
          <w:sz w:val="24"/>
          <w:szCs w:val="24"/>
        </w:rPr>
        <w:t xml:space="preserve">der the opportunity to present </w:t>
      </w:r>
      <w:r w:rsidRPr="00BD2D78">
        <w:rPr>
          <w:rFonts w:ascii="Times New Roman" w:hAnsi="Times New Roman" w:cs="Times New Roman"/>
          <w:sz w:val="24"/>
          <w:szCs w:val="24"/>
        </w:rPr>
        <w:t xml:space="preserve">an appealing image by embodying desirable </w:t>
      </w:r>
      <w:r w:rsidR="00E14965">
        <w:rPr>
          <w:rFonts w:ascii="Times New Roman" w:hAnsi="Times New Roman" w:cs="Times New Roman"/>
          <w:sz w:val="24"/>
          <w:szCs w:val="24"/>
        </w:rPr>
        <w:t>leadership</w:t>
      </w:r>
      <w:r w:rsidR="00BE36DD">
        <w:rPr>
          <w:rFonts w:ascii="Times New Roman" w:hAnsi="Times New Roman" w:cs="Times New Roman"/>
          <w:sz w:val="24"/>
          <w:szCs w:val="24"/>
        </w:rPr>
        <w:t xml:space="preserve"> </w:t>
      </w:r>
      <w:r w:rsidRPr="00BD2D78">
        <w:rPr>
          <w:rFonts w:ascii="Times New Roman" w:hAnsi="Times New Roman" w:cs="Times New Roman"/>
          <w:sz w:val="24"/>
          <w:szCs w:val="24"/>
        </w:rPr>
        <w:t>qualities</w:t>
      </w:r>
      <w:r w:rsidR="004A6419">
        <w:rPr>
          <w:rFonts w:ascii="Times New Roman" w:hAnsi="Times New Roman" w:cs="Times New Roman"/>
          <w:sz w:val="24"/>
          <w:szCs w:val="24"/>
        </w:rPr>
        <w:t>.</w:t>
      </w:r>
      <w:r w:rsidRPr="00BD2D78">
        <w:rPr>
          <w:rFonts w:ascii="Times New Roman" w:hAnsi="Times New Roman" w:cs="Times New Roman"/>
          <w:sz w:val="24"/>
          <w:szCs w:val="24"/>
          <w:vertAlign w:val="superscript"/>
        </w:rPr>
        <w:footnoteReference w:id="24"/>
      </w:r>
      <w:r w:rsidRPr="00BD2D78">
        <w:rPr>
          <w:rFonts w:ascii="Times New Roman" w:hAnsi="Times New Roman" w:cs="Times New Roman"/>
          <w:sz w:val="24"/>
          <w:szCs w:val="24"/>
        </w:rPr>
        <w:t xml:space="preserve"> </w:t>
      </w:r>
      <w:r w:rsidR="00CD617C">
        <w:rPr>
          <w:rFonts w:ascii="Times New Roman" w:hAnsi="Times New Roman" w:cs="Times New Roman"/>
          <w:sz w:val="24"/>
          <w:szCs w:val="24"/>
        </w:rPr>
        <w:t>In</w:t>
      </w:r>
      <w:r w:rsidRPr="00BD2D78">
        <w:rPr>
          <w:rFonts w:ascii="Times New Roman" w:hAnsi="Times New Roman" w:cs="Times New Roman"/>
          <w:sz w:val="24"/>
          <w:szCs w:val="24"/>
        </w:rPr>
        <w:t xml:space="preserve"> addition to pursuing democratic techniques, leaders also have the ability to instill fear into those who speak out against them. This can be done through a demonstration of support by the armed forces once the leader links their identity to </w:t>
      </w:r>
      <w:r w:rsidR="00E14965">
        <w:rPr>
          <w:rFonts w:ascii="Times New Roman" w:hAnsi="Times New Roman" w:cs="Times New Roman"/>
          <w:sz w:val="24"/>
          <w:szCs w:val="24"/>
        </w:rPr>
        <w:t>that</w:t>
      </w:r>
      <w:r w:rsidR="00CD617C">
        <w:rPr>
          <w:rFonts w:ascii="Times New Roman" w:hAnsi="Times New Roman" w:cs="Times New Roman"/>
          <w:sz w:val="24"/>
          <w:szCs w:val="24"/>
        </w:rPr>
        <w:t xml:space="preserve"> of the</w:t>
      </w:r>
      <w:r w:rsidRPr="00BD2D78">
        <w:rPr>
          <w:rFonts w:ascii="Times New Roman" w:hAnsi="Times New Roman" w:cs="Times New Roman"/>
          <w:sz w:val="24"/>
          <w:szCs w:val="24"/>
        </w:rPr>
        <w:t xml:space="preserve"> state. </w:t>
      </w:r>
      <w:r w:rsidR="004A6419">
        <w:rPr>
          <w:rFonts w:ascii="Times New Roman" w:hAnsi="Times New Roman" w:cs="Times New Roman"/>
          <w:sz w:val="24"/>
          <w:szCs w:val="24"/>
        </w:rPr>
        <w:t>R</w:t>
      </w:r>
      <w:r w:rsidRPr="00BD2D78">
        <w:rPr>
          <w:rFonts w:ascii="Times New Roman" w:hAnsi="Times New Roman" w:cs="Times New Roman"/>
          <w:sz w:val="24"/>
          <w:szCs w:val="24"/>
        </w:rPr>
        <w:t xml:space="preserve">esisting the leader </w:t>
      </w:r>
      <w:r w:rsidR="004A6419">
        <w:rPr>
          <w:rFonts w:ascii="Times New Roman" w:hAnsi="Times New Roman" w:cs="Times New Roman"/>
          <w:sz w:val="24"/>
          <w:szCs w:val="24"/>
        </w:rPr>
        <w:t>become</w:t>
      </w:r>
      <w:r w:rsidR="00E14965">
        <w:rPr>
          <w:rFonts w:ascii="Times New Roman" w:hAnsi="Times New Roman" w:cs="Times New Roman"/>
          <w:sz w:val="24"/>
          <w:szCs w:val="24"/>
        </w:rPr>
        <w:t>s</w:t>
      </w:r>
      <w:r w:rsidRPr="00BD2D78">
        <w:rPr>
          <w:rFonts w:ascii="Times New Roman" w:hAnsi="Times New Roman" w:cs="Times New Roman"/>
          <w:sz w:val="24"/>
          <w:szCs w:val="24"/>
        </w:rPr>
        <w:t xml:space="preserve"> tantamount to denying the core values promoted by the political myth in the country</w:t>
      </w:r>
      <w:r w:rsidR="00CD617C">
        <w:rPr>
          <w:rFonts w:ascii="Times New Roman" w:hAnsi="Times New Roman" w:cs="Times New Roman"/>
          <w:sz w:val="24"/>
          <w:szCs w:val="24"/>
        </w:rPr>
        <w:t xml:space="preserve"> and opens </w:t>
      </w:r>
      <w:r w:rsidR="004A6419">
        <w:rPr>
          <w:rFonts w:ascii="Times New Roman" w:hAnsi="Times New Roman" w:cs="Times New Roman"/>
          <w:sz w:val="24"/>
          <w:szCs w:val="24"/>
        </w:rPr>
        <w:t xml:space="preserve">up </w:t>
      </w:r>
      <w:r w:rsidR="00CD617C">
        <w:rPr>
          <w:rFonts w:ascii="Times New Roman" w:hAnsi="Times New Roman" w:cs="Times New Roman"/>
          <w:sz w:val="24"/>
          <w:szCs w:val="24"/>
        </w:rPr>
        <w:t>individuals to threats from the military</w:t>
      </w:r>
      <w:r w:rsidRPr="00BD2D78">
        <w:rPr>
          <w:rFonts w:ascii="Times New Roman" w:hAnsi="Times New Roman" w:cs="Times New Roman"/>
          <w:sz w:val="24"/>
          <w:szCs w:val="24"/>
        </w:rPr>
        <w:t>.</w:t>
      </w:r>
      <w:r w:rsidRPr="00BD2D78">
        <w:rPr>
          <w:rFonts w:ascii="Times New Roman" w:hAnsi="Times New Roman" w:cs="Times New Roman"/>
          <w:sz w:val="24"/>
          <w:szCs w:val="24"/>
          <w:vertAlign w:val="superscript"/>
        </w:rPr>
        <w:footnoteReference w:id="25"/>
      </w:r>
      <w:r w:rsidRPr="00BD2D78">
        <w:rPr>
          <w:rFonts w:ascii="Times New Roman" w:hAnsi="Times New Roman" w:cs="Times New Roman"/>
          <w:sz w:val="24"/>
          <w:szCs w:val="24"/>
        </w:rPr>
        <w:t xml:space="preserve"> In </w:t>
      </w:r>
      <w:r w:rsidR="00BE36DD">
        <w:rPr>
          <w:rFonts w:ascii="Times New Roman" w:hAnsi="Times New Roman" w:cs="Times New Roman"/>
          <w:sz w:val="24"/>
          <w:szCs w:val="24"/>
        </w:rPr>
        <w:t xml:space="preserve">countries like </w:t>
      </w:r>
      <w:r w:rsidRPr="00BD2D78">
        <w:rPr>
          <w:rFonts w:ascii="Times New Roman" w:hAnsi="Times New Roman" w:cs="Times New Roman"/>
          <w:sz w:val="24"/>
          <w:szCs w:val="24"/>
        </w:rPr>
        <w:t xml:space="preserve">Russia and China, the government’s legitimacy rests on their ability to deliver and maintain stability within </w:t>
      </w:r>
      <w:r w:rsidR="00CD617C">
        <w:rPr>
          <w:rFonts w:ascii="Times New Roman" w:hAnsi="Times New Roman" w:cs="Times New Roman"/>
          <w:sz w:val="24"/>
          <w:szCs w:val="24"/>
        </w:rPr>
        <w:t xml:space="preserve">their respective </w:t>
      </w:r>
      <w:r w:rsidRPr="00BD2D78">
        <w:rPr>
          <w:rFonts w:ascii="Times New Roman" w:hAnsi="Times New Roman" w:cs="Times New Roman"/>
          <w:sz w:val="24"/>
          <w:szCs w:val="24"/>
        </w:rPr>
        <w:t>system</w:t>
      </w:r>
      <w:r w:rsidR="00CD617C">
        <w:rPr>
          <w:rFonts w:ascii="Times New Roman" w:hAnsi="Times New Roman" w:cs="Times New Roman"/>
          <w:sz w:val="24"/>
          <w:szCs w:val="24"/>
        </w:rPr>
        <w:t>s</w:t>
      </w:r>
      <w:r w:rsidRPr="00BD2D78">
        <w:rPr>
          <w:rFonts w:ascii="Times New Roman" w:hAnsi="Times New Roman" w:cs="Times New Roman"/>
          <w:sz w:val="24"/>
          <w:szCs w:val="24"/>
        </w:rPr>
        <w:t>,</w:t>
      </w:r>
      <w:r w:rsidRPr="00BD2D78">
        <w:rPr>
          <w:rFonts w:ascii="Times New Roman" w:hAnsi="Times New Roman" w:cs="Times New Roman"/>
          <w:sz w:val="24"/>
          <w:szCs w:val="24"/>
          <w:vertAlign w:val="superscript"/>
        </w:rPr>
        <w:footnoteReference w:id="26"/>
      </w:r>
      <w:r w:rsidRPr="00BD2D78">
        <w:rPr>
          <w:rFonts w:ascii="Times New Roman" w:hAnsi="Times New Roman" w:cs="Times New Roman"/>
          <w:sz w:val="24"/>
          <w:szCs w:val="24"/>
        </w:rPr>
        <w:t xml:space="preserve"> which has been something that Putin has been working to incorporate into his public image </w:t>
      </w:r>
      <w:r w:rsidR="00CD617C">
        <w:rPr>
          <w:rFonts w:ascii="Times New Roman" w:hAnsi="Times New Roman" w:cs="Times New Roman"/>
          <w:sz w:val="24"/>
          <w:szCs w:val="24"/>
        </w:rPr>
        <w:t>ever since he rose to power</w:t>
      </w:r>
      <w:r w:rsidRPr="00BD2D78">
        <w:rPr>
          <w:rFonts w:ascii="Times New Roman" w:hAnsi="Times New Roman" w:cs="Times New Roman"/>
          <w:sz w:val="24"/>
          <w:szCs w:val="24"/>
        </w:rPr>
        <w:t xml:space="preserve">.  </w:t>
      </w:r>
    </w:p>
    <w:p w:rsidR="00F83BEF" w:rsidRDefault="00BD2D78" w:rsidP="00BD2D78">
      <w:pPr>
        <w:spacing w:after="0" w:line="480" w:lineRule="auto"/>
        <w:ind w:firstLine="720"/>
        <w:rPr>
          <w:rFonts w:ascii="Times New Roman" w:hAnsi="Times New Roman" w:cs="Times New Roman"/>
          <w:sz w:val="24"/>
          <w:szCs w:val="24"/>
        </w:rPr>
      </w:pPr>
      <w:r w:rsidRPr="00BD2D78">
        <w:rPr>
          <w:rFonts w:ascii="Times New Roman" w:hAnsi="Times New Roman" w:cs="Times New Roman"/>
          <w:sz w:val="24"/>
          <w:szCs w:val="24"/>
        </w:rPr>
        <w:t xml:space="preserve">This final group of scholars </w:t>
      </w:r>
      <w:r w:rsidR="00F83BEF">
        <w:rPr>
          <w:rFonts w:ascii="Times New Roman" w:hAnsi="Times New Roman" w:cs="Times New Roman"/>
          <w:sz w:val="24"/>
          <w:szCs w:val="24"/>
        </w:rPr>
        <w:t>deviate</w:t>
      </w:r>
      <w:r w:rsidR="00115283">
        <w:rPr>
          <w:rFonts w:ascii="Times New Roman" w:hAnsi="Times New Roman" w:cs="Times New Roman"/>
          <w:sz w:val="24"/>
          <w:szCs w:val="24"/>
        </w:rPr>
        <w:t>s</w:t>
      </w:r>
      <w:r w:rsidR="00F83BEF">
        <w:rPr>
          <w:rFonts w:ascii="Times New Roman" w:hAnsi="Times New Roman" w:cs="Times New Roman"/>
          <w:sz w:val="24"/>
          <w:szCs w:val="24"/>
        </w:rPr>
        <w:t xml:space="preserve"> from those who highlight the political myth, as they focus more on the </w:t>
      </w:r>
      <w:r w:rsidRPr="00BD2D78">
        <w:rPr>
          <w:rFonts w:ascii="Times New Roman" w:hAnsi="Times New Roman" w:cs="Times New Roman"/>
          <w:sz w:val="24"/>
          <w:szCs w:val="24"/>
        </w:rPr>
        <w:t xml:space="preserve">leader turning attention away from themselves during a time of crisis and </w:t>
      </w:r>
      <w:r w:rsidR="00E14965">
        <w:rPr>
          <w:rFonts w:ascii="Times New Roman" w:hAnsi="Times New Roman" w:cs="Times New Roman"/>
          <w:sz w:val="24"/>
          <w:szCs w:val="24"/>
        </w:rPr>
        <w:t>plac</w:t>
      </w:r>
      <w:r w:rsidR="00202968">
        <w:rPr>
          <w:rFonts w:ascii="Times New Roman" w:hAnsi="Times New Roman" w:cs="Times New Roman"/>
          <w:sz w:val="24"/>
          <w:szCs w:val="24"/>
        </w:rPr>
        <w:t>ing</w:t>
      </w:r>
      <w:r w:rsidRPr="00BD2D78">
        <w:rPr>
          <w:rFonts w:ascii="Times New Roman" w:hAnsi="Times New Roman" w:cs="Times New Roman"/>
          <w:sz w:val="24"/>
          <w:szCs w:val="24"/>
        </w:rPr>
        <w:t xml:space="preserve"> the blame for domestic issues on an external force or entity. Regimes </w:t>
      </w:r>
      <w:r w:rsidR="00202968">
        <w:rPr>
          <w:rFonts w:ascii="Times New Roman" w:hAnsi="Times New Roman" w:cs="Times New Roman"/>
          <w:sz w:val="24"/>
          <w:szCs w:val="24"/>
        </w:rPr>
        <w:t>like the</w:t>
      </w:r>
      <w:r w:rsidRPr="00BD2D78">
        <w:rPr>
          <w:rFonts w:ascii="Times New Roman" w:hAnsi="Times New Roman" w:cs="Times New Roman"/>
          <w:sz w:val="24"/>
          <w:szCs w:val="24"/>
        </w:rPr>
        <w:t xml:space="preserve"> Soviet Union, Cuba, North Korea, and Iran all regarded as necessary the technique of mobilizing their society against an enemy and the need to transform potential adversaries within their state into </w:t>
      </w:r>
      <w:r w:rsidRPr="00BD2D78">
        <w:rPr>
          <w:rFonts w:ascii="Times New Roman" w:hAnsi="Times New Roman" w:cs="Times New Roman"/>
          <w:sz w:val="24"/>
          <w:szCs w:val="24"/>
        </w:rPr>
        <w:lastRenderedPageBreak/>
        <w:t>supporters due to the government’s outlook on a certain foreign entity.</w:t>
      </w:r>
      <w:r w:rsidRPr="00BD2D78">
        <w:rPr>
          <w:rFonts w:ascii="Times New Roman" w:hAnsi="Times New Roman" w:cs="Times New Roman"/>
          <w:sz w:val="24"/>
          <w:szCs w:val="24"/>
          <w:vertAlign w:val="superscript"/>
        </w:rPr>
        <w:footnoteReference w:id="27"/>
      </w:r>
      <w:r w:rsidRPr="00BD2D78">
        <w:rPr>
          <w:rFonts w:ascii="Times New Roman" w:hAnsi="Times New Roman" w:cs="Times New Roman"/>
          <w:sz w:val="24"/>
          <w:szCs w:val="24"/>
        </w:rPr>
        <w:t xml:space="preserve"> Furthermore, they were able to harness </w:t>
      </w:r>
      <w:r w:rsidR="00E14965">
        <w:rPr>
          <w:rFonts w:ascii="Times New Roman" w:hAnsi="Times New Roman" w:cs="Times New Roman"/>
          <w:sz w:val="24"/>
          <w:szCs w:val="24"/>
        </w:rPr>
        <w:t xml:space="preserve">the public’s </w:t>
      </w:r>
      <w:r w:rsidRPr="00BD2D78">
        <w:rPr>
          <w:rFonts w:ascii="Times New Roman" w:hAnsi="Times New Roman" w:cs="Times New Roman"/>
          <w:sz w:val="24"/>
          <w:szCs w:val="24"/>
        </w:rPr>
        <w:t>fear of the outside world and fear of potential military confrontations as a common uniting factor.</w:t>
      </w:r>
      <w:r w:rsidRPr="00BD2D78">
        <w:rPr>
          <w:rFonts w:ascii="Times New Roman" w:hAnsi="Times New Roman" w:cs="Times New Roman"/>
          <w:sz w:val="24"/>
          <w:szCs w:val="24"/>
          <w:vertAlign w:val="superscript"/>
        </w:rPr>
        <w:footnoteReference w:id="28"/>
      </w:r>
      <w:r w:rsidRPr="00BD2D78">
        <w:rPr>
          <w:rFonts w:ascii="Times New Roman" w:hAnsi="Times New Roman" w:cs="Times New Roman"/>
          <w:sz w:val="24"/>
          <w:szCs w:val="24"/>
        </w:rPr>
        <w:t xml:space="preserve"> This allowed leaders to turn the public’s attention away from domestic problems and portray the leader as defending their ideals from a greater outside threat.</w:t>
      </w:r>
      <w:r w:rsidRPr="00BD2D78">
        <w:rPr>
          <w:rFonts w:ascii="Times New Roman" w:hAnsi="Times New Roman" w:cs="Times New Roman"/>
          <w:sz w:val="24"/>
          <w:szCs w:val="24"/>
          <w:vertAlign w:val="superscript"/>
        </w:rPr>
        <w:footnoteReference w:id="29"/>
      </w:r>
      <w:r w:rsidRPr="00BD2D78">
        <w:rPr>
          <w:rFonts w:ascii="Times New Roman" w:hAnsi="Times New Roman" w:cs="Times New Roman"/>
          <w:sz w:val="24"/>
          <w:szCs w:val="24"/>
        </w:rPr>
        <w:t xml:space="preserve"> Studies have shown that there is increased public support for leaders when they initially engage with the perceived “enemy,”</w:t>
      </w:r>
      <w:r w:rsidRPr="00BD2D78">
        <w:rPr>
          <w:rFonts w:ascii="Times New Roman" w:hAnsi="Times New Roman" w:cs="Times New Roman"/>
          <w:sz w:val="24"/>
          <w:szCs w:val="24"/>
          <w:vertAlign w:val="superscript"/>
        </w:rPr>
        <w:footnoteReference w:id="30"/>
      </w:r>
      <w:r w:rsidRPr="00BD2D78">
        <w:rPr>
          <w:rFonts w:ascii="Times New Roman" w:hAnsi="Times New Roman" w:cs="Times New Roman"/>
          <w:sz w:val="24"/>
          <w:szCs w:val="24"/>
        </w:rPr>
        <w:t xml:space="preserve"> demonstrating how leaders can justify utilizing the blame game while making the decision to involve the country in a military conflict. </w:t>
      </w:r>
      <w:r w:rsidR="00F83BEF">
        <w:rPr>
          <w:rFonts w:ascii="Times New Roman" w:hAnsi="Times New Roman" w:cs="Times New Roman"/>
          <w:sz w:val="24"/>
          <w:szCs w:val="24"/>
        </w:rPr>
        <w:t xml:space="preserve"> </w:t>
      </w:r>
    </w:p>
    <w:p w:rsidR="00BD2D78" w:rsidRPr="00E14965" w:rsidRDefault="00AC33CE" w:rsidP="00F83B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Throughout</w:t>
      </w:r>
      <w:r w:rsidR="00F83BEF">
        <w:rPr>
          <w:rFonts w:ascii="Times New Roman" w:hAnsi="Times New Roman" w:cs="Times New Roman"/>
          <w:sz w:val="24"/>
          <w:szCs w:val="24"/>
        </w:rPr>
        <w:t xml:space="preserve"> Putin’s presidency there has been </w:t>
      </w:r>
      <w:r w:rsidR="00BD2D78" w:rsidRPr="00BD2D78">
        <w:rPr>
          <w:rFonts w:ascii="Times New Roman" w:hAnsi="Times New Roman" w:cs="Times New Roman"/>
          <w:sz w:val="24"/>
          <w:szCs w:val="24"/>
        </w:rPr>
        <w:t xml:space="preserve">overall nostalgia for the “glory” of the Soviet Union, which the government has been able to </w:t>
      </w:r>
      <w:r>
        <w:rPr>
          <w:rFonts w:ascii="Times New Roman" w:hAnsi="Times New Roman" w:cs="Times New Roman"/>
          <w:sz w:val="24"/>
          <w:szCs w:val="24"/>
        </w:rPr>
        <w:t>fuel</w:t>
      </w:r>
      <w:r w:rsidR="00115283">
        <w:rPr>
          <w:rFonts w:ascii="Times New Roman" w:hAnsi="Times New Roman" w:cs="Times New Roman"/>
          <w:sz w:val="24"/>
          <w:szCs w:val="24"/>
        </w:rPr>
        <w:t xml:space="preserve"> through the </w:t>
      </w:r>
      <w:r w:rsidR="00BD2D78" w:rsidRPr="00BD2D78">
        <w:rPr>
          <w:rFonts w:ascii="Times New Roman" w:hAnsi="Times New Roman" w:cs="Times New Roman"/>
          <w:sz w:val="24"/>
          <w:szCs w:val="24"/>
        </w:rPr>
        <w:t xml:space="preserve">media, which feeds into the previously mentioned political myth, but also creates a basis for the establishment of anti-western sentiments, </w:t>
      </w:r>
      <w:r w:rsidR="00E14965">
        <w:rPr>
          <w:rFonts w:ascii="Times New Roman" w:hAnsi="Times New Roman" w:cs="Times New Roman"/>
          <w:sz w:val="24"/>
          <w:szCs w:val="24"/>
        </w:rPr>
        <w:t xml:space="preserve">which </w:t>
      </w:r>
      <w:r w:rsidR="00202968">
        <w:rPr>
          <w:rFonts w:ascii="Times New Roman" w:hAnsi="Times New Roman" w:cs="Times New Roman"/>
          <w:sz w:val="24"/>
          <w:szCs w:val="24"/>
        </w:rPr>
        <w:t>echo</w:t>
      </w:r>
      <w:r w:rsidR="00E14965" w:rsidRPr="00E14965">
        <w:rPr>
          <w:rFonts w:ascii="Times New Roman" w:hAnsi="Times New Roman" w:cs="Times New Roman"/>
          <w:sz w:val="24"/>
          <w:szCs w:val="24"/>
        </w:rPr>
        <w:t xml:space="preserve"> the negative views the Soviet Union had of the West </w:t>
      </w:r>
      <w:r w:rsidR="00E14965">
        <w:rPr>
          <w:rFonts w:ascii="Times New Roman" w:hAnsi="Times New Roman" w:cs="Times New Roman"/>
          <w:sz w:val="24"/>
          <w:szCs w:val="24"/>
        </w:rPr>
        <w:t>during</w:t>
      </w:r>
      <w:r w:rsidR="00E14965" w:rsidRPr="00E14965">
        <w:rPr>
          <w:rFonts w:ascii="Times New Roman" w:hAnsi="Times New Roman" w:cs="Times New Roman"/>
          <w:sz w:val="24"/>
          <w:szCs w:val="24"/>
        </w:rPr>
        <w:t xml:space="preserve"> the Cold War</w:t>
      </w:r>
      <w:r w:rsidR="00BD2D78" w:rsidRPr="00BD2D78">
        <w:rPr>
          <w:rFonts w:ascii="Times New Roman" w:hAnsi="Times New Roman" w:cs="Times New Roman"/>
          <w:sz w:val="24"/>
          <w:szCs w:val="24"/>
        </w:rPr>
        <w:t>.</w:t>
      </w:r>
      <w:r w:rsidR="00BD2D78" w:rsidRPr="00BD2D78">
        <w:rPr>
          <w:rFonts w:ascii="Times New Roman" w:hAnsi="Times New Roman" w:cs="Times New Roman"/>
          <w:sz w:val="24"/>
          <w:szCs w:val="24"/>
          <w:vertAlign w:val="superscript"/>
        </w:rPr>
        <w:footnoteReference w:id="31"/>
      </w:r>
      <w:r w:rsidR="00BD2D78" w:rsidRPr="00BD2D78">
        <w:rPr>
          <w:rFonts w:ascii="Times New Roman" w:hAnsi="Times New Roman" w:cs="Times New Roman"/>
          <w:sz w:val="24"/>
          <w:szCs w:val="24"/>
        </w:rPr>
        <w:t xml:space="preserve"> The sentiment provides an alternative view of the </w:t>
      </w:r>
      <w:r w:rsidR="004A6419">
        <w:rPr>
          <w:rFonts w:ascii="Times New Roman" w:hAnsi="Times New Roman" w:cs="Times New Roman"/>
          <w:sz w:val="24"/>
          <w:szCs w:val="24"/>
        </w:rPr>
        <w:t>“</w:t>
      </w:r>
      <w:r w:rsidR="00BD2D78" w:rsidRPr="00BD2D78">
        <w:rPr>
          <w:rFonts w:ascii="Times New Roman" w:hAnsi="Times New Roman" w:cs="Times New Roman"/>
          <w:sz w:val="24"/>
          <w:szCs w:val="24"/>
        </w:rPr>
        <w:t>blame game,</w:t>
      </w:r>
      <w:r w:rsidR="004A6419">
        <w:rPr>
          <w:rFonts w:ascii="Times New Roman" w:hAnsi="Times New Roman" w:cs="Times New Roman"/>
          <w:sz w:val="24"/>
          <w:szCs w:val="24"/>
        </w:rPr>
        <w:t>”</w:t>
      </w:r>
      <w:r w:rsidR="00BD2D78" w:rsidRPr="00BD2D78">
        <w:rPr>
          <w:rFonts w:ascii="Times New Roman" w:hAnsi="Times New Roman" w:cs="Times New Roman"/>
          <w:sz w:val="24"/>
          <w:szCs w:val="24"/>
        </w:rPr>
        <w:t xml:space="preserve"> as it also allows the government to utilize the blame they put on an outside force as a way to intervene against that force and stop its negative impacts.</w:t>
      </w:r>
      <w:r w:rsidR="00BD2D78" w:rsidRPr="00BD2D78">
        <w:rPr>
          <w:rFonts w:ascii="Times New Roman" w:hAnsi="Times New Roman" w:cs="Times New Roman"/>
          <w:sz w:val="24"/>
          <w:szCs w:val="24"/>
          <w:vertAlign w:val="superscript"/>
        </w:rPr>
        <w:footnoteReference w:id="32"/>
      </w:r>
      <w:r w:rsidR="00BD2D78" w:rsidRPr="00BD2D78">
        <w:rPr>
          <w:rFonts w:ascii="Times New Roman" w:hAnsi="Times New Roman" w:cs="Times New Roman"/>
          <w:sz w:val="24"/>
          <w:szCs w:val="24"/>
        </w:rPr>
        <w:t xml:space="preserve"> </w:t>
      </w:r>
      <w:r w:rsidR="00E14965">
        <w:rPr>
          <w:rFonts w:ascii="Times New Roman" w:hAnsi="Times New Roman" w:cs="Times New Roman"/>
          <w:sz w:val="24"/>
          <w:szCs w:val="24"/>
        </w:rPr>
        <w:t>This blame</w:t>
      </w:r>
      <w:r w:rsidR="00F83BEF">
        <w:rPr>
          <w:rFonts w:ascii="Times New Roman" w:hAnsi="Times New Roman" w:cs="Times New Roman"/>
          <w:sz w:val="24"/>
          <w:szCs w:val="24"/>
        </w:rPr>
        <w:t xml:space="preserve"> enables the leader to present themselves in a more positive light than the outside world, increasing their popularity with the</w:t>
      </w:r>
      <w:r w:rsidR="00202968">
        <w:rPr>
          <w:rFonts w:ascii="Times New Roman" w:hAnsi="Times New Roman" w:cs="Times New Roman"/>
          <w:sz w:val="24"/>
          <w:szCs w:val="24"/>
        </w:rPr>
        <w:t>ir</w:t>
      </w:r>
      <w:r w:rsidR="00F83BEF">
        <w:rPr>
          <w:rFonts w:ascii="Times New Roman" w:hAnsi="Times New Roman" w:cs="Times New Roman"/>
          <w:sz w:val="24"/>
          <w:szCs w:val="24"/>
        </w:rPr>
        <w:t xml:space="preserve"> people and building up their trust.  </w:t>
      </w:r>
      <w:r w:rsidR="00BD2D78" w:rsidRPr="00BD2D78">
        <w:rPr>
          <w:rFonts w:ascii="Times New Roman" w:hAnsi="Times New Roman" w:cs="Times New Roman"/>
          <w:i/>
          <w:sz w:val="24"/>
          <w:szCs w:val="24"/>
        </w:rPr>
        <w:tab/>
      </w:r>
      <w:r w:rsidR="00BD2D78" w:rsidRPr="00BD2D78">
        <w:rPr>
          <w:rFonts w:ascii="Times New Roman" w:hAnsi="Times New Roman" w:cs="Times New Roman"/>
          <w:i/>
          <w:sz w:val="24"/>
          <w:szCs w:val="24"/>
        </w:rPr>
        <w:tab/>
      </w:r>
    </w:p>
    <w:p w:rsidR="00BD2D78" w:rsidRPr="00BD2D78" w:rsidRDefault="00BD2D78" w:rsidP="00BD2D78">
      <w:pPr>
        <w:spacing w:after="0" w:line="480" w:lineRule="auto"/>
        <w:rPr>
          <w:rFonts w:ascii="Times New Roman" w:hAnsi="Times New Roman" w:cs="Times New Roman"/>
          <w:b/>
          <w:sz w:val="24"/>
          <w:szCs w:val="24"/>
        </w:rPr>
      </w:pPr>
      <w:r w:rsidRPr="00BD2D78">
        <w:rPr>
          <w:rFonts w:ascii="Times New Roman" w:hAnsi="Times New Roman" w:cs="Times New Roman"/>
          <w:sz w:val="24"/>
          <w:szCs w:val="24"/>
        </w:rPr>
        <w:tab/>
        <w:t>The schools of thought examined above demonstrate different approaches through which scholars have viewed the potential for leaders to influence their approval ratings. According to the economic theory surrounding leader approval ratings, it can be seen that the lack of negative movement in Putin’s ratings highlight</w:t>
      </w:r>
      <w:r w:rsidR="002D108A">
        <w:rPr>
          <w:rFonts w:ascii="Times New Roman" w:hAnsi="Times New Roman" w:cs="Times New Roman"/>
          <w:sz w:val="24"/>
          <w:szCs w:val="24"/>
        </w:rPr>
        <w:t>s</w:t>
      </w:r>
      <w:r w:rsidRPr="00BD2D78">
        <w:rPr>
          <w:rFonts w:ascii="Times New Roman" w:hAnsi="Times New Roman" w:cs="Times New Roman"/>
          <w:sz w:val="24"/>
          <w:szCs w:val="24"/>
        </w:rPr>
        <w:t xml:space="preserve"> the current economic crisis as a deviant case. To </w:t>
      </w:r>
      <w:r w:rsidRPr="00BD2D78">
        <w:rPr>
          <w:rFonts w:ascii="Times New Roman" w:hAnsi="Times New Roman" w:cs="Times New Roman"/>
          <w:sz w:val="24"/>
          <w:szCs w:val="24"/>
        </w:rPr>
        <w:lastRenderedPageBreak/>
        <w:t xml:space="preserve">understand this discrepancy, variables from the other schools of thought are examined in conjuncture with the economic factor, as they focus on specific actions leaders could undertake to influence their approval ratings. Thus, these plausible explanations are the main focus of the analytical portion of my project, as I focus to determine </w:t>
      </w:r>
      <w:r w:rsidR="004A6419">
        <w:rPr>
          <w:rFonts w:ascii="Times New Roman" w:hAnsi="Times New Roman" w:cs="Times New Roman"/>
          <w:sz w:val="24"/>
          <w:szCs w:val="24"/>
        </w:rPr>
        <w:t>the extent to which</w:t>
      </w:r>
      <w:r w:rsidRPr="00BD2D78">
        <w:rPr>
          <w:rFonts w:ascii="Times New Roman" w:hAnsi="Times New Roman" w:cs="Times New Roman"/>
          <w:sz w:val="24"/>
          <w:szCs w:val="24"/>
        </w:rPr>
        <w:t xml:space="preserve"> </w:t>
      </w:r>
      <w:r w:rsidR="004A6419">
        <w:rPr>
          <w:rFonts w:ascii="Times New Roman" w:hAnsi="Times New Roman" w:cs="Times New Roman"/>
          <w:sz w:val="24"/>
          <w:szCs w:val="24"/>
        </w:rPr>
        <w:t xml:space="preserve">the </w:t>
      </w:r>
      <w:r w:rsidRPr="00BD2D78">
        <w:rPr>
          <w:rFonts w:ascii="Times New Roman" w:hAnsi="Times New Roman" w:cs="Times New Roman"/>
          <w:sz w:val="24"/>
          <w:szCs w:val="24"/>
        </w:rPr>
        <w:t xml:space="preserve">variables identified in these schools of thought are present in Russia’s current economic crisis. With my research, I hope to elevate the importance of qualitative variables when looking at approval ratings and explore their relevance </w:t>
      </w:r>
      <w:r w:rsidR="00AC33CE">
        <w:rPr>
          <w:rFonts w:ascii="Times New Roman" w:hAnsi="Times New Roman" w:cs="Times New Roman"/>
          <w:sz w:val="24"/>
          <w:szCs w:val="24"/>
        </w:rPr>
        <w:t>when investigating</w:t>
      </w:r>
      <w:r w:rsidRPr="00BD2D78">
        <w:rPr>
          <w:rFonts w:ascii="Times New Roman" w:hAnsi="Times New Roman" w:cs="Times New Roman"/>
          <w:sz w:val="24"/>
          <w:szCs w:val="24"/>
        </w:rPr>
        <w:t xml:space="preserve"> the lack of negative movement in </w:t>
      </w:r>
      <w:r w:rsidR="00AC33CE">
        <w:rPr>
          <w:rFonts w:ascii="Times New Roman" w:hAnsi="Times New Roman" w:cs="Times New Roman"/>
          <w:sz w:val="24"/>
          <w:szCs w:val="24"/>
        </w:rPr>
        <w:t xml:space="preserve">the </w:t>
      </w:r>
      <w:r w:rsidRPr="00BD2D78">
        <w:rPr>
          <w:rFonts w:ascii="Times New Roman" w:hAnsi="Times New Roman" w:cs="Times New Roman"/>
          <w:sz w:val="24"/>
          <w:szCs w:val="24"/>
        </w:rPr>
        <w:t xml:space="preserve">approval ratings reported for President Putin.  </w:t>
      </w:r>
    </w:p>
    <w:p w:rsidR="00BD2D78" w:rsidRDefault="00C454F0" w:rsidP="00BD2D78">
      <w:pPr>
        <w:spacing w:after="0" w:line="480" w:lineRule="auto"/>
        <w:rPr>
          <w:rFonts w:ascii="Times New Roman" w:hAnsi="Times New Roman" w:cs="Times New Roman"/>
          <w:b/>
          <w:sz w:val="24"/>
          <w:szCs w:val="24"/>
        </w:rPr>
      </w:pPr>
      <w:r w:rsidRPr="00C454F0">
        <w:rPr>
          <w:rFonts w:ascii="Times New Roman" w:hAnsi="Times New Roman" w:cs="Times New Roman"/>
          <w:b/>
          <w:sz w:val="24"/>
          <w:szCs w:val="24"/>
        </w:rPr>
        <w:t xml:space="preserve">Methodology </w:t>
      </w:r>
    </w:p>
    <w:p w:rsidR="00C454F0" w:rsidRPr="00C454F0" w:rsidRDefault="00C454F0" w:rsidP="00C454F0">
      <w:pPr>
        <w:spacing w:after="0" w:line="480" w:lineRule="auto"/>
        <w:ind w:firstLine="720"/>
        <w:rPr>
          <w:rFonts w:ascii="Times New Roman" w:hAnsi="Times New Roman" w:cs="Times New Roman"/>
          <w:sz w:val="24"/>
          <w:szCs w:val="24"/>
        </w:rPr>
      </w:pPr>
      <w:r w:rsidRPr="00C454F0">
        <w:rPr>
          <w:rFonts w:ascii="Times New Roman" w:hAnsi="Times New Roman" w:cs="Times New Roman"/>
          <w:sz w:val="24"/>
          <w:szCs w:val="24"/>
        </w:rPr>
        <w:t>To evaluate the possible effects that different factors have on Putin’s popularity during the current economic crisis and determine which one ends up being the most important, this project employs a single case study</w:t>
      </w:r>
      <w:r w:rsidR="00AC33CE">
        <w:rPr>
          <w:rFonts w:ascii="Times New Roman" w:hAnsi="Times New Roman" w:cs="Times New Roman"/>
          <w:sz w:val="24"/>
          <w:szCs w:val="24"/>
        </w:rPr>
        <w:t xml:space="preserve"> methodology</w:t>
      </w:r>
      <w:r w:rsidRPr="00C454F0">
        <w:rPr>
          <w:rFonts w:ascii="Times New Roman" w:hAnsi="Times New Roman" w:cs="Times New Roman"/>
          <w:sz w:val="24"/>
          <w:szCs w:val="24"/>
        </w:rPr>
        <w:t xml:space="preserve">. Since the behavior of approval ratings during this crisis do not follow pre-established theories regarding economics and its </w:t>
      </w:r>
      <w:r w:rsidR="00AC33CE">
        <w:rPr>
          <w:rFonts w:ascii="Times New Roman" w:hAnsi="Times New Roman" w:cs="Times New Roman"/>
          <w:sz w:val="24"/>
          <w:szCs w:val="24"/>
        </w:rPr>
        <w:t>relationship with</w:t>
      </w:r>
      <w:r w:rsidRPr="00C454F0">
        <w:rPr>
          <w:rFonts w:ascii="Times New Roman" w:hAnsi="Times New Roman" w:cs="Times New Roman"/>
          <w:sz w:val="24"/>
          <w:szCs w:val="24"/>
        </w:rPr>
        <w:t xml:space="preserve"> approval ratings,</w:t>
      </w:r>
      <w:r w:rsidRPr="00C454F0">
        <w:rPr>
          <w:rFonts w:ascii="Times New Roman" w:hAnsi="Times New Roman" w:cs="Times New Roman"/>
          <w:sz w:val="24"/>
          <w:szCs w:val="24"/>
          <w:vertAlign w:val="superscript"/>
        </w:rPr>
        <w:footnoteReference w:id="33"/>
      </w:r>
      <w:r w:rsidRPr="00C454F0">
        <w:rPr>
          <w:rFonts w:ascii="Times New Roman" w:hAnsi="Times New Roman" w:cs="Times New Roman"/>
          <w:sz w:val="24"/>
          <w:szCs w:val="24"/>
        </w:rPr>
        <w:t xml:space="preserve"> this crisis stands out as a deviant case.</w:t>
      </w:r>
      <w:r w:rsidRPr="00C454F0">
        <w:rPr>
          <w:rFonts w:ascii="Times New Roman" w:hAnsi="Times New Roman" w:cs="Times New Roman"/>
          <w:sz w:val="24"/>
          <w:szCs w:val="24"/>
          <w:vertAlign w:val="superscript"/>
        </w:rPr>
        <w:footnoteReference w:id="34"/>
      </w:r>
      <w:r w:rsidRPr="00C454F0">
        <w:rPr>
          <w:rFonts w:ascii="Times New Roman" w:hAnsi="Times New Roman" w:cs="Times New Roman"/>
          <w:sz w:val="24"/>
          <w:szCs w:val="24"/>
        </w:rPr>
        <w:t xml:space="preserve"> </w:t>
      </w:r>
      <w:r w:rsidR="00204382" w:rsidRPr="00204382">
        <w:rPr>
          <w:rFonts w:ascii="Times New Roman" w:hAnsi="Times New Roman" w:cs="Times New Roman"/>
          <w:sz w:val="24"/>
          <w:szCs w:val="24"/>
        </w:rPr>
        <w:t>The single case in this research is the current economic crisis</w:t>
      </w:r>
      <w:r w:rsidR="00204382">
        <w:rPr>
          <w:rFonts w:ascii="Times New Roman" w:hAnsi="Times New Roman" w:cs="Times New Roman"/>
          <w:sz w:val="24"/>
          <w:szCs w:val="24"/>
        </w:rPr>
        <w:t xml:space="preserve"> in Russia</w:t>
      </w:r>
      <w:r w:rsidR="00204382" w:rsidRPr="00204382">
        <w:rPr>
          <w:rFonts w:ascii="Times New Roman" w:hAnsi="Times New Roman" w:cs="Times New Roman"/>
          <w:sz w:val="24"/>
          <w:szCs w:val="24"/>
        </w:rPr>
        <w:t xml:space="preserve">, where I focus primarily on data from </w:t>
      </w:r>
      <w:r w:rsidR="00E14965">
        <w:rPr>
          <w:rFonts w:ascii="Times New Roman" w:hAnsi="Times New Roman" w:cs="Times New Roman"/>
          <w:sz w:val="24"/>
          <w:szCs w:val="24"/>
        </w:rPr>
        <w:t xml:space="preserve">March </w:t>
      </w:r>
      <w:r w:rsidR="00204382" w:rsidRPr="00204382">
        <w:rPr>
          <w:rFonts w:ascii="Times New Roman" w:hAnsi="Times New Roman" w:cs="Times New Roman"/>
          <w:sz w:val="24"/>
          <w:szCs w:val="24"/>
        </w:rPr>
        <w:t>2014 to December of 2015.</w:t>
      </w:r>
      <w:r w:rsidR="00204382">
        <w:rPr>
          <w:rFonts w:ascii="Times New Roman" w:hAnsi="Times New Roman" w:cs="Times New Roman"/>
          <w:sz w:val="24"/>
          <w:szCs w:val="24"/>
        </w:rPr>
        <w:t xml:space="preserve"> </w:t>
      </w:r>
      <w:r w:rsidR="00202968">
        <w:rPr>
          <w:rFonts w:ascii="Times New Roman" w:hAnsi="Times New Roman" w:cs="Times New Roman"/>
          <w:sz w:val="24"/>
          <w:szCs w:val="24"/>
        </w:rPr>
        <w:t>My approach</w:t>
      </w:r>
      <w:r w:rsidRPr="00C454F0">
        <w:rPr>
          <w:rFonts w:ascii="Times New Roman" w:hAnsi="Times New Roman" w:cs="Times New Roman"/>
          <w:sz w:val="24"/>
          <w:szCs w:val="24"/>
        </w:rPr>
        <w:t xml:space="preserve"> gives me the opportunity to look at primary sources </w:t>
      </w:r>
      <w:r w:rsidR="002D108A">
        <w:rPr>
          <w:rFonts w:ascii="Times New Roman" w:hAnsi="Times New Roman" w:cs="Times New Roman"/>
          <w:sz w:val="24"/>
          <w:szCs w:val="24"/>
        </w:rPr>
        <w:t>that</w:t>
      </w:r>
      <w:r w:rsidRPr="00C454F0">
        <w:rPr>
          <w:rFonts w:ascii="Times New Roman" w:hAnsi="Times New Roman" w:cs="Times New Roman"/>
          <w:sz w:val="24"/>
          <w:szCs w:val="24"/>
        </w:rPr>
        <w:t xml:space="preserve"> are qualitative,</w:t>
      </w:r>
      <w:r w:rsidRPr="00C454F0">
        <w:rPr>
          <w:rFonts w:ascii="Times New Roman" w:hAnsi="Times New Roman" w:cs="Times New Roman"/>
          <w:sz w:val="24"/>
          <w:szCs w:val="24"/>
          <w:vertAlign w:val="superscript"/>
        </w:rPr>
        <w:footnoteReference w:id="35"/>
      </w:r>
      <w:r w:rsidRPr="00C454F0">
        <w:rPr>
          <w:rFonts w:ascii="Times New Roman" w:hAnsi="Times New Roman" w:cs="Times New Roman"/>
          <w:sz w:val="24"/>
          <w:szCs w:val="24"/>
        </w:rPr>
        <w:t xml:space="preserve"> without being constrained to only numerical values </w:t>
      </w:r>
      <w:r w:rsidR="00AC33CE">
        <w:rPr>
          <w:rFonts w:ascii="Times New Roman" w:hAnsi="Times New Roman" w:cs="Times New Roman"/>
          <w:sz w:val="24"/>
          <w:szCs w:val="24"/>
        </w:rPr>
        <w:t>as</w:t>
      </w:r>
      <w:r w:rsidRPr="00C454F0">
        <w:rPr>
          <w:rFonts w:ascii="Times New Roman" w:hAnsi="Times New Roman" w:cs="Times New Roman"/>
          <w:sz w:val="24"/>
          <w:szCs w:val="24"/>
        </w:rPr>
        <w:t xml:space="preserve"> I would be in a large-n quantitative approach. This study offers an in-depth picture of the relationship between the different factors affecting public opinion, which </w:t>
      </w:r>
      <w:r w:rsidR="00AC33CE">
        <w:rPr>
          <w:rFonts w:ascii="Times New Roman" w:hAnsi="Times New Roman" w:cs="Times New Roman"/>
          <w:sz w:val="24"/>
          <w:szCs w:val="24"/>
        </w:rPr>
        <w:t>are</w:t>
      </w:r>
      <w:r w:rsidRPr="00C454F0">
        <w:rPr>
          <w:rFonts w:ascii="Times New Roman" w:hAnsi="Times New Roman" w:cs="Times New Roman"/>
          <w:sz w:val="24"/>
          <w:szCs w:val="24"/>
        </w:rPr>
        <w:t xml:space="preserve"> important to understand during Russia’s current economic crisis, as Western policy makers evaluate factors underpinning Putin’s power. </w:t>
      </w:r>
      <w:r w:rsidR="00AC33CE">
        <w:rPr>
          <w:rFonts w:ascii="Times New Roman" w:hAnsi="Times New Roman" w:cs="Times New Roman"/>
          <w:sz w:val="24"/>
          <w:szCs w:val="24"/>
        </w:rPr>
        <w:t>As of this paper, n</w:t>
      </w:r>
      <w:r w:rsidRPr="00C454F0">
        <w:rPr>
          <w:rFonts w:ascii="Times New Roman" w:hAnsi="Times New Roman" w:cs="Times New Roman"/>
          <w:sz w:val="24"/>
          <w:szCs w:val="24"/>
        </w:rPr>
        <w:t xml:space="preserve">ot many scholarly articles have been written about this crisis, so understanding </w:t>
      </w:r>
      <w:r w:rsidRPr="00C454F0">
        <w:rPr>
          <w:rFonts w:ascii="Times New Roman" w:hAnsi="Times New Roman" w:cs="Times New Roman"/>
          <w:sz w:val="24"/>
          <w:szCs w:val="24"/>
        </w:rPr>
        <w:lastRenderedPageBreak/>
        <w:t xml:space="preserve">the interplay of various variables in this specific case </w:t>
      </w:r>
      <w:r w:rsidR="004A6419">
        <w:rPr>
          <w:rFonts w:ascii="Times New Roman" w:hAnsi="Times New Roman" w:cs="Times New Roman"/>
          <w:sz w:val="24"/>
          <w:szCs w:val="24"/>
        </w:rPr>
        <w:t xml:space="preserve">is </w:t>
      </w:r>
      <w:r w:rsidRPr="00C454F0">
        <w:rPr>
          <w:rFonts w:ascii="Times New Roman" w:hAnsi="Times New Roman" w:cs="Times New Roman"/>
          <w:sz w:val="24"/>
          <w:szCs w:val="24"/>
        </w:rPr>
        <w:t xml:space="preserve">beneficial for building on the conversation surrounding Putin’s approval ratings in Russia and the factors </w:t>
      </w:r>
      <w:r w:rsidR="00AC33CE">
        <w:rPr>
          <w:rFonts w:ascii="Times New Roman" w:hAnsi="Times New Roman" w:cs="Times New Roman"/>
          <w:sz w:val="24"/>
          <w:szCs w:val="24"/>
        </w:rPr>
        <w:t>fueling</w:t>
      </w:r>
      <w:r w:rsidRPr="00C454F0">
        <w:rPr>
          <w:rFonts w:ascii="Times New Roman" w:hAnsi="Times New Roman" w:cs="Times New Roman"/>
          <w:sz w:val="24"/>
          <w:szCs w:val="24"/>
        </w:rPr>
        <w:t xml:space="preserve"> his support.  </w:t>
      </w:r>
    </w:p>
    <w:p w:rsidR="00C454F0" w:rsidRPr="00C454F0" w:rsidRDefault="00C454F0" w:rsidP="00C454F0">
      <w:pPr>
        <w:spacing w:after="0" w:line="480" w:lineRule="auto"/>
        <w:ind w:firstLine="720"/>
        <w:rPr>
          <w:rFonts w:ascii="Times New Roman" w:hAnsi="Times New Roman" w:cs="Times New Roman"/>
          <w:sz w:val="24"/>
          <w:szCs w:val="24"/>
        </w:rPr>
      </w:pPr>
      <w:r w:rsidRPr="00C454F0">
        <w:rPr>
          <w:rFonts w:ascii="Times New Roman" w:hAnsi="Times New Roman" w:cs="Times New Roman"/>
          <w:sz w:val="24"/>
          <w:szCs w:val="24"/>
        </w:rPr>
        <w:t xml:space="preserve">To evaluate </w:t>
      </w:r>
      <w:r w:rsidR="00AC33CE">
        <w:rPr>
          <w:rFonts w:ascii="Times New Roman" w:hAnsi="Times New Roman" w:cs="Times New Roman"/>
          <w:sz w:val="24"/>
          <w:szCs w:val="24"/>
        </w:rPr>
        <w:t>Putin’s</w:t>
      </w:r>
      <w:r w:rsidRPr="00C454F0">
        <w:rPr>
          <w:rFonts w:ascii="Times New Roman" w:hAnsi="Times New Roman" w:cs="Times New Roman"/>
          <w:sz w:val="24"/>
          <w:szCs w:val="24"/>
        </w:rPr>
        <w:t xml:space="preserve"> popularity, my dependent variable measures </w:t>
      </w:r>
      <w:r w:rsidR="00202968">
        <w:rPr>
          <w:rFonts w:ascii="Times New Roman" w:hAnsi="Times New Roman" w:cs="Times New Roman"/>
          <w:sz w:val="24"/>
          <w:szCs w:val="24"/>
        </w:rPr>
        <w:t xml:space="preserve">his </w:t>
      </w:r>
      <w:r w:rsidRPr="00C454F0">
        <w:rPr>
          <w:rFonts w:ascii="Times New Roman" w:hAnsi="Times New Roman" w:cs="Times New Roman"/>
          <w:sz w:val="24"/>
          <w:szCs w:val="24"/>
        </w:rPr>
        <w:t xml:space="preserve">public approval of the leader, as this is a metric that has the ability to vary across different types of countries. I am conceptualizing public opinion as the way in which the population views the leader, usually assessed through approval ratings and opinion polls concerning the confidence the general public has </w:t>
      </w:r>
      <w:r w:rsidR="00E14965">
        <w:rPr>
          <w:rFonts w:ascii="Times New Roman" w:hAnsi="Times New Roman" w:cs="Times New Roman"/>
          <w:sz w:val="24"/>
          <w:szCs w:val="24"/>
        </w:rPr>
        <w:t>in</w:t>
      </w:r>
      <w:r w:rsidRPr="00C454F0">
        <w:rPr>
          <w:rFonts w:ascii="Times New Roman" w:hAnsi="Times New Roman" w:cs="Times New Roman"/>
          <w:sz w:val="24"/>
          <w:szCs w:val="24"/>
        </w:rPr>
        <w:t xml:space="preserve"> the leader’s ability to make the right choices for the country.</w:t>
      </w:r>
      <w:r w:rsidRPr="00C454F0">
        <w:rPr>
          <w:rFonts w:ascii="Times New Roman" w:hAnsi="Times New Roman" w:cs="Times New Roman"/>
          <w:sz w:val="24"/>
          <w:szCs w:val="24"/>
          <w:vertAlign w:val="superscript"/>
        </w:rPr>
        <w:footnoteReference w:id="36"/>
      </w:r>
      <w:r w:rsidRPr="00C454F0">
        <w:rPr>
          <w:rFonts w:ascii="Times New Roman" w:hAnsi="Times New Roman" w:cs="Times New Roman"/>
          <w:sz w:val="24"/>
          <w:szCs w:val="24"/>
        </w:rPr>
        <w:t xml:space="preserve"> In th</w:t>
      </w:r>
      <w:r w:rsidR="00E14965">
        <w:rPr>
          <w:rFonts w:ascii="Times New Roman" w:hAnsi="Times New Roman" w:cs="Times New Roman"/>
          <w:sz w:val="24"/>
          <w:szCs w:val="24"/>
        </w:rPr>
        <w:t>is methodology, public opinion</w:t>
      </w:r>
      <w:r w:rsidRPr="00C454F0">
        <w:rPr>
          <w:rFonts w:ascii="Times New Roman" w:hAnsi="Times New Roman" w:cs="Times New Roman"/>
          <w:sz w:val="24"/>
          <w:szCs w:val="24"/>
        </w:rPr>
        <w:t xml:space="preserve"> is measured through a combination of quantitative and qualitative indicators. As previous studies have demonstrated, approval ratings are measured through questionnaires, which then subsequently </w:t>
      </w:r>
      <w:r w:rsidR="00AC33CE">
        <w:rPr>
          <w:rFonts w:ascii="Times New Roman" w:hAnsi="Times New Roman" w:cs="Times New Roman"/>
          <w:sz w:val="24"/>
          <w:szCs w:val="24"/>
        </w:rPr>
        <w:t>turn</w:t>
      </w:r>
      <w:r w:rsidRPr="00C454F0">
        <w:rPr>
          <w:rFonts w:ascii="Times New Roman" w:hAnsi="Times New Roman" w:cs="Times New Roman"/>
          <w:sz w:val="24"/>
          <w:szCs w:val="24"/>
        </w:rPr>
        <w:t xml:space="preserve"> the answers into percentage points of approval and disapproval.</w:t>
      </w:r>
      <w:r w:rsidRPr="00C454F0">
        <w:rPr>
          <w:rFonts w:ascii="Times New Roman" w:hAnsi="Times New Roman" w:cs="Times New Roman"/>
          <w:sz w:val="24"/>
          <w:szCs w:val="24"/>
          <w:vertAlign w:val="superscript"/>
        </w:rPr>
        <w:footnoteReference w:id="37"/>
      </w:r>
      <w:r w:rsidRPr="00C454F0">
        <w:rPr>
          <w:rFonts w:ascii="Times New Roman" w:hAnsi="Times New Roman" w:cs="Times New Roman"/>
          <w:sz w:val="24"/>
          <w:szCs w:val="24"/>
        </w:rPr>
        <w:t xml:space="preserve"> This serves as the primary indicator for this variable, as this is how Putin’s popularity is reported to the public in Russia and the international community</w:t>
      </w:r>
      <w:r w:rsidR="00AC33CE">
        <w:rPr>
          <w:rFonts w:ascii="Times New Roman" w:hAnsi="Times New Roman" w:cs="Times New Roman"/>
          <w:sz w:val="24"/>
          <w:szCs w:val="24"/>
        </w:rPr>
        <w:t>. The</w:t>
      </w:r>
      <w:r w:rsidR="006A6C23">
        <w:rPr>
          <w:rFonts w:ascii="Times New Roman" w:hAnsi="Times New Roman" w:cs="Times New Roman"/>
          <w:sz w:val="24"/>
          <w:szCs w:val="24"/>
        </w:rPr>
        <w:t xml:space="preserve"> Levada Center</w:t>
      </w:r>
      <w:r w:rsidR="00AC33CE">
        <w:rPr>
          <w:rFonts w:ascii="Times New Roman" w:hAnsi="Times New Roman" w:cs="Times New Roman"/>
          <w:sz w:val="24"/>
          <w:szCs w:val="24"/>
        </w:rPr>
        <w:t xml:space="preserve"> </w:t>
      </w:r>
      <w:r w:rsidR="00AC33CE" w:rsidRPr="00AC33CE">
        <w:rPr>
          <w:rFonts w:ascii="Times New Roman" w:hAnsi="Times New Roman" w:cs="Times New Roman"/>
          <w:sz w:val="24"/>
          <w:szCs w:val="24"/>
        </w:rPr>
        <w:t>is one of the primary organizations conducting such studies. Using their data,</w:t>
      </w:r>
      <w:r w:rsidRPr="00C454F0">
        <w:rPr>
          <w:rFonts w:ascii="Times New Roman" w:hAnsi="Times New Roman" w:cs="Times New Roman"/>
          <w:sz w:val="24"/>
          <w:szCs w:val="24"/>
        </w:rPr>
        <w:t xml:space="preserve"> I examine the behavior of these ratings </w:t>
      </w:r>
      <w:r w:rsidR="00204382">
        <w:rPr>
          <w:rFonts w:ascii="Times New Roman" w:hAnsi="Times New Roman" w:cs="Times New Roman"/>
          <w:sz w:val="24"/>
          <w:szCs w:val="24"/>
        </w:rPr>
        <w:t xml:space="preserve">in 2013 </w:t>
      </w:r>
      <w:r w:rsidR="00AC33CE">
        <w:rPr>
          <w:rFonts w:ascii="Times New Roman" w:hAnsi="Times New Roman" w:cs="Times New Roman"/>
          <w:sz w:val="24"/>
          <w:szCs w:val="24"/>
        </w:rPr>
        <w:t>before the economic cris</w:t>
      </w:r>
      <w:r w:rsidR="00204382">
        <w:rPr>
          <w:rFonts w:ascii="Times New Roman" w:hAnsi="Times New Roman" w:cs="Times New Roman"/>
          <w:sz w:val="24"/>
          <w:szCs w:val="24"/>
        </w:rPr>
        <w:t>is and</w:t>
      </w:r>
      <w:r w:rsidR="00AC33CE">
        <w:rPr>
          <w:rFonts w:ascii="Times New Roman" w:hAnsi="Times New Roman" w:cs="Times New Roman"/>
          <w:sz w:val="24"/>
          <w:szCs w:val="24"/>
        </w:rPr>
        <w:t xml:space="preserve"> through its progression, cutting off my observations at </w:t>
      </w:r>
      <w:r w:rsidR="00204382">
        <w:rPr>
          <w:rFonts w:ascii="Times New Roman" w:hAnsi="Times New Roman" w:cs="Times New Roman"/>
          <w:sz w:val="24"/>
          <w:szCs w:val="24"/>
        </w:rPr>
        <w:t xml:space="preserve">December </w:t>
      </w:r>
      <w:r w:rsidR="00AC33CE">
        <w:rPr>
          <w:rFonts w:ascii="Times New Roman" w:hAnsi="Times New Roman" w:cs="Times New Roman"/>
          <w:sz w:val="24"/>
          <w:szCs w:val="24"/>
        </w:rPr>
        <w:t xml:space="preserve">2015. </w:t>
      </w:r>
      <w:r w:rsidR="00204382">
        <w:rPr>
          <w:rFonts w:ascii="Times New Roman" w:hAnsi="Times New Roman" w:cs="Times New Roman"/>
          <w:sz w:val="24"/>
          <w:szCs w:val="24"/>
        </w:rPr>
        <w:t>This allows me to</w:t>
      </w:r>
      <w:r w:rsidRPr="00C454F0">
        <w:rPr>
          <w:rFonts w:ascii="Times New Roman" w:hAnsi="Times New Roman" w:cs="Times New Roman"/>
          <w:sz w:val="24"/>
          <w:szCs w:val="24"/>
        </w:rPr>
        <w:t xml:space="preserve"> note any percent fluctuations</w:t>
      </w:r>
      <w:r w:rsidR="00204382">
        <w:rPr>
          <w:rFonts w:ascii="Times New Roman" w:hAnsi="Times New Roman" w:cs="Times New Roman"/>
          <w:sz w:val="24"/>
          <w:szCs w:val="24"/>
        </w:rPr>
        <w:t xml:space="preserve"> of the ratings</w:t>
      </w:r>
      <w:r w:rsidRPr="00C454F0">
        <w:rPr>
          <w:rFonts w:ascii="Times New Roman" w:hAnsi="Times New Roman" w:cs="Times New Roman"/>
          <w:sz w:val="24"/>
          <w:szCs w:val="24"/>
        </w:rPr>
        <w:t xml:space="preserve">.  I also include an indicator </w:t>
      </w:r>
      <w:r w:rsidR="002D108A">
        <w:rPr>
          <w:rFonts w:ascii="Times New Roman" w:hAnsi="Times New Roman" w:cs="Times New Roman"/>
          <w:sz w:val="24"/>
          <w:szCs w:val="24"/>
        </w:rPr>
        <w:t>that</w:t>
      </w:r>
      <w:r w:rsidRPr="00C454F0">
        <w:rPr>
          <w:rFonts w:ascii="Times New Roman" w:hAnsi="Times New Roman" w:cs="Times New Roman"/>
          <w:sz w:val="24"/>
          <w:szCs w:val="24"/>
        </w:rPr>
        <w:t xml:space="preserve"> approaches public opinion in a qualitative way, in order to provide background </w:t>
      </w:r>
      <w:r w:rsidR="00204382">
        <w:rPr>
          <w:rFonts w:ascii="Times New Roman" w:hAnsi="Times New Roman" w:cs="Times New Roman"/>
          <w:sz w:val="24"/>
          <w:szCs w:val="24"/>
        </w:rPr>
        <w:t xml:space="preserve">on </w:t>
      </w:r>
      <w:r w:rsidRPr="00C454F0">
        <w:rPr>
          <w:rFonts w:ascii="Times New Roman" w:hAnsi="Times New Roman" w:cs="Times New Roman"/>
          <w:sz w:val="24"/>
          <w:szCs w:val="24"/>
        </w:rPr>
        <w:t xml:space="preserve">those who disapprove of Putin. This indicator </w:t>
      </w:r>
      <w:r w:rsidR="00204382" w:rsidRPr="00204382">
        <w:rPr>
          <w:rFonts w:ascii="Times New Roman" w:hAnsi="Times New Roman" w:cs="Times New Roman"/>
          <w:sz w:val="24"/>
          <w:szCs w:val="24"/>
        </w:rPr>
        <w:t xml:space="preserve">measures the degree to which </w:t>
      </w:r>
      <w:r w:rsidR="002D108A">
        <w:rPr>
          <w:rFonts w:ascii="Times New Roman" w:hAnsi="Times New Roman" w:cs="Times New Roman"/>
          <w:sz w:val="24"/>
          <w:szCs w:val="24"/>
        </w:rPr>
        <w:t xml:space="preserve">key opposition leaders complain about </w:t>
      </w:r>
      <w:r w:rsidR="00204382">
        <w:rPr>
          <w:rFonts w:ascii="Times New Roman" w:hAnsi="Times New Roman" w:cs="Times New Roman"/>
          <w:sz w:val="24"/>
          <w:szCs w:val="24"/>
        </w:rPr>
        <w:t>Putin</w:t>
      </w:r>
      <w:r w:rsidR="00204382" w:rsidRPr="00204382">
        <w:rPr>
          <w:rFonts w:ascii="Times New Roman" w:hAnsi="Times New Roman" w:cs="Times New Roman"/>
          <w:sz w:val="24"/>
          <w:szCs w:val="24"/>
        </w:rPr>
        <w:t xml:space="preserve"> or specific government officials</w:t>
      </w:r>
      <w:r w:rsidR="002D108A">
        <w:rPr>
          <w:rFonts w:ascii="Times New Roman" w:hAnsi="Times New Roman" w:cs="Times New Roman"/>
          <w:sz w:val="24"/>
          <w:szCs w:val="24"/>
        </w:rPr>
        <w:t>.</w:t>
      </w:r>
      <w:r w:rsidRPr="00C454F0">
        <w:rPr>
          <w:rFonts w:ascii="Times New Roman" w:hAnsi="Times New Roman" w:cs="Times New Roman"/>
          <w:sz w:val="24"/>
          <w:szCs w:val="24"/>
          <w:vertAlign w:val="superscript"/>
        </w:rPr>
        <w:footnoteReference w:id="38"/>
      </w:r>
      <w:r w:rsidRPr="00C454F0">
        <w:rPr>
          <w:rFonts w:ascii="Times New Roman" w:hAnsi="Times New Roman" w:cs="Times New Roman"/>
          <w:sz w:val="24"/>
          <w:szCs w:val="24"/>
        </w:rPr>
        <w:t xml:space="preserve"> </w:t>
      </w:r>
      <w:r w:rsidR="00204382">
        <w:rPr>
          <w:rFonts w:ascii="Times New Roman" w:hAnsi="Times New Roman" w:cs="Times New Roman"/>
          <w:sz w:val="24"/>
          <w:szCs w:val="24"/>
        </w:rPr>
        <w:t>I measured this</w:t>
      </w:r>
      <w:r w:rsidRPr="00C454F0">
        <w:rPr>
          <w:rFonts w:ascii="Times New Roman" w:hAnsi="Times New Roman" w:cs="Times New Roman"/>
          <w:sz w:val="24"/>
          <w:szCs w:val="24"/>
        </w:rPr>
        <w:t xml:space="preserve"> </w:t>
      </w:r>
      <w:r w:rsidR="00204382">
        <w:rPr>
          <w:rFonts w:ascii="Times New Roman" w:hAnsi="Times New Roman" w:cs="Times New Roman"/>
          <w:sz w:val="24"/>
          <w:szCs w:val="24"/>
        </w:rPr>
        <w:t>by reading transcripts of interviews</w:t>
      </w:r>
      <w:r w:rsidRPr="00C454F0">
        <w:rPr>
          <w:rFonts w:ascii="Times New Roman" w:hAnsi="Times New Roman" w:cs="Times New Roman"/>
          <w:sz w:val="24"/>
          <w:szCs w:val="24"/>
        </w:rPr>
        <w:t xml:space="preserve"> with the opposition leaders</w:t>
      </w:r>
      <w:r w:rsidR="00E14965">
        <w:rPr>
          <w:rFonts w:ascii="Times New Roman" w:hAnsi="Times New Roman" w:cs="Times New Roman"/>
          <w:sz w:val="24"/>
          <w:szCs w:val="24"/>
        </w:rPr>
        <w:t>,</w:t>
      </w:r>
      <w:r w:rsidRPr="00C454F0">
        <w:rPr>
          <w:rFonts w:ascii="Times New Roman" w:hAnsi="Times New Roman" w:cs="Times New Roman"/>
          <w:sz w:val="24"/>
          <w:szCs w:val="24"/>
          <w:vertAlign w:val="superscript"/>
        </w:rPr>
        <w:footnoteReference w:id="39"/>
      </w:r>
      <w:r w:rsidRPr="00C454F0">
        <w:rPr>
          <w:rFonts w:ascii="Times New Roman" w:hAnsi="Times New Roman" w:cs="Times New Roman"/>
          <w:sz w:val="24"/>
          <w:szCs w:val="24"/>
        </w:rPr>
        <w:t xml:space="preserve"> </w:t>
      </w:r>
      <w:r w:rsidR="006A6C23">
        <w:rPr>
          <w:rFonts w:ascii="Times New Roman" w:hAnsi="Times New Roman" w:cs="Times New Roman"/>
          <w:sz w:val="24"/>
          <w:szCs w:val="24"/>
        </w:rPr>
        <w:t xml:space="preserve">and </w:t>
      </w:r>
      <w:r w:rsidR="00204382">
        <w:rPr>
          <w:rFonts w:ascii="Times New Roman" w:hAnsi="Times New Roman" w:cs="Times New Roman"/>
          <w:sz w:val="24"/>
          <w:szCs w:val="24"/>
        </w:rPr>
        <w:t xml:space="preserve">through a video of one of their </w:t>
      </w:r>
      <w:r w:rsidR="00204382">
        <w:rPr>
          <w:rFonts w:ascii="Times New Roman" w:hAnsi="Times New Roman" w:cs="Times New Roman"/>
          <w:sz w:val="24"/>
          <w:szCs w:val="24"/>
        </w:rPr>
        <w:lastRenderedPageBreak/>
        <w:t>rallies.</w:t>
      </w:r>
      <w:r w:rsidRPr="00C454F0">
        <w:rPr>
          <w:rFonts w:ascii="Times New Roman" w:hAnsi="Times New Roman" w:cs="Times New Roman"/>
          <w:sz w:val="24"/>
          <w:szCs w:val="24"/>
          <w:vertAlign w:val="superscript"/>
        </w:rPr>
        <w:footnoteReference w:id="40"/>
      </w:r>
      <w:r w:rsidRPr="00C454F0">
        <w:rPr>
          <w:rFonts w:ascii="Times New Roman" w:hAnsi="Times New Roman" w:cs="Times New Roman"/>
          <w:sz w:val="24"/>
          <w:szCs w:val="24"/>
        </w:rPr>
        <w:t xml:space="preserve"> By adding qualitative sources to </w:t>
      </w:r>
      <w:r w:rsidR="00204382">
        <w:rPr>
          <w:rFonts w:ascii="Times New Roman" w:hAnsi="Times New Roman" w:cs="Times New Roman"/>
          <w:sz w:val="24"/>
          <w:szCs w:val="24"/>
        </w:rPr>
        <w:t>my measure</w:t>
      </w:r>
      <w:r w:rsidRPr="00C454F0">
        <w:rPr>
          <w:rFonts w:ascii="Times New Roman" w:hAnsi="Times New Roman" w:cs="Times New Roman"/>
          <w:sz w:val="24"/>
          <w:szCs w:val="24"/>
        </w:rPr>
        <w:t xml:space="preserve"> of approval ratings, I am able to gain an in-depth understanding about the voices behind the numbers.</w:t>
      </w:r>
    </w:p>
    <w:p w:rsidR="00C454F0" w:rsidRPr="00C454F0" w:rsidRDefault="00C454F0" w:rsidP="00C454F0">
      <w:pPr>
        <w:spacing w:after="0" w:line="480" w:lineRule="auto"/>
        <w:ind w:firstLine="720"/>
        <w:rPr>
          <w:rFonts w:ascii="Times New Roman" w:hAnsi="Times New Roman" w:cs="Times New Roman"/>
          <w:sz w:val="24"/>
          <w:szCs w:val="24"/>
        </w:rPr>
      </w:pPr>
      <w:r w:rsidRPr="00C454F0">
        <w:rPr>
          <w:rFonts w:ascii="Times New Roman" w:hAnsi="Times New Roman" w:cs="Times New Roman"/>
          <w:sz w:val="24"/>
          <w:szCs w:val="24"/>
        </w:rPr>
        <w:t xml:space="preserve">In order to assess the variables, which play into people’s approval or disapproval of Putin, I </w:t>
      </w:r>
      <w:r w:rsidR="00204382">
        <w:rPr>
          <w:rFonts w:ascii="Times New Roman" w:hAnsi="Times New Roman" w:cs="Times New Roman"/>
          <w:sz w:val="24"/>
          <w:szCs w:val="24"/>
        </w:rPr>
        <w:t>construct</w:t>
      </w:r>
      <w:r w:rsidRPr="00C454F0">
        <w:rPr>
          <w:rFonts w:ascii="Times New Roman" w:hAnsi="Times New Roman" w:cs="Times New Roman"/>
          <w:sz w:val="24"/>
          <w:szCs w:val="24"/>
        </w:rPr>
        <w:t xml:space="preserve"> three different independent variables that are influenced by the literature reviewed. My first independent variable is drawn from the economic school of thought on public opinion and is focused on assessing the economic conditions within Russia. Economic conditions refer to the objective state of the economy, in addition to domestic and international confidence about the economy communicated to Russia’s public. It is measured on a good-moderate-bad scale. One of the indicators is a quantitative one, which looks solely at the numerical economic conditions within the country, </w:t>
      </w:r>
      <w:r w:rsidR="004A6419">
        <w:rPr>
          <w:rFonts w:ascii="Times New Roman" w:hAnsi="Times New Roman" w:cs="Times New Roman"/>
          <w:sz w:val="24"/>
          <w:szCs w:val="24"/>
        </w:rPr>
        <w:t>including</w:t>
      </w:r>
      <w:r w:rsidRPr="00C454F0">
        <w:rPr>
          <w:rFonts w:ascii="Times New Roman" w:hAnsi="Times New Roman" w:cs="Times New Roman"/>
          <w:sz w:val="24"/>
          <w:szCs w:val="24"/>
        </w:rPr>
        <w:t xml:space="preserve"> GDP growth</w:t>
      </w:r>
      <w:r w:rsidR="006A6C23">
        <w:rPr>
          <w:rFonts w:ascii="Times New Roman" w:hAnsi="Times New Roman" w:cs="Times New Roman"/>
          <w:sz w:val="24"/>
          <w:szCs w:val="24"/>
        </w:rPr>
        <w:t>, inflation rate, and currency exchange rates</w:t>
      </w:r>
      <w:r w:rsidRPr="00C454F0">
        <w:rPr>
          <w:rFonts w:ascii="Times New Roman" w:hAnsi="Times New Roman" w:cs="Times New Roman"/>
          <w:sz w:val="24"/>
          <w:szCs w:val="24"/>
        </w:rPr>
        <w:t>.</w:t>
      </w:r>
      <w:r w:rsidRPr="00C454F0">
        <w:rPr>
          <w:rFonts w:ascii="Times New Roman" w:hAnsi="Times New Roman" w:cs="Times New Roman"/>
          <w:sz w:val="24"/>
          <w:szCs w:val="24"/>
          <w:vertAlign w:val="superscript"/>
        </w:rPr>
        <w:footnoteReference w:id="41"/>
      </w:r>
      <w:r w:rsidRPr="00C454F0">
        <w:rPr>
          <w:rFonts w:ascii="Times New Roman" w:hAnsi="Times New Roman" w:cs="Times New Roman"/>
          <w:sz w:val="24"/>
          <w:szCs w:val="24"/>
        </w:rPr>
        <w:t xml:space="preserve"> Another indicator I use to assess this is the government’s level of confidence in the economy’s ability to recover from </w:t>
      </w:r>
      <w:r w:rsidR="00204382">
        <w:rPr>
          <w:rFonts w:ascii="Times New Roman" w:hAnsi="Times New Roman" w:cs="Times New Roman"/>
          <w:sz w:val="24"/>
          <w:szCs w:val="24"/>
        </w:rPr>
        <w:t>the crisi</w:t>
      </w:r>
      <w:r w:rsidRPr="00C454F0">
        <w:rPr>
          <w:rFonts w:ascii="Times New Roman" w:hAnsi="Times New Roman" w:cs="Times New Roman"/>
          <w:sz w:val="24"/>
          <w:szCs w:val="24"/>
        </w:rPr>
        <w:t>s,</w:t>
      </w:r>
      <w:r w:rsidRPr="00C454F0">
        <w:rPr>
          <w:rFonts w:ascii="Times New Roman" w:hAnsi="Times New Roman" w:cs="Times New Roman"/>
          <w:sz w:val="24"/>
          <w:szCs w:val="24"/>
          <w:vertAlign w:val="superscript"/>
        </w:rPr>
        <w:footnoteReference w:id="42"/>
      </w:r>
      <w:r w:rsidRPr="00C454F0">
        <w:rPr>
          <w:rFonts w:ascii="Times New Roman" w:hAnsi="Times New Roman" w:cs="Times New Roman"/>
          <w:sz w:val="24"/>
          <w:szCs w:val="24"/>
        </w:rPr>
        <w:t xml:space="preserve"> as this has been pointed </w:t>
      </w:r>
      <w:r w:rsidR="00204382">
        <w:rPr>
          <w:rFonts w:ascii="Times New Roman" w:hAnsi="Times New Roman" w:cs="Times New Roman"/>
          <w:sz w:val="24"/>
          <w:szCs w:val="24"/>
        </w:rPr>
        <w:t xml:space="preserve">to </w:t>
      </w:r>
      <w:r w:rsidRPr="00C454F0">
        <w:rPr>
          <w:rFonts w:ascii="Times New Roman" w:hAnsi="Times New Roman" w:cs="Times New Roman"/>
          <w:sz w:val="24"/>
          <w:szCs w:val="24"/>
        </w:rPr>
        <w:t xml:space="preserve">by the literature to be an important assessment of economic conditions </w:t>
      </w:r>
      <w:r w:rsidR="002D108A">
        <w:rPr>
          <w:rFonts w:ascii="Times New Roman" w:hAnsi="Times New Roman" w:cs="Times New Roman"/>
          <w:sz w:val="24"/>
          <w:szCs w:val="24"/>
        </w:rPr>
        <w:t>that</w:t>
      </w:r>
      <w:r w:rsidRPr="00C454F0">
        <w:rPr>
          <w:rFonts w:ascii="Times New Roman" w:hAnsi="Times New Roman" w:cs="Times New Roman"/>
          <w:sz w:val="24"/>
          <w:szCs w:val="24"/>
        </w:rPr>
        <w:t xml:space="preserve"> determine the public’s confidence in the economy and the leader.</w:t>
      </w:r>
      <w:r w:rsidRPr="00C454F0">
        <w:rPr>
          <w:rFonts w:ascii="Times New Roman" w:hAnsi="Times New Roman" w:cs="Times New Roman"/>
          <w:sz w:val="24"/>
          <w:szCs w:val="24"/>
          <w:vertAlign w:val="superscript"/>
        </w:rPr>
        <w:footnoteReference w:id="43"/>
      </w:r>
      <w:r w:rsidRPr="00C454F0">
        <w:rPr>
          <w:rFonts w:ascii="Times New Roman" w:hAnsi="Times New Roman" w:cs="Times New Roman"/>
          <w:sz w:val="24"/>
          <w:szCs w:val="24"/>
        </w:rPr>
        <w:t xml:space="preserve"> It is assessed by focusing on various statements from government officials, such as </w:t>
      </w:r>
      <w:r w:rsidR="00204382">
        <w:rPr>
          <w:rFonts w:ascii="Times New Roman" w:hAnsi="Times New Roman" w:cs="Times New Roman"/>
          <w:sz w:val="24"/>
          <w:szCs w:val="24"/>
        </w:rPr>
        <w:t xml:space="preserve">the </w:t>
      </w:r>
      <w:r w:rsidRPr="00C454F0">
        <w:rPr>
          <w:rFonts w:ascii="Times New Roman" w:hAnsi="Times New Roman" w:cs="Times New Roman"/>
          <w:sz w:val="24"/>
          <w:szCs w:val="24"/>
        </w:rPr>
        <w:t xml:space="preserve">economic advisor to </w:t>
      </w:r>
      <w:r w:rsidR="00204382">
        <w:rPr>
          <w:rFonts w:ascii="Times New Roman" w:hAnsi="Times New Roman" w:cs="Times New Roman"/>
          <w:sz w:val="24"/>
          <w:szCs w:val="24"/>
        </w:rPr>
        <w:t>Putin</w:t>
      </w:r>
      <w:r w:rsidR="00F324BE">
        <w:rPr>
          <w:rFonts w:ascii="Times New Roman" w:hAnsi="Times New Roman" w:cs="Times New Roman"/>
          <w:sz w:val="24"/>
          <w:szCs w:val="24"/>
        </w:rPr>
        <w:t xml:space="preserve"> and the Prime Minister</w:t>
      </w:r>
      <w:r w:rsidRPr="00C454F0">
        <w:rPr>
          <w:rFonts w:ascii="Times New Roman" w:hAnsi="Times New Roman" w:cs="Times New Roman"/>
          <w:sz w:val="24"/>
          <w:szCs w:val="24"/>
        </w:rPr>
        <w:t>.</w:t>
      </w:r>
      <w:r w:rsidRPr="00C454F0">
        <w:rPr>
          <w:rFonts w:ascii="Times New Roman" w:hAnsi="Times New Roman" w:cs="Times New Roman"/>
          <w:sz w:val="24"/>
          <w:szCs w:val="24"/>
          <w:vertAlign w:val="superscript"/>
        </w:rPr>
        <w:footnoteReference w:id="44"/>
      </w:r>
      <w:r w:rsidRPr="00C454F0">
        <w:rPr>
          <w:rFonts w:ascii="Times New Roman" w:hAnsi="Times New Roman" w:cs="Times New Roman"/>
          <w:sz w:val="24"/>
          <w:szCs w:val="24"/>
        </w:rPr>
        <w:t xml:space="preserve"> The last indicator is the level of confidence foreign </w:t>
      </w:r>
      <w:proofErr w:type="gramStart"/>
      <w:r w:rsidRPr="00C454F0">
        <w:rPr>
          <w:rFonts w:ascii="Times New Roman" w:hAnsi="Times New Roman" w:cs="Times New Roman"/>
          <w:sz w:val="24"/>
          <w:szCs w:val="24"/>
        </w:rPr>
        <w:t>investors</w:t>
      </w:r>
      <w:proofErr w:type="gramEnd"/>
      <w:r w:rsidRPr="00C454F0">
        <w:rPr>
          <w:rFonts w:ascii="Times New Roman" w:hAnsi="Times New Roman" w:cs="Times New Roman"/>
          <w:sz w:val="24"/>
          <w:szCs w:val="24"/>
        </w:rPr>
        <w:t xml:space="preserve"> display towards </w:t>
      </w:r>
      <w:r w:rsidR="00204382">
        <w:rPr>
          <w:rFonts w:ascii="Times New Roman" w:hAnsi="Times New Roman" w:cs="Times New Roman"/>
          <w:sz w:val="24"/>
          <w:szCs w:val="24"/>
        </w:rPr>
        <w:t>Russia</w:t>
      </w:r>
      <w:r w:rsidRPr="00C454F0">
        <w:rPr>
          <w:rFonts w:ascii="Times New Roman" w:hAnsi="Times New Roman" w:cs="Times New Roman"/>
          <w:sz w:val="24"/>
          <w:szCs w:val="24"/>
        </w:rPr>
        <w:t>, as investors closely watch the economic situation in a given country to figure out the viability of their investments.</w:t>
      </w:r>
      <w:r w:rsidRPr="00C454F0">
        <w:rPr>
          <w:rFonts w:ascii="Times New Roman" w:hAnsi="Times New Roman" w:cs="Times New Roman"/>
          <w:sz w:val="24"/>
          <w:szCs w:val="24"/>
          <w:vertAlign w:val="superscript"/>
        </w:rPr>
        <w:footnoteReference w:id="45"/>
      </w:r>
      <w:r w:rsidRPr="00C454F0">
        <w:rPr>
          <w:rFonts w:ascii="Times New Roman" w:hAnsi="Times New Roman" w:cs="Times New Roman"/>
          <w:sz w:val="24"/>
          <w:szCs w:val="24"/>
        </w:rPr>
        <w:t xml:space="preserve"> Their input is found through examining their annual reports on specific countries</w:t>
      </w:r>
      <w:r w:rsidR="006A6C23">
        <w:rPr>
          <w:rFonts w:ascii="Times New Roman" w:hAnsi="Times New Roman" w:cs="Times New Roman"/>
          <w:sz w:val="24"/>
          <w:szCs w:val="24"/>
        </w:rPr>
        <w:t xml:space="preserve"> and </w:t>
      </w:r>
      <w:r w:rsidR="00A61D12">
        <w:rPr>
          <w:rFonts w:ascii="Times New Roman" w:hAnsi="Times New Roman" w:cs="Times New Roman"/>
          <w:sz w:val="24"/>
          <w:szCs w:val="24"/>
        </w:rPr>
        <w:t>a report</w:t>
      </w:r>
      <w:r w:rsidR="006A6C23">
        <w:rPr>
          <w:rFonts w:ascii="Times New Roman" w:hAnsi="Times New Roman" w:cs="Times New Roman"/>
          <w:sz w:val="24"/>
          <w:szCs w:val="24"/>
        </w:rPr>
        <w:t xml:space="preserve"> </w:t>
      </w:r>
      <w:r w:rsidR="00A61D12">
        <w:rPr>
          <w:rFonts w:ascii="Times New Roman" w:hAnsi="Times New Roman" w:cs="Times New Roman"/>
          <w:sz w:val="24"/>
          <w:szCs w:val="24"/>
        </w:rPr>
        <w:t xml:space="preserve">put </w:t>
      </w:r>
      <w:r w:rsidR="00A61D12">
        <w:rPr>
          <w:rFonts w:ascii="Times New Roman" w:hAnsi="Times New Roman" w:cs="Times New Roman"/>
          <w:sz w:val="24"/>
          <w:szCs w:val="24"/>
        </w:rPr>
        <w:lastRenderedPageBreak/>
        <w:t xml:space="preserve">together by </w:t>
      </w:r>
      <w:r w:rsidR="00195018">
        <w:rPr>
          <w:rFonts w:ascii="Times New Roman" w:hAnsi="Times New Roman" w:cs="Times New Roman"/>
          <w:sz w:val="24"/>
          <w:szCs w:val="24"/>
        </w:rPr>
        <w:t>an advising firm</w:t>
      </w:r>
      <w:r w:rsidR="006A6C23">
        <w:rPr>
          <w:rFonts w:ascii="Times New Roman" w:hAnsi="Times New Roman" w:cs="Times New Roman"/>
          <w:sz w:val="24"/>
          <w:szCs w:val="24"/>
        </w:rPr>
        <w:t xml:space="preserve"> </w:t>
      </w:r>
      <w:r w:rsidR="00195018">
        <w:rPr>
          <w:rFonts w:ascii="Times New Roman" w:hAnsi="Times New Roman" w:cs="Times New Roman"/>
          <w:sz w:val="24"/>
          <w:szCs w:val="24"/>
        </w:rPr>
        <w:t>regarding</w:t>
      </w:r>
      <w:r w:rsidR="006A6C23">
        <w:rPr>
          <w:rFonts w:ascii="Times New Roman" w:hAnsi="Times New Roman" w:cs="Times New Roman"/>
          <w:sz w:val="24"/>
          <w:szCs w:val="24"/>
        </w:rPr>
        <w:t xml:space="preserve"> level of confidence in Russian markets</w:t>
      </w:r>
      <w:r w:rsidR="00195018">
        <w:rPr>
          <w:rFonts w:ascii="Times New Roman" w:hAnsi="Times New Roman" w:cs="Times New Roman"/>
          <w:sz w:val="24"/>
          <w:szCs w:val="24"/>
        </w:rPr>
        <w:t>.</w:t>
      </w:r>
      <w:r w:rsidRPr="00C454F0">
        <w:rPr>
          <w:rFonts w:ascii="Times New Roman" w:hAnsi="Times New Roman" w:cs="Times New Roman"/>
          <w:sz w:val="24"/>
          <w:szCs w:val="24"/>
          <w:vertAlign w:val="superscript"/>
        </w:rPr>
        <w:footnoteReference w:id="46"/>
      </w:r>
      <w:r w:rsidRPr="00C454F0">
        <w:rPr>
          <w:rFonts w:ascii="Times New Roman" w:hAnsi="Times New Roman" w:cs="Times New Roman"/>
          <w:sz w:val="24"/>
          <w:szCs w:val="24"/>
        </w:rPr>
        <w:t xml:space="preserve"> When assessing economic conditions, </w:t>
      </w:r>
      <w:r w:rsidR="00A94892">
        <w:rPr>
          <w:rFonts w:ascii="Times New Roman" w:hAnsi="Times New Roman" w:cs="Times New Roman"/>
          <w:sz w:val="24"/>
          <w:szCs w:val="24"/>
        </w:rPr>
        <w:t>I focus on the quantitative and qualitative indicators identified above.</w:t>
      </w:r>
      <w:r w:rsidRPr="00C454F0">
        <w:rPr>
          <w:rFonts w:ascii="Times New Roman" w:hAnsi="Times New Roman" w:cs="Times New Roman"/>
          <w:sz w:val="24"/>
          <w:szCs w:val="24"/>
        </w:rPr>
        <w:t xml:space="preserve">  </w:t>
      </w:r>
    </w:p>
    <w:p w:rsidR="00C454F0" w:rsidRPr="00C454F0" w:rsidRDefault="00C454F0" w:rsidP="00C454F0">
      <w:pPr>
        <w:spacing w:after="0" w:line="480" w:lineRule="auto"/>
        <w:rPr>
          <w:rFonts w:ascii="Times New Roman" w:hAnsi="Times New Roman" w:cs="Times New Roman"/>
          <w:sz w:val="24"/>
          <w:szCs w:val="24"/>
        </w:rPr>
      </w:pPr>
      <w:r w:rsidRPr="00C454F0">
        <w:rPr>
          <w:rFonts w:ascii="Times New Roman" w:hAnsi="Times New Roman" w:cs="Times New Roman"/>
          <w:sz w:val="24"/>
          <w:szCs w:val="24"/>
        </w:rPr>
        <w:tab/>
        <w:t xml:space="preserve">My second independent variable is the level to which a cult of personality </w:t>
      </w:r>
      <w:r w:rsidR="00A94892">
        <w:rPr>
          <w:rFonts w:ascii="Times New Roman" w:hAnsi="Times New Roman" w:cs="Times New Roman"/>
          <w:sz w:val="24"/>
          <w:szCs w:val="24"/>
        </w:rPr>
        <w:t>around</w:t>
      </w:r>
      <w:r w:rsidRPr="00C454F0">
        <w:rPr>
          <w:rFonts w:ascii="Times New Roman" w:hAnsi="Times New Roman" w:cs="Times New Roman"/>
          <w:sz w:val="24"/>
          <w:szCs w:val="24"/>
        </w:rPr>
        <w:t xml:space="preserve"> </w:t>
      </w:r>
      <w:r w:rsidR="00A94892">
        <w:rPr>
          <w:rFonts w:ascii="Times New Roman" w:hAnsi="Times New Roman" w:cs="Times New Roman"/>
          <w:sz w:val="24"/>
          <w:szCs w:val="24"/>
        </w:rPr>
        <w:t>Putin</w:t>
      </w:r>
      <w:r w:rsidRPr="00C454F0">
        <w:rPr>
          <w:rFonts w:ascii="Times New Roman" w:hAnsi="Times New Roman" w:cs="Times New Roman"/>
          <w:sz w:val="24"/>
          <w:szCs w:val="24"/>
        </w:rPr>
        <w:t xml:space="preserve"> is present within </w:t>
      </w:r>
      <w:r w:rsidR="00A94892">
        <w:rPr>
          <w:rFonts w:ascii="Times New Roman" w:hAnsi="Times New Roman" w:cs="Times New Roman"/>
          <w:sz w:val="24"/>
          <w:szCs w:val="24"/>
        </w:rPr>
        <w:t>Russia</w:t>
      </w:r>
      <w:r w:rsidRPr="00C454F0">
        <w:rPr>
          <w:rFonts w:ascii="Times New Roman" w:hAnsi="Times New Roman" w:cs="Times New Roman"/>
          <w:sz w:val="24"/>
          <w:szCs w:val="24"/>
        </w:rPr>
        <w:t xml:space="preserve">. I chose </w:t>
      </w:r>
      <w:r w:rsidR="00A94892">
        <w:rPr>
          <w:rFonts w:ascii="Times New Roman" w:hAnsi="Times New Roman" w:cs="Times New Roman"/>
          <w:sz w:val="24"/>
          <w:szCs w:val="24"/>
        </w:rPr>
        <w:t xml:space="preserve">the term “cult of personality” because it combined </w:t>
      </w:r>
      <w:r w:rsidRPr="00C454F0">
        <w:rPr>
          <w:rFonts w:ascii="Times New Roman" w:hAnsi="Times New Roman" w:cs="Times New Roman"/>
          <w:sz w:val="24"/>
          <w:szCs w:val="24"/>
        </w:rPr>
        <w:t>many of the ideas presented in the political myth school of thought regarding the importance of the leader’s ability to create a compelling and heroic image of himself for the people.</w:t>
      </w:r>
      <w:r w:rsidRPr="00C454F0">
        <w:rPr>
          <w:rFonts w:ascii="Times New Roman" w:hAnsi="Times New Roman" w:cs="Times New Roman"/>
          <w:sz w:val="24"/>
          <w:szCs w:val="24"/>
          <w:vertAlign w:val="superscript"/>
        </w:rPr>
        <w:footnoteReference w:id="47"/>
      </w:r>
      <w:r w:rsidRPr="00C454F0">
        <w:rPr>
          <w:rFonts w:ascii="Times New Roman" w:hAnsi="Times New Roman" w:cs="Times New Roman"/>
          <w:sz w:val="24"/>
          <w:szCs w:val="24"/>
        </w:rPr>
        <w:t xml:space="preserve"> This is measured on a high-medium-low scale, as the leader’s ability to </w:t>
      </w:r>
      <w:r w:rsidR="00A94892">
        <w:rPr>
          <w:rFonts w:ascii="Times New Roman" w:hAnsi="Times New Roman" w:cs="Times New Roman"/>
          <w:sz w:val="24"/>
          <w:szCs w:val="24"/>
        </w:rPr>
        <w:t>construct this cult of personality can</w:t>
      </w:r>
      <w:r w:rsidRPr="00C454F0">
        <w:rPr>
          <w:rFonts w:ascii="Times New Roman" w:hAnsi="Times New Roman" w:cs="Times New Roman"/>
          <w:sz w:val="24"/>
          <w:szCs w:val="24"/>
        </w:rPr>
        <w:t xml:space="preserve"> vary depending on the country and the level of indicators present. One of my indicators is the </w:t>
      </w:r>
      <w:r w:rsidR="00A94892">
        <w:rPr>
          <w:rFonts w:ascii="Times New Roman" w:hAnsi="Times New Roman" w:cs="Times New Roman"/>
          <w:sz w:val="24"/>
          <w:szCs w:val="24"/>
        </w:rPr>
        <w:t>level to which the Russian government</w:t>
      </w:r>
      <w:r w:rsidRPr="00C454F0">
        <w:rPr>
          <w:rFonts w:ascii="Times New Roman" w:hAnsi="Times New Roman" w:cs="Times New Roman"/>
          <w:sz w:val="24"/>
          <w:szCs w:val="24"/>
        </w:rPr>
        <w:t xml:space="preserve"> control</w:t>
      </w:r>
      <w:r w:rsidR="00A94892">
        <w:rPr>
          <w:rFonts w:ascii="Times New Roman" w:hAnsi="Times New Roman" w:cs="Times New Roman"/>
          <w:sz w:val="24"/>
          <w:szCs w:val="24"/>
        </w:rPr>
        <w:t>s</w:t>
      </w:r>
      <w:r w:rsidRPr="00C454F0">
        <w:rPr>
          <w:rFonts w:ascii="Times New Roman" w:hAnsi="Times New Roman" w:cs="Times New Roman"/>
          <w:sz w:val="24"/>
          <w:szCs w:val="24"/>
        </w:rPr>
        <w:t xml:space="preserve"> </w:t>
      </w:r>
      <w:r w:rsidR="00A94892">
        <w:rPr>
          <w:rFonts w:ascii="Times New Roman" w:hAnsi="Times New Roman" w:cs="Times New Roman"/>
          <w:sz w:val="24"/>
          <w:szCs w:val="24"/>
        </w:rPr>
        <w:t xml:space="preserve">the </w:t>
      </w:r>
      <w:r w:rsidRPr="00C454F0">
        <w:rPr>
          <w:rFonts w:ascii="Times New Roman" w:hAnsi="Times New Roman" w:cs="Times New Roman"/>
          <w:sz w:val="24"/>
          <w:szCs w:val="24"/>
        </w:rPr>
        <w:t>media,</w:t>
      </w:r>
      <w:r w:rsidRPr="00C454F0">
        <w:rPr>
          <w:rFonts w:ascii="Times New Roman" w:hAnsi="Times New Roman" w:cs="Times New Roman"/>
          <w:sz w:val="24"/>
          <w:szCs w:val="24"/>
          <w:vertAlign w:val="superscript"/>
        </w:rPr>
        <w:footnoteReference w:id="48"/>
      </w:r>
      <w:r w:rsidRPr="00C454F0">
        <w:rPr>
          <w:rFonts w:ascii="Times New Roman" w:hAnsi="Times New Roman" w:cs="Times New Roman"/>
          <w:sz w:val="24"/>
          <w:szCs w:val="24"/>
        </w:rPr>
        <w:t xml:space="preserve"> as this has been highlighted in the literature as a tool used by leaders to effectively promote themselves to their people</w:t>
      </w:r>
      <w:r w:rsidR="00A94892">
        <w:rPr>
          <w:rFonts w:ascii="Times New Roman" w:hAnsi="Times New Roman" w:cs="Times New Roman"/>
          <w:sz w:val="24"/>
          <w:szCs w:val="24"/>
        </w:rPr>
        <w:t>,</w:t>
      </w:r>
      <w:r w:rsidRPr="00C454F0">
        <w:rPr>
          <w:rFonts w:ascii="Times New Roman" w:hAnsi="Times New Roman" w:cs="Times New Roman"/>
          <w:sz w:val="24"/>
          <w:szCs w:val="24"/>
        </w:rPr>
        <w:t xml:space="preserve"> and </w:t>
      </w:r>
      <w:r w:rsidR="00A94892">
        <w:rPr>
          <w:rFonts w:ascii="Times New Roman" w:hAnsi="Times New Roman" w:cs="Times New Roman"/>
          <w:sz w:val="24"/>
          <w:szCs w:val="24"/>
        </w:rPr>
        <w:t>which is accessed</w:t>
      </w:r>
      <w:r w:rsidR="005544EA">
        <w:rPr>
          <w:rFonts w:ascii="Times New Roman" w:hAnsi="Times New Roman" w:cs="Times New Roman"/>
          <w:sz w:val="24"/>
          <w:szCs w:val="24"/>
        </w:rPr>
        <w:t xml:space="preserve"> by</w:t>
      </w:r>
      <w:r w:rsidR="00A94892">
        <w:rPr>
          <w:rFonts w:ascii="Times New Roman" w:hAnsi="Times New Roman" w:cs="Times New Roman"/>
          <w:sz w:val="24"/>
          <w:szCs w:val="24"/>
        </w:rPr>
        <w:t xml:space="preserve"> looking at </w:t>
      </w:r>
      <w:r w:rsidR="005544EA">
        <w:rPr>
          <w:rFonts w:ascii="Times New Roman" w:hAnsi="Times New Roman" w:cs="Times New Roman"/>
          <w:sz w:val="24"/>
          <w:szCs w:val="24"/>
        </w:rPr>
        <w:t>Russian freedom of the press scores</w:t>
      </w:r>
      <w:r w:rsidRPr="00C454F0">
        <w:rPr>
          <w:rFonts w:ascii="Times New Roman" w:hAnsi="Times New Roman" w:cs="Times New Roman"/>
          <w:sz w:val="24"/>
          <w:szCs w:val="24"/>
        </w:rPr>
        <w:t>.</w:t>
      </w:r>
      <w:r w:rsidRPr="00C454F0">
        <w:rPr>
          <w:rFonts w:ascii="Times New Roman" w:hAnsi="Times New Roman" w:cs="Times New Roman"/>
          <w:sz w:val="24"/>
          <w:szCs w:val="24"/>
          <w:vertAlign w:val="superscript"/>
        </w:rPr>
        <w:footnoteReference w:id="49"/>
      </w:r>
      <w:r w:rsidRPr="00C454F0">
        <w:rPr>
          <w:rFonts w:ascii="Times New Roman" w:hAnsi="Times New Roman" w:cs="Times New Roman"/>
          <w:sz w:val="24"/>
          <w:szCs w:val="24"/>
        </w:rPr>
        <w:t xml:space="preserve"> Another indicator </w:t>
      </w:r>
      <w:r w:rsidR="005544EA">
        <w:rPr>
          <w:rFonts w:ascii="Times New Roman" w:hAnsi="Times New Roman" w:cs="Times New Roman"/>
          <w:sz w:val="24"/>
          <w:szCs w:val="24"/>
        </w:rPr>
        <w:t xml:space="preserve">measures </w:t>
      </w:r>
      <w:r w:rsidR="00A94892">
        <w:rPr>
          <w:rFonts w:ascii="Times New Roman" w:hAnsi="Times New Roman" w:cs="Times New Roman"/>
          <w:sz w:val="24"/>
          <w:szCs w:val="24"/>
        </w:rPr>
        <w:t>the level and</w:t>
      </w:r>
      <w:r w:rsidRPr="00C454F0">
        <w:rPr>
          <w:rFonts w:ascii="Times New Roman" w:hAnsi="Times New Roman" w:cs="Times New Roman"/>
          <w:sz w:val="24"/>
          <w:szCs w:val="24"/>
        </w:rPr>
        <w:t xml:space="preserve"> buildup of </w:t>
      </w:r>
      <w:r w:rsidR="00A94892">
        <w:rPr>
          <w:rFonts w:ascii="Times New Roman" w:hAnsi="Times New Roman" w:cs="Times New Roman"/>
          <w:sz w:val="24"/>
          <w:szCs w:val="24"/>
        </w:rPr>
        <w:t>Putin’s</w:t>
      </w:r>
      <w:r w:rsidRPr="00C454F0">
        <w:rPr>
          <w:rFonts w:ascii="Times New Roman" w:hAnsi="Times New Roman" w:cs="Times New Roman"/>
          <w:sz w:val="24"/>
          <w:szCs w:val="24"/>
        </w:rPr>
        <w:t xml:space="preserve"> greatness and charisma,</w:t>
      </w:r>
      <w:r w:rsidRPr="00C454F0">
        <w:rPr>
          <w:rFonts w:ascii="Times New Roman" w:hAnsi="Times New Roman" w:cs="Times New Roman"/>
          <w:sz w:val="24"/>
          <w:szCs w:val="24"/>
          <w:vertAlign w:val="superscript"/>
        </w:rPr>
        <w:footnoteReference w:id="50"/>
      </w:r>
      <w:r w:rsidRPr="00C454F0">
        <w:rPr>
          <w:rFonts w:ascii="Times New Roman" w:hAnsi="Times New Roman" w:cs="Times New Roman"/>
          <w:sz w:val="24"/>
          <w:szCs w:val="24"/>
        </w:rPr>
        <w:t xml:space="preserve"> which is a way through which leaders have the ability to build up the cult of personality and employ the political myth to their advantage.</w:t>
      </w:r>
      <w:r w:rsidRPr="00C454F0">
        <w:rPr>
          <w:rFonts w:ascii="Times New Roman" w:hAnsi="Times New Roman" w:cs="Times New Roman"/>
          <w:sz w:val="24"/>
          <w:szCs w:val="24"/>
          <w:vertAlign w:val="superscript"/>
        </w:rPr>
        <w:footnoteReference w:id="51"/>
      </w:r>
      <w:r w:rsidRPr="00C454F0">
        <w:rPr>
          <w:rFonts w:ascii="Times New Roman" w:hAnsi="Times New Roman" w:cs="Times New Roman"/>
          <w:sz w:val="24"/>
          <w:szCs w:val="24"/>
        </w:rPr>
        <w:t xml:space="preserve"> For this indicator, I examine one of </w:t>
      </w:r>
      <w:r w:rsidR="006A6C23">
        <w:rPr>
          <w:rFonts w:ascii="Times New Roman" w:hAnsi="Times New Roman" w:cs="Times New Roman"/>
          <w:sz w:val="24"/>
          <w:szCs w:val="24"/>
        </w:rPr>
        <w:t xml:space="preserve">Russia’s </w:t>
      </w:r>
      <w:r w:rsidRPr="00C454F0">
        <w:rPr>
          <w:rFonts w:ascii="Times New Roman" w:hAnsi="Times New Roman" w:cs="Times New Roman"/>
          <w:sz w:val="24"/>
          <w:szCs w:val="24"/>
        </w:rPr>
        <w:t>m</w:t>
      </w:r>
      <w:r w:rsidR="00A94892">
        <w:rPr>
          <w:rFonts w:ascii="Times New Roman" w:hAnsi="Times New Roman" w:cs="Times New Roman"/>
          <w:sz w:val="24"/>
          <w:szCs w:val="24"/>
        </w:rPr>
        <w:t xml:space="preserve">ajor newspapers to determine if, </w:t>
      </w:r>
      <w:r w:rsidRPr="00C454F0">
        <w:rPr>
          <w:rFonts w:ascii="Times New Roman" w:hAnsi="Times New Roman" w:cs="Times New Roman"/>
          <w:sz w:val="24"/>
          <w:szCs w:val="24"/>
        </w:rPr>
        <w:t xml:space="preserve">in </w:t>
      </w:r>
      <w:r w:rsidR="00A84A43">
        <w:rPr>
          <w:rFonts w:ascii="Times New Roman" w:hAnsi="Times New Roman" w:cs="Times New Roman"/>
          <w:sz w:val="24"/>
          <w:szCs w:val="24"/>
        </w:rPr>
        <w:t>the randomly chosen working week of November 30-December 4, 2015</w:t>
      </w:r>
      <w:r w:rsidRPr="00C454F0">
        <w:rPr>
          <w:rFonts w:ascii="Times New Roman" w:hAnsi="Times New Roman" w:cs="Times New Roman"/>
          <w:sz w:val="24"/>
          <w:szCs w:val="24"/>
        </w:rPr>
        <w:t xml:space="preserve">, the articles which mention </w:t>
      </w:r>
      <w:r w:rsidR="00A84A43">
        <w:rPr>
          <w:rFonts w:ascii="Times New Roman" w:hAnsi="Times New Roman" w:cs="Times New Roman"/>
          <w:sz w:val="24"/>
          <w:szCs w:val="24"/>
        </w:rPr>
        <w:t>Putin</w:t>
      </w:r>
      <w:r w:rsidRPr="00C454F0">
        <w:rPr>
          <w:rFonts w:ascii="Times New Roman" w:hAnsi="Times New Roman" w:cs="Times New Roman"/>
          <w:sz w:val="24"/>
          <w:szCs w:val="24"/>
        </w:rPr>
        <w:t xml:space="preserve"> present him in a more positive or negative light.</w:t>
      </w:r>
      <w:r w:rsidRPr="00C454F0">
        <w:rPr>
          <w:rFonts w:ascii="Times New Roman" w:hAnsi="Times New Roman" w:cs="Times New Roman"/>
          <w:sz w:val="24"/>
          <w:szCs w:val="24"/>
          <w:vertAlign w:val="superscript"/>
        </w:rPr>
        <w:footnoteReference w:id="52"/>
      </w:r>
      <w:r w:rsidRPr="00C454F0">
        <w:rPr>
          <w:rFonts w:ascii="Times New Roman" w:hAnsi="Times New Roman" w:cs="Times New Roman"/>
          <w:sz w:val="24"/>
          <w:szCs w:val="24"/>
        </w:rPr>
        <w:t xml:space="preserve"> In addition, I examine the movie “President,” </w:t>
      </w:r>
      <w:r w:rsidRPr="00C454F0">
        <w:rPr>
          <w:rFonts w:ascii="Times New Roman" w:hAnsi="Times New Roman" w:cs="Times New Roman"/>
          <w:sz w:val="24"/>
          <w:szCs w:val="24"/>
        </w:rPr>
        <w:lastRenderedPageBreak/>
        <w:t xml:space="preserve">which came out </w:t>
      </w:r>
      <w:r w:rsidR="00A84A43">
        <w:rPr>
          <w:rFonts w:ascii="Times New Roman" w:hAnsi="Times New Roman" w:cs="Times New Roman"/>
          <w:sz w:val="24"/>
          <w:szCs w:val="24"/>
        </w:rPr>
        <w:t>April 26, 2015,</w:t>
      </w:r>
      <w:r w:rsidRPr="00C454F0">
        <w:rPr>
          <w:rFonts w:ascii="Times New Roman" w:hAnsi="Times New Roman" w:cs="Times New Roman"/>
          <w:sz w:val="24"/>
          <w:szCs w:val="24"/>
        </w:rPr>
        <w:t xml:space="preserve"> and focused primarily on Putin.</w:t>
      </w:r>
      <w:r w:rsidRPr="00C454F0">
        <w:rPr>
          <w:rFonts w:ascii="Times New Roman" w:hAnsi="Times New Roman" w:cs="Times New Roman"/>
          <w:sz w:val="24"/>
          <w:szCs w:val="24"/>
          <w:vertAlign w:val="superscript"/>
        </w:rPr>
        <w:footnoteReference w:id="53"/>
      </w:r>
      <w:r w:rsidRPr="00C454F0">
        <w:rPr>
          <w:rFonts w:ascii="Times New Roman" w:hAnsi="Times New Roman" w:cs="Times New Roman"/>
          <w:sz w:val="24"/>
          <w:szCs w:val="24"/>
        </w:rPr>
        <w:t xml:space="preserve"> The third indicator I use is the degree to which nationalism is used to unite the people,</w:t>
      </w:r>
      <w:r w:rsidRPr="00C454F0">
        <w:rPr>
          <w:rFonts w:ascii="Times New Roman" w:hAnsi="Times New Roman" w:cs="Times New Roman"/>
          <w:sz w:val="24"/>
          <w:szCs w:val="24"/>
          <w:vertAlign w:val="superscript"/>
        </w:rPr>
        <w:footnoteReference w:id="54"/>
      </w:r>
      <w:r w:rsidRPr="00C454F0">
        <w:rPr>
          <w:rFonts w:ascii="Times New Roman" w:hAnsi="Times New Roman" w:cs="Times New Roman"/>
          <w:sz w:val="24"/>
          <w:szCs w:val="24"/>
        </w:rPr>
        <w:t xml:space="preserve"> </w:t>
      </w:r>
      <w:r w:rsidR="00202968">
        <w:rPr>
          <w:rFonts w:ascii="Times New Roman" w:hAnsi="Times New Roman" w:cs="Times New Roman"/>
          <w:sz w:val="24"/>
          <w:szCs w:val="24"/>
        </w:rPr>
        <w:t>since</w:t>
      </w:r>
      <w:r w:rsidRPr="00C454F0">
        <w:rPr>
          <w:rFonts w:ascii="Times New Roman" w:hAnsi="Times New Roman" w:cs="Times New Roman"/>
          <w:sz w:val="24"/>
          <w:szCs w:val="24"/>
        </w:rPr>
        <w:t xml:space="preserve"> it functions as a unifying force utilized by leaders. </w:t>
      </w:r>
      <w:r w:rsidRPr="00C454F0">
        <w:rPr>
          <w:rFonts w:ascii="Times New Roman" w:hAnsi="Times New Roman" w:cs="Times New Roman"/>
          <w:sz w:val="24"/>
          <w:szCs w:val="24"/>
          <w:vertAlign w:val="superscript"/>
        </w:rPr>
        <w:footnoteReference w:id="55"/>
      </w:r>
      <w:r w:rsidRPr="00C454F0">
        <w:rPr>
          <w:rFonts w:ascii="Times New Roman" w:hAnsi="Times New Roman" w:cs="Times New Roman"/>
          <w:sz w:val="24"/>
          <w:szCs w:val="24"/>
        </w:rPr>
        <w:t xml:space="preserve"> This is observed by examining speeches from </w:t>
      </w:r>
      <w:r w:rsidR="00195018">
        <w:rPr>
          <w:rFonts w:ascii="Times New Roman" w:hAnsi="Times New Roman" w:cs="Times New Roman"/>
          <w:sz w:val="24"/>
          <w:szCs w:val="24"/>
        </w:rPr>
        <w:t>Putin</w:t>
      </w:r>
      <w:r w:rsidR="005544EA">
        <w:rPr>
          <w:rFonts w:ascii="Times New Roman" w:hAnsi="Times New Roman" w:cs="Times New Roman"/>
          <w:sz w:val="24"/>
          <w:szCs w:val="24"/>
        </w:rPr>
        <w:t>, such as his speech following the annexation of Crimea,</w:t>
      </w:r>
      <w:r w:rsidRPr="00C454F0">
        <w:rPr>
          <w:rFonts w:ascii="Times New Roman" w:hAnsi="Times New Roman" w:cs="Times New Roman"/>
          <w:sz w:val="24"/>
          <w:szCs w:val="24"/>
        </w:rPr>
        <w:t xml:space="preserve"> and the amo</w:t>
      </w:r>
      <w:r w:rsidR="00F324BE">
        <w:rPr>
          <w:rFonts w:ascii="Times New Roman" w:hAnsi="Times New Roman" w:cs="Times New Roman"/>
          <w:sz w:val="24"/>
          <w:szCs w:val="24"/>
        </w:rPr>
        <w:t xml:space="preserve">unt that nationalistic statements were used in the movie </w:t>
      </w:r>
      <w:r w:rsidR="005544EA">
        <w:rPr>
          <w:rFonts w:ascii="Times New Roman" w:hAnsi="Times New Roman" w:cs="Times New Roman"/>
          <w:sz w:val="24"/>
          <w:szCs w:val="24"/>
        </w:rPr>
        <w:t xml:space="preserve">made </w:t>
      </w:r>
      <w:r w:rsidR="00F324BE">
        <w:rPr>
          <w:rFonts w:ascii="Times New Roman" w:hAnsi="Times New Roman" w:cs="Times New Roman"/>
          <w:sz w:val="24"/>
          <w:szCs w:val="24"/>
        </w:rPr>
        <w:t xml:space="preserve">about </w:t>
      </w:r>
      <w:r w:rsidR="005544EA">
        <w:rPr>
          <w:rFonts w:ascii="Times New Roman" w:hAnsi="Times New Roman" w:cs="Times New Roman"/>
          <w:sz w:val="24"/>
          <w:szCs w:val="24"/>
        </w:rPr>
        <w:t>him</w:t>
      </w:r>
      <w:r w:rsidRPr="00C454F0">
        <w:rPr>
          <w:rFonts w:ascii="Times New Roman" w:hAnsi="Times New Roman" w:cs="Times New Roman"/>
          <w:sz w:val="24"/>
          <w:szCs w:val="24"/>
        </w:rPr>
        <w:t>.</w:t>
      </w:r>
      <w:r w:rsidRPr="00C454F0">
        <w:rPr>
          <w:rFonts w:ascii="Times New Roman" w:hAnsi="Times New Roman" w:cs="Times New Roman"/>
          <w:sz w:val="24"/>
          <w:szCs w:val="24"/>
          <w:vertAlign w:val="superscript"/>
        </w:rPr>
        <w:footnoteReference w:id="56"/>
      </w:r>
      <w:r w:rsidRPr="00C454F0">
        <w:rPr>
          <w:rFonts w:ascii="Times New Roman" w:hAnsi="Times New Roman" w:cs="Times New Roman"/>
          <w:sz w:val="24"/>
          <w:szCs w:val="24"/>
        </w:rPr>
        <w:t xml:space="preserve"> These indicators are used to assign values to the degree to which the leader has developed a cult of personality around themselves. </w:t>
      </w:r>
    </w:p>
    <w:p w:rsidR="00C454F0" w:rsidRPr="00C454F0" w:rsidRDefault="00C454F0" w:rsidP="00C454F0">
      <w:pPr>
        <w:spacing w:after="0" w:line="480" w:lineRule="auto"/>
        <w:ind w:firstLine="720"/>
        <w:rPr>
          <w:rFonts w:ascii="Times New Roman" w:hAnsi="Times New Roman" w:cs="Times New Roman"/>
          <w:sz w:val="24"/>
          <w:szCs w:val="24"/>
        </w:rPr>
      </w:pPr>
      <w:r w:rsidRPr="00C454F0">
        <w:rPr>
          <w:rFonts w:ascii="Times New Roman" w:hAnsi="Times New Roman" w:cs="Times New Roman"/>
          <w:sz w:val="24"/>
          <w:szCs w:val="24"/>
        </w:rPr>
        <w:t xml:space="preserve">My third independent variable is the degree to which there is blame on external forces </w:t>
      </w:r>
      <w:r w:rsidR="00A94892">
        <w:rPr>
          <w:rFonts w:ascii="Times New Roman" w:hAnsi="Times New Roman" w:cs="Times New Roman"/>
          <w:sz w:val="24"/>
          <w:szCs w:val="24"/>
        </w:rPr>
        <w:t>for</w:t>
      </w:r>
      <w:r w:rsidRPr="00C454F0">
        <w:rPr>
          <w:rFonts w:ascii="Times New Roman" w:hAnsi="Times New Roman" w:cs="Times New Roman"/>
          <w:sz w:val="24"/>
          <w:szCs w:val="24"/>
        </w:rPr>
        <w:t xml:space="preserve"> the current crisis. It is drawn from the third school of thought, which focuses on leaders placing blame on outside forces for the creation of the nation’s internal problems, </w:t>
      </w:r>
      <w:r w:rsidR="00A94892">
        <w:rPr>
          <w:rFonts w:ascii="Times New Roman" w:hAnsi="Times New Roman" w:cs="Times New Roman"/>
          <w:sz w:val="24"/>
          <w:szCs w:val="24"/>
        </w:rPr>
        <w:t>allowing</w:t>
      </w:r>
      <w:r w:rsidRPr="00C454F0">
        <w:rPr>
          <w:rFonts w:ascii="Times New Roman" w:hAnsi="Times New Roman" w:cs="Times New Roman"/>
          <w:sz w:val="24"/>
          <w:szCs w:val="24"/>
        </w:rPr>
        <w:t xml:space="preserve"> for blame to be drawn away from the leader.</w:t>
      </w:r>
      <w:r w:rsidRPr="00C454F0">
        <w:rPr>
          <w:rFonts w:ascii="Times New Roman" w:hAnsi="Times New Roman" w:cs="Times New Roman"/>
          <w:sz w:val="24"/>
          <w:szCs w:val="24"/>
          <w:vertAlign w:val="superscript"/>
        </w:rPr>
        <w:footnoteReference w:id="57"/>
      </w:r>
      <w:r w:rsidRPr="00C454F0">
        <w:rPr>
          <w:rFonts w:ascii="Times New Roman" w:hAnsi="Times New Roman" w:cs="Times New Roman"/>
          <w:sz w:val="24"/>
          <w:szCs w:val="24"/>
        </w:rPr>
        <w:t xml:space="preserve"> Evaluating the extent of this variable allows me to assess the degree to which the </w:t>
      </w:r>
      <w:r w:rsidR="005544EA">
        <w:rPr>
          <w:rFonts w:ascii="Times New Roman" w:hAnsi="Times New Roman" w:cs="Times New Roman"/>
          <w:sz w:val="24"/>
          <w:szCs w:val="24"/>
        </w:rPr>
        <w:t>“</w:t>
      </w:r>
      <w:r w:rsidRPr="00C454F0">
        <w:rPr>
          <w:rFonts w:ascii="Times New Roman" w:hAnsi="Times New Roman" w:cs="Times New Roman"/>
          <w:sz w:val="24"/>
          <w:szCs w:val="24"/>
        </w:rPr>
        <w:t>blame game</w:t>
      </w:r>
      <w:r w:rsidR="005544EA">
        <w:rPr>
          <w:rFonts w:ascii="Times New Roman" w:hAnsi="Times New Roman" w:cs="Times New Roman"/>
          <w:sz w:val="24"/>
          <w:szCs w:val="24"/>
        </w:rPr>
        <w:t>”</w:t>
      </w:r>
      <w:r w:rsidRPr="00C454F0">
        <w:rPr>
          <w:rFonts w:ascii="Times New Roman" w:hAnsi="Times New Roman" w:cs="Times New Roman"/>
          <w:sz w:val="24"/>
          <w:szCs w:val="24"/>
        </w:rPr>
        <w:t xml:space="preserve"> is relevant during an economic crisis. This variable is measured on a “high-medium-low” scale. The main indictor is the blaming of an external force by </w:t>
      </w:r>
      <w:r w:rsidR="00F047DF">
        <w:rPr>
          <w:rFonts w:ascii="Times New Roman" w:hAnsi="Times New Roman" w:cs="Times New Roman"/>
          <w:sz w:val="24"/>
          <w:szCs w:val="24"/>
        </w:rPr>
        <w:t xml:space="preserve">Putin </w:t>
      </w:r>
      <w:r w:rsidRPr="00C454F0">
        <w:rPr>
          <w:rFonts w:ascii="Times New Roman" w:hAnsi="Times New Roman" w:cs="Times New Roman"/>
          <w:sz w:val="24"/>
          <w:szCs w:val="24"/>
        </w:rPr>
        <w:t xml:space="preserve">for problems present within the country, </w:t>
      </w:r>
      <w:r w:rsidR="00BE36DD">
        <w:rPr>
          <w:rFonts w:ascii="Times New Roman" w:hAnsi="Times New Roman" w:cs="Times New Roman"/>
          <w:sz w:val="24"/>
          <w:szCs w:val="24"/>
        </w:rPr>
        <w:t>which is found through examining interviews with Putin, where he outlines his attitude towards the international community</w:t>
      </w:r>
      <w:r w:rsidRPr="00C454F0">
        <w:rPr>
          <w:rFonts w:ascii="Times New Roman" w:hAnsi="Times New Roman" w:cs="Times New Roman"/>
          <w:sz w:val="24"/>
          <w:szCs w:val="24"/>
        </w:rPr>
        <w:t>.</w:t>
      </w:r>
      <w:r w:rsidRPr="00C454F0">
        <w:rPr>
          <w:rFonts w:ascii="Times New Roman" w:hAnsi="Times New Roman" w:cs="Times New Roman"/>
          <w:sz w:val="24"/>
          <w:szCs w:val="24"/>
          <w:vertAlign w:val="superscript"/>
        </w:rPr>
        <w:footnoteReference w:id="58"/>
      </w:r>
      <w:r w:rsidR="005B4A1F">
        <w:rPr>
          <w:rFonts w:ascii="Times New Roman" w:hAnsi="Times New Roman" w:cs="Times New Roman"/>
          <w:sz w:val="24"/>
          <w:szCs w:val="24"/>
        </w:rPr>
        <w:t xml:space="preserve"> </w:t>
      </w:r>
      <w:r w:rsidRPr="00C454F0">
        <w:rPr>
          <w:rFonts w:ascii="Times New Roman" w:hAnsi="Times New Roman" w:cs="Times New Roman"/>
          <w:sz w:val="24"/>
          <w:szCs w:val="24"/>
        </w:rPr>
        <w:t>The other indicator is the degree to which news channels place blame on outside entities,</w:t>
      </w:r>
      <w:r w:rsidRPr="00C454F0">
        <w:rPr>
          <w:rFonts w:ascii="Times New Roman" w:hAnsi="Times New Roman" w:cs="Times New Roman"/>
          <w:sz w:val="24"/>
          <w:szCs w:val="24"/>
          <w:vertAlign w:val="superscript"/>
        </w:rPr>
        <w:footnoteReference w:id="59"/>
      </w:r>
      <w:r w:rsidRPr="00C454F0">
        <w:rPr>
          <w:rFonts w:ascii="Times New Roman" w:hAnsi="Times New Roman" w:cs="Times New Roman"/>
          <w:sz w:val="24"/>
          <w:szCs w:val="24"/>
        </w:rPr>
        <w:t xml:space="preserve"> and this is measured through examining </w:t>
      </w:r>
      <w:r w:rsidR="00A84A43">
        <w:rPr>
          <w:rFonts w:ascii="Times New Roman" w:hAnsi="Times New Roman" w:cs="Times New Roman"/>
          <w:sz w:val="24"/>
          <w:szCs w:val="24"/>
        </w:rPr>
        <w:t xml:space="preserve">the evening news reported by </w:t>
      </w:r>
      <w:r w:rsidR="00A84A43" w:rsidRPr="00A84A43">
        <w:rPr>
          <w:rFonts w:ascii="Times New Roman" w:hAnsi="Times New Roman" w:cs="Times New Roman"/>
          <w:i/>
          <w:sz w:val="24"/>
          <w:szCs w:val="24"/>
        </w:rPr>
        <w:t>Channel</w:t>
      </w:r>
      <w:r w:rsidR="00202968">
        <w:rPr>
          <w:rFonts w:ascii="Times New Roman" w:hAnsi="Times New Roman" w:cs="Times New Roman"/>
          <w:i/>
          <w:sz w:val="24"/>
          <w:szCs w:val="24"/>
        </w:rPr>
        <w:t xml:space="preserve"> </w:t>
      </w:r>
      <w:r w:rsidR="00A84A43" w:rsidRPr="00A84A43">
        <w:rPr>
          <w:rFonts w:ascii="Times New Roman" w:hAnsi="Times New Roman" w:cs="Times New Roman"/>
          <w:i/>
          <w:sz w:val="24"/>
          <w:szCs w:val="24"/>
        </w:rPr>
        <w:t>One Russia</w:t>
      </w:r>
      <w:r w:rsidR="00A84A43">
        <w:rPr>
          <w:rFonts w:ascii="Times New Roman" w:hAnsi="Times New Roman" w:cs="Times New Roman"/>
          <w:sz w:val="24"/>
          <w:szCs w:val="24"/>
        </w:rPr>
        <w:t xml:space="preserve"> during the working week of November 3-7, 2014.</w:t>
      </w:r>
      <w:r w:rsidRPr="00C454F0">
        <w:rPr>
          <w:rFonts w:ascii="Times New Roman" w:hAnsi="Times New Roman" w:cs="Times New Roman"/>
          <w:sz w:val="24"/>
          <w:szCs w:val="24"/>
          <w:vertAlign w:val="superscript"/>
        </w:rPr>
        <w:footnoteReference w:id="60"/>
      </w:r>
      <w:r w:rsidRPr="00C454F0">
        <w:rPr>
          <w:rFonts w:ascii="Times New Roman" w:hAnsi="Times New Roman" w:cs="Times New Roman"/>
          <w:sz w:val="24"/>
          <w:szCs w:val="24"/>
        </w:rPr>
        <w:t xml:space="preserve"> Given the indicators I propose to use, a country that presents a “high” usage of the blame technique will be the one </w:t>
      </w:r>
      <w:r w:rsidR="002D108A">
        <w:rPr>
          <w:rFonts w:ascii="Times New Roman" w:hAnsi="Times New Roman" w:cs="Times New Roman"/>
          <w:sz w:val="24"/>
          <w:szCs w:val="24"/>
        </w:rPr>
        <w:t>that</w:t>
      </w:r>
      <w:r w:rsidRPr="00C454F0">
        <w:rPr>
          <w:rFonts w:ascii="Times New Roman" w:hAnsi="Times New Roman" w:cs="Times New Roman"/>
          <w:sz w:val="24"/>
          <w:szCs w:val="24"/>
        </w:rPr>
        <w:t xml:space="preserve"> </w:t>
      </w:r>
      <w:r w:rsidR="00F047DF">
        <w:rPr>
          <w:rFonts w:ascii="Times New Roman" w:hAnsi="Times New Roman" w:cs="Times New Roman"/>
          <w:sz w:val="24"/>
          <w:szCs w:val="24"/>
        </w:rPr>
        <w:t>casts</w:t>
      </w:r>
      <w:r w:rsidRPr="00C454F0">
        <w:rPr>
          <w:rFonts w:ascii="Times New Roman" w:hAnsi="Times New Roman" w:cs="Times New Roman"/>
          <w:sz w:val="24"/>
          <w:szCs w:val="24"/>
        </w:rPr>
        <w:t xml:space="preserve"> </w:t>
      </w:r>
      <w:r w:rsidR="00F324BE">
        <w:rPr>
          <w:rFonts w:ascii="Times New Roman" w:hAnsi="Times New Roman" w:cs="Times New Roman"/>
          <w:sz w:val="24"/>
          <w:szCs w:val="24"/>
        </w:rPr>
        <w:t xml:space="preserve">the international </w:t>
      </w:r>
      <w:r w:rsidR="00F324BE">
        <w:rPr>
          <w:rFonts w:ascii="Times New Roman" w:hAnsi="Times New Roman" w:cs="Times New Roman"/>
          <w:sz w:val="24"/>
          <w:szCs w:val="24"/>
        </w:rPr>
        <w:lastRenderedPageBreak/>
        <w:t>community in an overwhelmingly negative light, emphasizing their role in the creatio</w:t>
      </w:r>
      <w:r w:rsidR="00F047DF">
        <w:rPr>
          <w:rFonts w:ascii="Times New Roman" w:hAnsi="Times New Roman" w:cs="Times New Roman"/>
          <w:sz w:val="24"/>
          <w:szCs w:val="24"/>
        </w:rPr>
        <w:t>n of problems with</w:t>
      </w:r>
      <w:r w:rsidR="005544EA">
        <w:rPr>
          <w:rFonts w:ascii="Times New Roman" w:hAnsi="Times New Roman" w:cs="Times New Roman"/>
          <w:sz w:val="24"/>
          <w:szCs w:val="24"/>
        </w:rPr>
        <w:t>in</w:t>
      </w:r>
      <w:r w:rsidR="00F047DF">
        <w:rPr>
          <w:rFonts w:ascii="Times New Roman" w:hAnsi="Times New Roman" w:cs="Times New Roman"/>
          <w:sz w:val="24"/>
          <w:szCs w:val="24"/>
        </w:rPr>
        <w:t xml:space="preserve"> the country.</w:t>
      </w:r>
    </w:p>
    <w:p w:rsidR="00C454F0" w:rsidRDefault="00C454F0" w:rsidP="00C454F0">
      <w:pPr>
        <w:spacing w:after="0" w:line="480" w:lineRule="auto"/>
        <w:ind w:firstLine="720"/>
        <w:rPr>
          <w:rFonts w:ascii="Times New Roman" w:hAnsi="Times New Roman" w:cs="Times New Roman"/>
          <w:sz w:val="24"/>
          <w:szCs w:val="24"/>
        </w:rPr>
      </w:pPr>
      <w:r w:rsidRPr="00C454F0">
        <w:rPr>
          <w:rFonts w:ascii="Times New Roman" w:hAnsi="Times New Roman" w:cs="Times New Roman"/>
          <w:sz w:val="24"/>
          <w:szCs w:val="24"/>
        </w:rPr>
        <w:t xml:space="preserve">To reach a conclusion regarding my research puzzle, I propose </w:t>
      </w:r>
      <w:r w:rsidR="00515502">
        <w:rPr>
          <w:rFonts w:ascii="Times New Roman" w:hAnsi="Times New Roman" w:cs="Times New Roman"/>
          <w:sz w:val="24"/>
          <w:szCs w:val="24"/>
        </w:rPr>
        <w:t xml:space="preserve">a hypothesis, which offers an </w:t>
      </w:r>
      <w:r w:rsidRPr="00C454F0">
        <w:rPr>
          <w:rFonts w:ascii="Times New Roman" w:hAnsi="Times New Roman" w:cs="Times New Roman"/>
          <w:sz w:val="24"/>
          <w:szCs w:val="24"/>
        </w:rPr>
        <w:t xml:space="preserve">explanation for the relationship between my dependent and independent variables. </w:t>
      </w:r>
      <w:r w:rsidR="00F047DF">
        <w:rPr>
          <w:rFonts w:ascii="Times New Roman" w:hAnsi="Times New Roman" w:cs="Times New Roman"/>
          <w:sz w:val="24"/>
          <w:szCs w:val="24"/>
        </w:rPr>
        <w:t>It</w:t>
      </w:r>
      <w:r w:rsidRPr="00C454F0">
        <w:rPr>
          <w:rFonts w:ascii="Times New Roman" w:hAnsi="Times New Roman" w:cs="Times New Roman"/>
          <w:sz w:val="24"/>
          <w:szCs w:val="24"/>
        </w:rPr>
        <w:t xml:space="preserve"> </w:t>
      </w:r>
      <w:r w:rsidR="00515502">
        <w:rPr>
          <w:rFonts w:ascii="Times New Roman" w:hAnsi="Times New Roman" w:cs="Times New Roman"/>
          <w:sz w:val="24"/>
          <w:szCs w:val="24"/>
        </w:rPr>
        <w:t>reads</w:t>
      </w:r>
      <w:r w:rsidRPr="00C454F0">
        <w:rPr>
          <w:rFonts w:ascii="Times New Roman" w:hAnsi="Times New Roman" w:cs="Times New Roman"/>
          <w:sz w:val="24"/>
          <w:szCs w:val="24"/>
        </w:rPr>
        <w:t xml:space="preserve">: in </w:t>
      </w:r>
      <w:r w:rsidR="006A6C23">
        <w:rPr>
          <w:rFonts w:ascii="Times New Roman" w:hAnsi="Times New Roman" w:cs="Times New Roman"/>
          <w:sz w:val="24"/>
          <w:szCs w:val="24"/>
        </w:rPr>
        <w:t>the context of Russia</w:t>
      </w:r>
      <w:r w:rsidR="00F047DF">
        <w:rPr>
          <w:rFonts w:ascii="Times New Roman" w:hAnsi="Times New Roman" w:cs="Times New Roman"/>
          <w:sz w:val="24"/>
          <w:szCs w:val="24"/>
        </w:rPr>
        <w:t>,</w:t>
      </w:r>
      <w:r w:rsidRPr="00C454F0">
        <w:rPr>
          <w:rFonts w:ascii="Times New Roman" w:hAnsi="Times New Roman" w:cs="Times New Roman"/>
          <w:sz w:val="24"/>
          <w:szCs w:val="24"/>
        </w:rPr>
        <w:t xml:space="preserve"> a combination of moderate economic conditions, a high presence of a cult of personality of the leader, and a medium presence of blame on outside forces are sufficient to result in high leader approval ratings during an economic crisis. In order to </w:t>
      </w:r>
      <w:r w:rsidR="00515502">
        <w:rPr>
          <w:rFonts w:ascii="Times New Roman" w:hAnsi="Times New Roman" w:cs="Times New Roman"/>
          <w:sz w:val="24"/>
          <w:szCs w:val="24"/>
        </w:rPr>
        <w:t>weight the strength of</w:t>
      </w:r>
      <w:r w:rsidRPr="00C454F0">
        <w:rPr>
          <w:rFonts w:ascii="Times New Roman" w:hAnsi="Times New Roman" w:cs="Times New Roman"/>
          <w:sz w:val="24"/>
          <w:szCs w:val="24"/>
        </w:rPr>
        <w:t xml:space="preserve"> the given hypothes</w:t>
      </w:r>
      <w:r w:rsidR="00515502">
        <w:rPr>
          <w:rFonts w:ascii="Times New Roman" w:hAnsi="Times New Roman" w:cs="Times New Roman"/>
          <w:sz w:val="24"/>
          <w:szCs w:val="24"/>
        </w:rPr>
        <w:t>i</w:t>
      </w:r>
      <w:r w:rsidRPr="00C454F0">
        <w:rPr>
          <w:rFonts w:ascii="Times New Roman" w:hAnsi="Times New Roman" w:cs="Times New Roman"/>
          <w:sz w:val="24"/>
          <w:szCs w:val="24"/>
        </w:rPr>
        <w:t>s</w:t>
      </w:r>
      <w:r w:rsidR="00515502">
        <w:rPr>
          <w:rFonts w:ascii="Times New Roman" w:hAnsi="Times New Roman" w:cs="Times New Roman"/>
          <w:sz w:val="24"/>
          <w:szCs w:val="24"/>
        </w:rPr>
        <w:t>,</w:t>
      </w:r>
      <w:r w:rsidRPr="00C454F0">
        <w:rPr>
          <w:rFonts w:ascii="Times New Roman" w:hAnsi="Times New Roman" w:cs="Times New Roman"/>
          <w:sz w:val="24"/>
          <w:szCs w:val="24"/>
        </w:rPr>
        <w:t xml:space="preserve"> I will first go through and evaluate the different independent variables presented above along with my dependent variable in the given case. Afterwards I </w:t>
      </w:r>
      <w:r w:rsidR="006A6C23">
        <w:rPr>
          <w:rFonts w:ascii="Times New Roman" w:hAnsi="Times New Roman" w:cs="Times New Roman"/>
          <w:sz w:val="24"/>
          <w:szCs w:val="24"/>
        </w:rPr>
        <w:t xml:space="preserve">discuss </w:t>
      </w:r>
      <w:r w:rsidR="008169E8">
        <w:rPr>
          <w:rFonts w:ascii="Times New Roman" w:hAnsi="Times New Roman" w:cs="Times New Roman"/>
          <w:sz w:val="24"/>
          <w:szCs w:val="24"/>
        </w:rPr>
        <w:t>my findings</w:t>
      </w:r>
      <w:r w:rsidR="006A6C23">
        <w:rPr>
          <w:rFonts w:ascii="Times New Roman" w:hAnsi="Times New Roman" w:cs="Times New Roman"/>
          <w:sz w:val="24"/>
          <w:szCs w:val="24"/>
        </w:rPr>
        <w:t xml:space="preserve"> in context with the literature reviewed and also discuss the results of the analysis in regards to the economic crisis in Russia in 2008</w:t>
      </w:r>
      <w:r w:rsidR="00F047DF">
        <w:rPr>
          <w:rFonts w:ascii="Times New Roman" w:hAnsi="Times New Roman" w:cs="Times New Roman"/>
          <w:sz w:val="24"/>
          <w:szCs w:val="24"/>
        </w:rPr>
        <w:t>, which I use</w:t>
      </w:r>
      <w:r w:rsidR="006A6C23">
        <w:rPr>
          <w:rFonts w:ascii="Times New Roman" w:hAnsi="Times New Roman" w:cs="Times New Roman"/>
          <w:sz w:val="24"/>
          <w:szCs w:val="24"/>
        </w:rPr>
        <w:t xml:space="preserve"> as an informal unit of analysis</w:t>
      </w:r>
      <w:r w:rsidR="00F047DF">
        <w:rPr>
          <w:rFonts w:ascii="Times New Roman" w:hAnsi="Times New Roman" w:cs="Times New Roman"/>
          <w:sz w:val="24"/>
          <w:szCs w:val="24"/>
        </w:rPr>
        <w:t>,</w:t>
      </w:r>
      <w:r w:rsidR="006A6C23">
        <w:rPr>
          <w:rFonts w:ascii="Times New Roman" w:hAnsi="Times New Roman" w:cs="Times New Roman"/>
          <w:sz w:val="24"/>
          <w:szCs w:val="24"/>
        </w:rPr>
        <w:t xml:space="preserve"> to demonstrate the prevalence of the economic school of thought during that economic downturn.</w:t>
      </w:r>
      <w:r w:rsidRPr="00C454F0">
        <w:rPr>
          <w:rFonts w:ascii="Times New Roman" w:hAnsi="Times New Roman" w:cs="Times New Roman"/>
          <w:sz w:val="24"/>
          <w:szCs w:val="24"/>
          <w:vertAlign w:val="superscript"/>
        </w:rPr>
        <w:footnoteReference w:id="61"/>
      </w:r>
      <w:r w:rsidRPr="00C454F0">
        <w:rPr>
          <w:rFonts w:ascii="Times New Roman" w:hAnsi="Times New Roman" w:cs="Times New Roman"/>
          <w:sz w:val="24"/>
          <w:szCs w:val="24"/>
        </w:rPr>
        <w:t xml:space="preserve"> </w:t>
      </w:r>
      <w:r w:rsidR="008169E8">
        <w:rPr>
          <w:rFonts w:ascii="Times New Roman" w:hAnsi="Times New Roman" w:cs="Times New Roman"/>
          <w:sz w:val="24"/>
          <w:szCs w:val="24"/>
        </w:rPr>
        <w:t>Then</w:t>
      </w:r>
      <w:r w:rsidR="006A6C23">
        <w:rPr>
          <w:rFonts w:ascii="Times New Roman" w:hAnsi="Times New Roman" w:cs="Times New Roman"/>
          <w:sz w:val="24"/>
          <w:szCs w:val="24"/>
        </w:rPr>
        <w:t xml:space="preserve">, I discuss the implications of my findings </w:t>
      </w:r>
      <w:r w:rsidR="00F047DF">
        <w:rPr>
          <w:rFonts w:ascii="Times New Roman" w:hAnsi="Times New Roman" w:cs="Times New Roman"/>
          <w:sz w:val="24"/>
          <w:szCs w:val="24"/>
        </w:rPr>
        <w:t xml:space="preserve">for </w:t>
      </w:r>
      <w:r w:rsidR="006A6C23">
        <w:rPr>
          <w:rFonts w:ascii="Times New Roman" w:hAnsi="Times New Roman" w:cs="Times New Roman"/>
          <w:sz w:val="24"/>
          <w:szCs w:val="24"/>
        </w:rPr>
        <w:t xml:space="preserve">existing </w:t>
      </w:r>
      <w:r w:rsidR="00F047DF">
        <w:rPr>
          <w:rFonts w:ascii="Times New Roman" w:hAnsi="Times New Roman" w:cs="Times New Roman"/>
          <w:sz w:val="24"/>
          <w:szCs w:val="24"/>
        </w:rPr>
        <w:t>theories</w:t>
      </w:r>
      <w:r w:rsidR="006A6C23">
        <w:rPr>
          <w:rFonts w:ascii="Times New Roman" w:hAnsi="Times New Roman" w:cs="Times New Roman"/>
          <w:sz w:val="24"/>
          <w:szCs w:val="24"/>
        </w:rPr>
        <w:t xml:space="preserve"> and </w:t>
      </w:r>
      <w:r w:rsidR="00F047DF">
        <w:rPr>
          <w:rFonts w:ascii="Times New Roman" w:hAnsi="Times New Roman" w:cs="Times New Roman"/>
          <w:sz w:val="24"/>
          <w:szCs w:val="24"/>
        </w:rPr>
        <w:t xml:space="preserve">for </w:t>
      </w:r>
      <w:r w:rsidR="001127DC">
        <w:rPr>
          <w:rFonts w:ascii="Times New Roman" w:hAnsi="Times New Roman" w:cs="Times New Roman"/>
          <w:sz w:val="24"/>
          <w:szCs w:val="24"/>
        </w:rPr>
        <w:t xml:space="preserve">the future of public opinion in Russia. </w:t>
      </w:r>
    </w:p>
    <w:p w:rsidR="00C454F0" w:rsidRDefault="00C454F0" w:rsidP="00C454F0">
      <w:pPr>
        <w:spacing w:after="0" w:line="480" w:lineRule="auto"/>
        <w:rPr>
          <w:rFonts w:ascii="Times New Roman" w:hAnsi="Times New Roman" w:cs="Times New Roman"/>
          <w:b/>
          <w:sz w:val="24"/>
          <w:szCs w:val="24"/>
        </w:rPr>
      </w:pPr>
      <w:r w:rsidRPr="00C454F0">
        <w:rPr>
          <w:rFonts w:ascii="Times New Roman" w:hAnsi="Times New Roman" w:cs="Times New Roman"/>
          <w:b/>
          <w:sz w:val="24"/>
          <w:szCs w:val="24"/>
        </w:rPr>
        <w:t>Analysis</w:t>
      </w:r>
    </w:p>
    <w:p w:rsidR="008169E8" w:rsidRDefault="00C454F0" w:rsidP="00C454F0">
      <w:pPr>
        <w:spacing w:after="0" w:line="480" w:lineRule="auto"/>
        <w:ind w:firstLine="720"/>
        <w:rPr>
          <w:rFonts w:ascii="Times New Roman" w:hAnsi="Times New Roman" w:cs="Times New Roman"/>
          <w:sz w:val="24"/>
          <w:szCs w:val="24"/>
        </w:rPr>
      </w:pPr>
      <w:r w:rsidRPr="00C454F0">
        <w:rPr>
          <w:rFonts w:ascii="Times New Roman" w:hAnsi="Times New Roman" w:cs="Times New Roman"/>
          <w:sz w:val="24"/>
          <w:szCs w:val="24"/>
        </w:rPr>
        <w:t xml:space="preserve">In order to address the puzzle of Vladimir Putin’s high popularity, which has remained consistently high throughout the current economic crisis in Russia, I </w:t>
      </w:r>
      <w:r w:rsidR="008169E8">
        <w:rPr>
          <w:rFonts w:ascii="Times New Roman" w:hAnsi="Times New Roman" w:cs="Times New Roman"/>
          <w:sz w:val="24"/>
          <w:szCs w:val="24"/>
        </w:rPr>
        <w:t>consider</w:t>
      </w:r>
      <w:r w:rsidRPr="00C454F0">
        <w:rPr>
          <w:rFonts w:ascii="Times New Roman" w:hAnsi="Times New Roman" w:cs="Times New Roman"/>
          <w:sz w:val="24"/>
          <w:szCs w:val="24"/>
        </w:rPr>
        <w:t xml:space="preserve"> three independent variables. They are: economic conditions, presence of cult of personality, and use of blame </w:t>
      </w:r>
      <w:r w:rsidR="00126718">
        <w:rPr>
          <w:rFonts w:ascii="Times New Roman" w:hAnsi="Times New Roman" w:cs="Times New Roman"/>
          <w:sz w:val="24"/>
          <w:szCs w:val="24"/>
        </w:rPr>
        <w:t>on outside forces</w:t>
      </w:r>
      <w:r w:rsidRPr="00C454F0">
        <w:rPr>
          <w:rFonts w:ascii="Times New Roman" w:hAnsi="Times New Roman" w:cs="Times New Roman"/>
          <w:sz w:val="24"/>
          <w:szCs w:val="24"/>
        </w:rPr>
        <w:t>.  The implications of the degree to which each variable manifests itself and how they have shaped Putin’s approval ratings is then discussed</w:t>
      </w:r>
      <w:r w:rsidR="008169E8">
        <w:rPr>
          <w:rFonts w:ascii="Times New Roman" w:hAnsi="Times New Roman" w:cs="Times New Roman"/>
          <w:sz w:val="24"/>
          <w:szCs w:val="24"/>
        </w:rPr>
        <w:t xml:space="preserve"> in further detail</w:t>
      </w:r>
      <w:r w:rsidRPr="00C454F0">
        <w:rPr>
          <w:rFonts w:ascii="Times New Roman" w:hAnsi="Times New Roman" w:cs="Times New Roman"/>
          <w:sz w:val="24"/>
          <w:szCs w:val="24"/>
        </w:rPr>
        <w:t xml:space="preserve">. </w:t>
      </w:r>
    </w:p>
    <w:p w:rsidR="00C454F0" w:rsidRPr="00C454F0" w:rsidRDefault="00C454F0" w:rsidP="00C454F0">
      <w:pPr>
        <w:spacing w:after="0" w:line="480" w:lineRule="auto"/>
        <w:ind w:firstLine="720"/>
        <w:rPr>
          <w:rFonts w:ascii="Times New Roman" w:hAnsi="Times New Roman" w:cs="Times New Roman"/>
          <w:sz w:val="24"/>
          <w:szCs w:val="24"/>
        </w:rPr>
      </w:pPr>
      <w:r w:rsidRPr="00C454F0">
        <w:rPr>
          <w:rFonts w:ascii="Times New Roman" w:hAnsi="Times New Roman" w:cs="Times New Roman"/>
          <w:sz w:val="24"/>
          <w:szCs w:val="24"/>
        </w:rPr>
        <w:t>Before beginning it is important to note that in 2014, prior to the annexation of Crimea and the consequent spike in approval ratings, Putin’s popularity was around 69%,</w:t>
      </w:r>
      <w:r w:rsidRPr="00C454F0">
        <w:rPr>
          <w:rFonts w:ascii="Times New Roman" w:hAnsi="Times New Roman" w:cs="Times New Roman"/>
          <w:sz w:val="24"/>
          <w:szCs w:val="24"/>
          <w:vertAlign w:val="superscript"/>
        </w:rPr>
        <w:footnoteReference w:id="62"/>
      </w:r>
      <w:r w:rsidRPr="00C454F0">
        <w:rPr>
          <w:rFonts w:ascii="Times New Roman" w:hAnsi="Times New Roman" w:cs="Times New Roman"/>
          <w:sz w:val="24"/>
          <w:szCs w:val="24"/>
        </w:rPr>
        <w:t xml:space="preserve"> which was a </w:t>
      </w:r>
      <w:r w:rsidRPr="00C454F0">
        <w:rPr>
          <w:rFonts w:ascii="Times New Roman" w:hAnsi="Times New Roman" w:cs="Times New Roman"/>
          <w:sz w:val="24"/>
          <w:szCs w:val="24"/>
        </w:rPr>
        <w:lastRenderedPageBreak/>
        <w:t xml:space="preserve">relatively low level for him. This </w:t>
      </w:r>
      <w:r w:rsidR="008169E8">
        <w:rPr>
          <w:rFonts w:ascii="Times New Roman" w:hAnsi="Times New Roman" w:cs="Times New Roman"/>
          <w:sz w:val="24"/>
          <w:szCs w:val="24"/>
        </w:rPr>
        <w:t>seemed to be caused</w:t>
      </w:r>
      <w:r w:rsidRPr="00C454F0">
        <w:rPr>
          <w:rFonts w:ascii="Times New Roman" w:hAnsi="Times New Roman" w:cs="Times New Roman"/>
          <w:sz w:val="24"/>
          <w:szCs w:val="24"/>
        </w:rPr>
        <w:t xml:space="preserve"> by lower expectations for economic growth and by the increased blame placed on Putin for the economic problems present within Russia combined with doubt about Putin’s leadership.</w:t>
      </w:r>
      <w:r w:rsidRPr="00C454F0">
        <w:rPr>
          <w:rFonts w:ascii="Times New Roman" w:hAnsi="Times New Roman" w:cs="Times New Roman"/>
          <w:sz w:val="24"/>
          <w:szCs w:val="24"/>
          <w:vertAlign w:val="superscript"/>
        </w:rPr>
        <w:footnoteReference w:id="63"/>
      </w:r>
      <w:r w:rsidRPr="00C454F0">
        <w:rPr>
          <w:rFonts w:ascii="Times New Roman" w:hAnsi="Times New Roman" w:cs="Times New Roman"/>
          <w:sz w:val="24"/>
          <w:szCs w:val="24"/>
        </w:rPr>
        <w:t xml:space="preserve"> Yet after the annexation of Crimea, these ratings </w:t>
      </w:r>
      <w:r w:rsidR="007E3F18">
        <w:rPr>
          <w:rFonts w:ascii="Times New Roman" w:hAnsi="Times New Roman" w:cs="Times New Roman"/>
          <w:sz w:val="24"/>
          <w:szCs w:val="24"/>
        </w:rPr>
        <w:t>stabilized at over</w:t>
      </w:r>
      <w:r w:rsidRPr="00C454F0">
        <w:rPr>
          <w:rFonts w:ascii="Times New Roman" w:hAnsi="Times New Roman" w:cs="Times New Roman"/>
          <w:sz w:val="24"/>
          <w:szCs w:val="24"/>
        </w:rPr>
        <w:t xml:space="preserve"> 80%</w:t>
      </w:r>
      <w:r w:rsidR="007E3F18">
        <w:rPr>
          <w:rFonts w:ascii="Times New Roman" w:hAnsi="Times New Roman" w:cs="Times New Roman"/>
          <w:sz w:val="24"/>
          <w:szCs w:val="24"/>
        </w:rPr>
        <w:t xml:space="preserve"> approval</w:t>
      </w:r>
      <w:r w:rsidR="008169E8">
        <w:rPr>
          <w:rFonts w:ascii="Times New Roman" w:hAnsi="Times New Roman" w:cs="Times New Roman"/>
          <w:sz w:val="24"/>
          <w:szCs w:val="24"/>
        </w:rPr>
        <w:t>, despite the persistence of the economic crisis</w:t>
      </w:r>
      <w:r w:rsidRPr="00C454F0">
        <w:rPr>
          <w:rFonts w:ascii="Times New Roman" w:hAnsi="Times New Roman" w:cs="Times New Roman"/>
          <w:sz w:val="24"/>
          <w:szCs w:val="24"/>
        </w:rPr>
        <w:t xml:space="preserve">. </w:t>
      </w:r>
      <w:r w:rsidR="008169E8">
        <w:rPr>
          <w:rFonts w:ascii="Times New Roman" w:hAnsi="Times New Roman" w:cs="Times New Roman"/>
          <w:sz w:val="24"/>
          <w:szCs w:val="24"/>
        </w:rPr>
        <w:t xml:space="preserve">This went against the predictions of scholars in the economic school of thought. </w:t>
      </w:r>
      <w:r w:rsidRPr="00C454F0">
        <w:rPr>
          <w:rFonts w:ascii="Times New Roman" w:hAnsi="Times New Roman" w:cs="Times New Roman"/>
          <w:sz w:val="24"/>
          <w:szCs w:val="24"/>
        </w:rPr>
        <w:t xml:space="preserve">My analysis suggests that the cult of personality has </w:t>
      </w:r>
      <w:r w:rsidR="00115283">
        <w:rPr>
          <w:rFonts w:ascii="Times New Roman" w:hAnsi="Times New Roman" w:cs="Times New Roman"/>
          <w:sz w:val="24"/>
          <w:szCs w:val="24"/>
        </w:rPr>
        <w:t xml:space="preserve">had </w:t>
      </w:r>
      <w:r w:rsidRPr="00C454F0">
        <w:rPr>
          <w:rFonts w:ascii="Times New Roman" w:hAnsi="Times New Roman" w:cs="Times New Roman"/>
          <w:sz w:val="24"/>
          <w:szCs w:val="24"/>
        </w:rPr>
        <w:t xml:space="preserve">the greatest impact on Putin’s approval ratings in the current economic crisis. Economic conditions and the presence of blame on external elements did not have the capacity bolster his approval ratings to the same extent. Instead, I argue that the presence of the blame game and the narrative presented around the state of Russia’s economy amplified the cult of personality present around Putin, further promoting his image in a positive light and </w:t>
      </w:r>
      <w:r w:rsidR="001127DC">
        <w:rPr>
          <w:rFonts w:ascii="Times New Roman" w:hAnsi="Times New Roman" w:cs="Times New Roman"/>
          <w:sz w:val="24"/>
          <w:szCs w:val="24"/>
        </w:rPr>
        <w:t>working to further strengthen</w:t>
      </w:r>
      <w:r w:rsidRPr="00C454F0">
        <w:rPr>
          <w:rFonts w:ascii="Times New Roman" w:hAnsi="Times New Roman" w:cs="Times New Roman"/>
          <w:sz w:val="24"/>
          <w:szCs w:val="24"/>
        </w:rPr>
        <w:t xml:space="preserve"> his cult of personality. </w:t>
      </w:r>
    </w:p>
    <w:p w:rsidR="00C454F0" w:rsidRPr="00C454F0" w:rsidRDefault="00C454F0" w:rsidP="00C454F0">
      <w:pPr>
        <w:spacing w:after="0" w:line="480" w:lineRule="auto"/>
        <w:rPr>
          <w:rFonts w:ascii="Times New Roman" w:hAnsi="Times New Roman" w:cs="Times New Roman"/>
          <w:sz w:val="24"/>
          <w:szCs w:val="24"/>
        </w:rPr>
      </w:pPr>
      <w:r w:rsidRPr="00C454F0">
        <w:rPr>
          <w:rFonts w:ascii="Times New Roman" w:hAnsi="Times New Roman" w:cs="Times New Roman"/>
          <w:sz w:val="24"/>
          <w:szCs w:val="24"/>
        </w:rPr>
        <w:tab/>
        <w:t xml:space="preserve">In order to demonstrate the </w:t>
      </w:r>
      <w:r w:rsidR="007E3F18">
        <w:rPr>
          <w:rFonts w:ascii="Times New Roman" w:hAnsi="Times New Roman" w:cs="Times New Roman"/>
          <w:sz w:val="24"/>
          <w:szCs w:val="24"/>
        </w:rPr>
        <w:t xml:space="preserve">heights that Putin’s popularity has reached, </w:t>
      </w:r>
      <w:r w:rsidRPr="00C454F0">
        <w:rPr>
          <w:rFonts w:ascii="Times New Roman" w:hAnsi="Times New Roman" w:cs="Times New Roman"/>
          <w:sz w:val="24"/>
          <w:szCs w:val="24"/>
        </w:rPr>
        <w:t xml:space="preserve">my dependent variable </w:t>
      </w:r>
      <w:r w:rsidR="007E3F18">
        <w:rPr>
          <w:rFonts w:ascii="Times New Roman" w:hAnsi="Times New Roman" w:cs="Times New Roman"/>
          <w:sz w:val="24"/>
          <w:szCs w:val="24"/>
        </w:rPr>
        <w:t>use</w:t>
      </w:r>
      <w:r w:rsidR="00126718">
        <w:rPr>
          <w:rFonts w:ascii="Times New Roman" w:hAnsi="Times New Roman" w:cs="Times New Roman"/>
          <w:sz w:val="24"/>
          <w:szCs w:val="24"/>
        </w:rPr>
        <w:t>d</w:t>
      </w:r>
      <w:r w:rsidR="007E3F18">
        <w:rPr>
          <w:rFonts w:ascii="Times New Roman" w:hAnsi="Times New Roman" w:cs="Times New Roman"/>
          <w:sz w:val="24"/>
          <w:szCs w:val="24"/>
        </w:rPr>
        <w:t xml:space="preserve"> data acquired</w:t>
      </w:r>
      <w:r w:rsidRPr="00C454F0">
        <w:rPr>
          <w:rFonts w:ascii="Times New Roman" w:hAnsi="Times New Roman" w:cs="Times New Roman"/>
          <w:sz w:val="24"/>
          <w:szCs w:val="24"/>
        </w:rPr>
        <w:t xml:space="preserve"> by the Levada Center. Between March 2014 and December 2015, despite the economic downturn, Putin’s popularity averaged an 85%.</w:t>
      </w:r>
      <w:r w:rsidRPr="00C454F0">
        <w:rPr>
          <w:rFonts w:ascii="Times New Roman" w:hAnsi="Times New Roman" w:cs="Times New Roman"/>
          <w:sz w:val="24"/>
          <w:szCs w:val="24"/>
          <w:vertAlign w:val="superscript"/>
        </w:rPr>
        <w:footnoteReference w:id="64"/>
      </w:r>
      <w:r w:rsidRPr="00C454F0">
        <w:rPr>
          <w:rFonts w:ascii="Times New Roman" w:hAnsi="Times New Roman" w:cs="Times New Roman"/>
          <w:sz w:val="24"/>
          <w:szCs w:val="24"/>
        </w:rPr>
        <w:t xml:space="preserve"> These ratings</w:t>
      </w:r>
      <w:r w:rsidR="007E3F18">
        <w:rPr>
          <w:rFonts w:ascii="Times New Roman" w:hAnsi="Times New Roman" w:cs="Times New Roman"/>
          <w:sz w:val="24"/>
          <w:szCs w:val="24"/>
        </w:rPr>
        <w:t xml:space="preserve"> are high for any world leader,</w:t>
      </w:r>
      <w:r w:rsidRPr="00C454F0">
        <w:rPr>
          <w:rFonts w:ascii="Times New Roman" w:hAnsi="Times New Roman" w:cs="Times New Roman"/>
          <w:sz w:val="24"/>
          <w:szCs w:val="24"/>
        </w:rPr>
        <w:t xml:space="preserve"> especially for such a prolonged period of time. The people who disapprove of Putin have frequently blamed him for </w:t>
      </w:r>
      <w:r w:rsidR="009E5B81">
        <w:rPr>
          <w:rFonts w:ascii="Times New Roman" w:hAnsi="Times New Roman" w:cs="Times New Roman"/>
          <w:sz w:val="24"/>
          <w:szCs w:val="24"/>
        </w:rPr>
        <w:t>the country’s problems</w:t>
      </w:r>
      <w:r w:rsidRPr="00C454F0">
        <w:rPr>
          <w:rFonts w:ascii="Times New Roman" w:hAnsi="Times New Roman" w:cs="Times New Roman"/>
          <w:sz w:val="24"/>
          <w:szCs w:val="24"/>
        </w:rPr>
        <w:t xml:space="preserve">, </w:t>
      </w:r>
      <w:r w:rsidR="001127DC">
        <w:rPr>
          <w:rFonts w:ascii="Times New Roman" w:hAnsi="Times New Roman" w:cs="Times New Roman"/>
          <w:sz w:val="24"/>
          <w:szCs w:val="24"/>
        </w:rPr>
        <w:t xml:space="preserve">including corruption, police brutality, and the sanctions placed on Russia, </w:t>
      </w:r>
      <w:r w:rsidRPr="00C454F0">
        <w:rPr>
          <w:rFonts w:ascii="Times New Roman" w:hAnsi="Times New Roman" w:cs="Times New Roman"/>
          <w:sz w:val="24"/>
          <w:szCs w:val="24"/>
        </w:rPr>
        <w:t xml:space="preserve">yet their voices have been minimized through stringent control of the media and </w:t>
      </w:r>
      <w:r w:rsidR="009E5B81">
        <w:rPr>
          <w:rFonts w:ascii="Times New Roman" w:hAnsi="Times New Roman" w:cs="Times New Roman"/>
          <w:sz w:val="24"/>
          <w:szCs w:val="24"/>
        </w:rPr>
        <w:t xml:space="preserve">the </w:t>
      </w:r>
      <w:r w:rsidRPr="00C454F0">
        <w:rPr>
          <w:rFonts w:ascii="Times New Roman" w:hAnsi="Times New Roman" w:cs="Times New Roman"/>
          <w:sz w:val="24"/>
          <w:szCs w:val="24"/>
        </w:rPr>
        <w:t>judicial difficulties faced when organizing opposition meetings.</w:t>
      </w:r>
      <w:r w:rsidRPr="00C454F0">
        <w:rPr>
          <w:rFonts w:ascii="Times New Roman" w:hAnsi="Times New Roman" w:cs="Times New Roman"/>
          <w:sz w:val="24"/>
          <w:szCs w:val="24"/>
          <w:vertAlign w:val="superscript"/>
        </w:rPr>
        <w:footnoteReference w:id="65"/>
      </w:r>
      <w:r w:rsidRPr="00C454F0">
        <w:rPr>
          <w:rFonts w:ascii="Times New Roman" w:hAnsi="Times New Roman" w:cs="Times New Roman"/>
          <w:sz w:val="24"/>
          <w:szCs w:val="24"/>
        </w:rPr>
        <w:t xml:space="preserve"> Despite </w:t>
      </w:r>
      <w:r w:rsidR="009E5B81">
        <w:rPr>
          <w:rFonts w:ascii="Times New Roman" w:hAnsi="Times New Roman" w:cs="Times New Roman"/>
          <w:sz w:val="24"/>
          <w:szCs w:val="24"/>
        </w:rPr>
        <w:t>the presence of</w:t>
      </w:r>
      <w:r w:rsidRPr="00C454F0">
        <w:rPr>
          <w:rFonts w:ascii="Times New Roman" w:hAnsi="Times New Roman" w:cs="Times New Roman"/>
          <w:sz w:val="24"/>
          <w:szCs w:val="24"/>
        </w:rPr>
        <w:t xml:space="preserve"> opposition leaders, </w:t>
      </w:r>
      <w:r w:rsidR="007E3F18">
        <w:rPr>
          <w:rFonts w:ascii="Times New Roman" w:hAnsi="Times New Roman" w:cs="Times New Roman"/>
          <w:sz w:val="24"/>
          <w:szCs w:val="24"/>
        </w:rPr>
        <w:t>like Aleksey Navalny and Il</w:t>
      </w:r>
      <w:r w:rsidR="001127DC">
        <w:rPr>
          <w:rFonts w:ascii="Times New Roman" w:hAnsi="Times New Roman" w:cs="Times New Roman"/>
          <w:sz w:val="24"/>
          <w:szCs w:val="24"/>
        </w:rPr>
        <w:t xml:space="preserve">ya Yashin, </w:t>
      </w:r>
      <w:r w:rsidRPr="00C454F0">
        <w:rPr>
          <w:rFonts w:ascii="Times New Roman" w:hAnsi="Times New Roman" w:cs="Times New Roman"/>
          <w:sz w:val="24"/>
          <w:szCs w:val="24"/>
        </w:rPr>
        <w:t xml:space="preserve">the </w:t>
      </w:r>
      <w:r w:rsidR="007E3F18">
        <w:rPr>
          <w:rFonts w:ascii="Times New Roman" w:hAnsi="Times New Roman" w:cs="Times New Roman"/>
          <w:sz w:val="24"/>
          <w:szCs w:val="24"/>
        </w:rPr>
        <w:t xml:space="preserve">high </w:t>
      </w:r>
      <w:r w:rsidRPr="00C454F0">
        <w:rPr>
          <w:rFonts w:ascii="Times New Roman" w:hAnsi="Times New Roman" w:cs="Times New Roman"/>
          <w:sz w:val="24"/>
          <w:szCs w:val="24"/>
        </w:rPr>
        <w:t>numbers of people who approve of Putin’s actions have rendered them insignificant, as shown by the consistently high ratings Putin receives.</w:t>
      </w:r>
    </w:p>
    <w:p w:rsidR="00C454F0" w:rsidRPr="00C454F0" w:rsidRDefault="00C454F0" w:rsidP="00C454F0">
      <w:pPr>
        <w:spacing w:after="0" w:line="480" w:lineRule="auto"/>
        <w:rPr>
          <w:rFonts w:ascii="Times New Roman" w:hAnsi="Times New Roman" w:cs="Times New Roman"/>
          <w:sz w:val="24"/>
          <w:szCs w:val="24"/>
        </w:rPr>
      </w:pPr>
      <w:r w:rsidRPr="00C454F0">
        <w:rPr>
          <w:rFonts w:ascii="Times New Roman" w:hAnsi="Times New Roman" w:cs="Times New Roman"/>
          <w:sz w:val="24"/>
          <w:szCs w:val="24"/>
        </w:rPr>
        <w:lastRenderedPageBreak/>
        <w:tab/>
        <w:t>Each independent variable has the potential to impact approval ratings. The first independent variable I looked at was the economic conditions within Russia. I first focused on numerical indic</w:t>
      </w:r>
      <w:r w:rsidR="009E5B81">
        <w:rPr>
          <w:rFonts w:ascii="Times New Roman" w:hAnsi="Times New Roman" w:cs="Times New Roman"/>
          <w:sz w:val="24"/>
          <w:szCs w:val="24"/>
        </w:rPr>
        <w:t>ators, which showed the</w:t>
      </w:r>
      <w:r w:rsidRPr="00C454F0">
        <w:rPr>
          <w:rFonts w:ascii="Times New Roman" w:hAnsi="Times New Roman" w:cs="Times New Roman"/>
          <w:sz w:val="24"/>
          <w:szCs w:val="24"/>
        </w:rPr>
        <w:t xml:space="preserve"> neg</w:t>
      </w:r>
      <w:r w:rsidR="009E5B81">
        <w:rPr>
          <w:rFonts w:ascii="Times New Roman" w:hAnsi="Times New Roman" w:cs="Times New Roman"/>
          <w:sz w:val="24"/>
          <w:szCs w:val="24"/>
        </w:rPr>
        <w:t>ative impact the crisis was having on th</w:t>
      </w:r>
      <w:r w:rsidRPr="00C454F0">
        <w:rPr>
          <w:rFonts w:ascii="Times New Roman" w:hAnsi="Times New Roman" w:cs="Times New Roman"/>
          <w:sz w:val="24"/>
          <w:szCs w:val="24"/>
        </w:rPr>
        <w:t>e Russian economy. The decline in GDP,</w:t>
      </w:r>
      <w:r w:rsidRPr="00C454F0">
        <w:rPr>
          <w:rFonts w:ascii="Times New Roman" w:hAnsi="Times New Roman" w:cs="Times New Roman"/>
          <w:sz w:val="24"/>
          <w:szCs w:val="24"/>
          <w:vertAlign w:val="superscript"/>
        </w:rPr>
        <w:footnoteReference w:id="66"/>
      </w:r>
      <w:r w:rsidRPr="00C454F0">
        <w:rPr>
          <w:rFonts w:ascii="Times New Roman" w:hAnsi="Times New Roman" w:cs="Times New Roman"/>
          <w:sz w:val="24"/>
          <w:szCs w:val="24"/>
        </w:rPr>
        <w:t xml:space="preserve"> and the significant depreciation of the Russian ruble against international currencies,</w:t>
      </w:r>
      <w:r w:rsidRPr="00C454F0">
        <w:rPr>
          <w:rFonts w:ascii="Times New Roman" w:hAnsi="Times New Roman" w:cs="Times New Roman"/>
          <w:sz w:val="24"/>
          <w:szCs w:val="24"/>
          <w:vertAlign w:val="superscript"/>
        </w:rPr>
        <w:footnoteReference w:id="67"/>
      </w:r>
      <w:r w:rsidRPr="00C454F0">
        <w:rPr>
          <w:rFonts w:ascii="Times New Roman" w:hAnsi="Times New Roman" w:cs="Times New Roman"/>
          <w:sz w:val="24"/>
          <w:szCs w:val="24"/>
        </w:rPr>
        <w:t xml:space="preserve"> limited the economic prospects of the Russian public. </w:t>
      </w:r>
      <w:r w:rsidR="009E5B81">
        <w:rPr>
          <w:rFonts w:ascii="Times New Roman" w:hAnsi="Times New Roman" w:cs="Times New Roman"/>
          <w:sz w:val="24"/>
          <w:szCs w:val="24"/>
        </w:rPr>
        <w:t xml:space="preserve">Rising </w:t>
      </w:r>
      <w:r w:rsidRPr="00C454F0">
        <w:rPr>
          <w:rFonts w:ascii="Times New Roman" w:hAnsi="Times New Roman" w:cs="Times New Roman"/>
          <w:sz w:val="24"/>
          <w:szCs w:val="24"/>
        </w:rPr>
        <w:t>inflation within the country, combined with economic sanctions, also contributed to a decrease in wages and a rise in the price of consumer products.</w:t>
      </w:r>
      <w:r w:rsidRPr="00C454F0">
        <w:rPr>
          <w:rFonts w:ascii="Times New Roman" w:hAnsi="Times New Roman" w:cs="Times New Roman"/>
          <w:sz w:val="24"/>
          <w:szCs w:val="24"/>
          <w:vertAlign w:val="superscript"/>
        </w:rPr>
        <w:footnoteReference w:id="68"/>
      </w:r>
      <w:r w:rsidRPr="00C454F0">
        <w:rPr>
          <w:rFonts w:ascii="Times New Roman" w:hAnsi="Times New Roman" w:cs="Times New Roman"/>
          <w:sz w:val="24"/>
          <w:szCs w:val="24"/>
        </w:rPr>
        <w:t xml:space="preserve"> This has left the Russian public in a difficult financial situation. </w:t>
      </w:r>
    </w:p>
    <w:p w:rsidR="00C454F0" w:rsidRPr="00C454F0" w:rsidRDefault="00C454F0" w:rsidP="00C454F0">
      <w:pPr>
        <w:spacing w:after="0" w:line="480" w:lineRule="auto"/>
        <w:rPr>
          <w:rFonts w:ascii="Times New Roman" w:hAnsi="Times New Roman" w:cs="Times New Roman"/>
          <w:sz w:val="24"/>
          <w:szCs w:val="24"/>
        </w:rPr>
      </w:pPr>
      <w:r w:rsidRPr="00C454F0">
        <w:rPr>
          <w:rFonts w:ascii="Times New Roman" w:hAnsi="Times New Roman" w:cs="Times New Roman"/>
          <w:sz w:val="24"/>
          <w:szCs w:val="24"/>
        </w:rPr>
        <w:tab/>
        <w:t xml:space="preserve">Despite </w:t>
      </w:r>
      <w:r w:rsidR="009E5B81">
        <w:rPr>
          <w:rFonts w:ascii="Times New Roman" w:hAnsi="Times New Roman" w:cs="Times New Roman"/>
          <w:sz w:val="24"/>
          <w:szCs w:val="24"/>
        </w:rPr>
        <w:t xml:space="preserve">these </w:t>
      </w:r>
      <w:r w:rsidRPr="00C454F0">
        <w:rPr>
          <w:rFonts w:ascii="Times New Roman" w:hAnsi="Times New Roman" w:cs="Times New Roman"/>
          <w:sz w:val="24"/>
          <w:szCs w:val="24"/>
        </w:rPr>
        <w:t xml:space="preserve">numerical setbacks, the situation did not seem as bleak when looking at the indicators measuring levels of confidence </w:t>
      </w:r>
      <w:r w:rsidR="00B61EFC">
        <w:rPr>
          <w:rFonts w:ascii="Times New Roman" w:hAnsi="Times New Roman" w:cs="Times New Roman"/>
          <w:sz w:val="24"/>
          <w:szCs w:val="24"/>
        </w:rPr>
        <w:t>from</w:t>
      </w:r>
      <w:r w:rsidRPr="00C454F0">
        <w:rPr>
          <w:rFonts w:ascii="Times New Roman" w:hAnsi="Times New Roman" w:cs="Times New Roman"/>
          <w:sz w:val="24"/>
          <w:szCs w:val="24"/>
        </w:rPr>
        <w:t xml:space="preserve"> the Russian government and foreign investors, which were both present at a “medium.” When addressing Russian industries and businessmen, government officials focused on acknowledging Russia’s economic crisis, while also emphasizing the ability for industries to learn from this setback and </w:t>
      </w:r>
      <w:r w:rsidR="001127DC">
        <w:rPr>
          <w:rFonts w:ascii="Times New Roman" w:hAnsi="Times New Roman" w:cs="Times New Roman"/>
          <w:sz w:val="24"/>
          <w:szCs w:val="24"/>
        </w:rPr>
        <w:t>improve</w:t>
      </w:r>
      <w:r w:rsidRPr="00C454F0">
        <w:rPr>
          <w:rFonts w:ascii="Times New Roman" w:hAnsi="Times New Roman" w:cs="Times New Roman"/>
          <w:sz w:val="24"/>
          <w:szCs w:val="24"/>
        </w:rPr>
        <w:t xml:space="preserve"> their production models accordingly.</w:t>
      </w:r>
      <w:r w:rsidRPr="00C454F0">
        <w:rPr>
          <w:rFonts w:ascii="Times New Roman" w:hAnsi="Times New Roman" w:cs="Times New Roman"/>
          <w:sz w:val="24"/>
          <w:szCs w:val="24"/>
          <w:vertAlign w:val="superscript"/>
        </w:rPr>
        <w:footnoteReference w:id="69"/>
      </w:r>
      <w:r w:rsidRPr="00C454F0">
        <w:rPr>
          <w:rFonts w:ascii="Times New Roman" w:hAnsi="Times New Roman" w:cs="Times New Roman"/>
          <w:sz w:val="24"/>
          <w:szCs w:val="24"/>
        </w:rPr>
        <w:t xml:space="preserve"> Despite the slumping economy, this crisis has consistently been framed as a learning </w:t>
      </w:r>
      <w:r w:rsidR="002D108A">
        <w:rPr>
          <w:rFonts w:ascii="Times New Roman" w:hAnsi="Times New Roman" w:cs="Times New Roman"/>
          <w:sz w:val="24"/>
          <w:szCs w:val="24"/>
        </w:rPr>
        <w:t>opportunity, one that has short-</w:t>
      </w:r>
      <w:r w:rsidRPr="00C454F0">
        <w:rPr>
          <w:rFonts w:ascii="Times New Roman" w:hAnsi="Times New Roman" w:cs="Times New Roman"/>
          <w:sz w:val="24"/>
          <w:szCs w:val="24"/>
        </w:rPr>
        <w:t>term harms, but which will make Russia’s economy stronger in the future.</w:t>
      </w:r>
      <w:r w:rsidRPr="00C454F0">
        <w:rPr>
          <w:rFonts w:ascii="Times New Roman" w:hAnsi="Times New Roman" w:cs="Times New Roman"/>
          <w:sz w:val="24"/>
          <w:szCs w:val="24"/>
          <w:vertAlign w:val="superscript"/>
        </w:rPr>
        <w:footnoteReference w:id="70"/>
      </w:r>
      <w:r w:rsidRPr="00C454F0">
        <w:rPr>
          <w:rFonts w:ascii="Times New Roman" w:hAnsi="Times New Roman" w:cs="Times New Roman"/>
          <w:sz w:val="24"/>
          <w:szCs w:val="24"/>
        </w:rPr>
        <w:t xml:space="preserve"> For example, Prime Minister Dmitri Medvedev has pushed for Russian industries to forge closer partnership with Eastern neighbors, allowing new trade relations to </w:t>
      </w:r>
      <w:r w:rsidRPr="00C454F0">
        <w:rPr>
          <w:rFonts w:ascii="Times New Roman" w:hAnsi="Times New Roman" w:cs="Times New Roman"/>
          <w:sz w:val="24"/>
          <w:szCs w:val="24"/>
        </w:rPr>
        <w:lastRenderedPageBreak/>
        <w:t>flourish</w:t>
      </w:r>
      <w:r w:rsidR="00B61EFC">
        <w:rPr>
          <w:rFonts w:ascii="Times New Roman" w:hAnsi="Times New Roman" w:cs="Times New Roman"/>
          <w:sz w:val="24"/>
          <w:szCs w:val="24"/>
        </w:rPr>
        <w:t xml:space="preserve"> and</w:t>
      </w:r>
      <w:r w:rsidRPr="00C454F0">
        <w:rPr>
          <w:rFonts w:ascii="Times New Roman" w:hAnsi="Times New Roman" w:cs="Times New Roman"/>
          <w:sz w:val="24"/>
          <w:szCs w:val="24"/>
        </w:rPr>
        <w:t xml:space="preserve"> aiding the progress of Russian trade.</w:t>
      </w:r>
      <w:r w:rsidRPr="00C454F0">
        <w:rPr>
          <w:rFonts w:ascii="Times New Roman" w:hAnsi="Times New Roman" w:cs="Times New Roman"/>
          <w:sz w:val="24"/>
          <w:szCs w:val="24"/>
          <w:vertAlign w:val="superscript"/>
        </w:rPr>
        <w:footnoteReference w:id="71"/>
      </w:r>
      <w:r w:rsidRPr="00C454F0">
        <w:rPr>
          <w:rFonts w:ascii="Times New Roman" w:hAnsi="Times New Roman" w:cs="Times New Roman"/>
          <w:sz w:val="24"/>
          <w:szCs w:val="24"/>
        </w:rPr>
        <w:t xml:space="preserve"> Foreign investors, although wary of the </w:t>
      </w:r>
      <w:r w:rsidR="00B61EFC">
        <w:rPr>
          <w:rFonts w:ascii="Times New Roman" w:hAnsi="Times New Roman" w:cs="Times New Roman"/>
          <w:sz w:val="24"/>
          <w:szCs w:val="24"/>
        </w:rPr>
        <w:t>low oil prices and international sanctions placed on Russia</w:t>
      </w:r>
      <w:r w:rsidRPr="00C454F0">
        <w:rPr>
          <w:rFonts w:ascii="Times New Roman" w:hAnsi="Times New Roman" w:cs="Times New Roman"/>
          <w:sz w:val="24"/>
          <w:szCs w:val="24"/>
        </w:rPr>
        <w:t>, have not completely lost hope in the potential of Russia’s markets. They mentioned the potential of Russian markets to recuperate if strategically invested in.</w:t>
      </w:r>
      <w:r w:rsidRPr="00C454F0">
        <w:rPr>
          <w:rFonts w:ascii="Times New Roman" w:hAnsi="Times New Roman" w:cs="Times New Roman"/>
          <w:sz w:val="24"/>
          <w:szCs w:val="24"/>
          <w:vertAlign w:val="superscript"/>
        </w:rPr>
        <w:footnoteReference w:id="72"/>
      </w:r>
      <w:r w:rsidRPr="00C454F0">
        <w:rPr>
          <w:rFonts w:ascii="Times New Roman" w:hAnsi="Times New Roman" w:cs="Times New Roman"/>
          <w:sz w:val="24"/>
          <w:szCs w:val="24"/>
        </w:rPr>
        <w:t xml:space="preserve"> </w:t>
      </w:r>
      <w:r w:rsidR="001127DC">
        <w:rPr>
          <w:rFonts w:ascii="Times New Roman" w:hAnsi="Times New Roman" w:cs="Times New Roman"/>
          <w:sz w:val="24"/>
          <w:szCs w:val="24"/>
        </w:rPr>
        <w:t>They</w:t>
      </w:r>
      <w:r w:rsidR="007C6B3D">
        <w:rPr>
          <w:rFonts w:ascii="Times New Roman" w:hAnsi="Times New Roman" w:cs="Times New Roman"/>
          <w:sz w:val="24"/>
          <w:szCs w:val="24"/>
        </w:rPr>
        <w:t xml:space="preserve"> </w:t>
      </w:r>
      <w:r w:rsidR="001127DC">
        <w:rPr>
          <w:rFonts w:ascii="Times New Roman" w:hAnsi="Times New Roman" w:cs="Times New Roman"/>
          <w:sz w:val="24"/>
          <w:szCs w:val="24"/>
        </w:rPr>
        <w:t>cited positive developments in Russian infrastructure and approved of the development of new market models, which raised their hopes of the Russian economy being able to recuperate and be a viable investment option</w:t>
      </w:r>
      <w:r w:rsidR="004932BD">
        <w:rPr>
          <w:rFonts w:ascii="Times New Roman" w:hAnsi="Times New Roman" w:cs="Times New Roman"/>
          <w:sz w:val="24"/>
          <w:szCs w:val="24"/>
        </w:rPr>
        <w:t xml:space="preserve">, but also warned of the volatility of the economy due to international sanctions and </w:t>
      </w:r>
      <w:r w:rsidR="00B61EFC">
        <w:rPr>
          <w:rFonts w:ascii="Times New Roman" w:hAnsi="Times New Roman" w:cs="Times New Roman"/>
          <w:sz w:val="24"/>
          <w:szCs w:val="24"/>
        </w:rPr>
        <w:t xml:space="preserve">the </w:t>
      </w:r>
      <w:r w:rsidR="004932BD">
        <w:rPr>
          <w:rFonts w:ascii="Times New Roman" w:hAnsi="Times New Roman" w:cs="Times New Roman"/>
          <w:sz w:val="24"/>
          <w:szCs w:val="24"/>
        </w:rPr>
        <w:t>devaluation of the ruble</w:t>
      </w:r>
      <w:r w:rsidR="001127DC">
        <w:rPr>
          <w:rFonts w:ascii="Times New Roman" w:hAnsi="Times New Roman" w:cs="Times New Roman"/>
          <w:sz w:val="24"/>
          <w:szCs w:val="24"/>
        </w:rPr>
        <w:t>.</w:t>
      </w:r>
      <w:r w:rsidR="001127DC">
        <w:rPr>
          <w:rStyle w:val="FootnoteReference"/>
          <w:rFonts w:ascii="Times New Roman" w:hAnsi="Times New Roman" w:cs="Times New Roman"/>
          <w:sz w:val="24"/>
          <w:szCs w:val="24"/>
        </w:rPr>
        <w:footnoteReference w:id="73"/>
      </w:r>
      <w:r w:rsidR="001127DC">
        <w:rPr>
          <w:rFonts w:ascii="Times New Roman" w:hAnsi="Times New Roman" w:cs="Times New Roman"/>
          <w:sz w:val="24"/>
          <w:szCs w:val="24"/>
        </w:rPr>
        <w:t xml:space="preserve"> </w:t>
      </w:r>
      <w:r w:rsidRPr="00C454F0">
        <w:rPr>
          <w:rFonts w:ascii="Times New Roman" w:hAnsi="Times New Roman" w:cs="Times New Roman"/>
          <w:sz w:val="24"/>
          <w:szCs w:val="24"/>
        </w:rPr>
        <w:t xml:space="preserve">Despite the slumping economy, the hopeful narrative presented by the government and the </w:t>
      </w:r>
      <w:r w:rsidR="004932BD">
        <w:rPr>
          <w:rFonts w:ascii="Times New Roman" w:hAnsi="Times New Roman" w:cs="Times New Roman"/>
          <w:sz w:val="24"/>
          <w:szCs w:val="24"/>
        </w:rPr>
        <w:t>moderate confidence</w:t>
      </w:r>
      <w:r w:rsidR="00B61EFC">
        <w:rPr>
          <w:rFonts w:ascii="Times New Roman" w:hAnsi="Times New Roman" w:cs="Times New Roman"/>
          <w:sz w:val="24"/>
          <w:szCs w:val="24"/>
        </w:rPr>
        <w:t xml:space="preserve"> of foreign investors</w:t>
      </w:r>
      <w:r w:rsidRPr="00C454F0">
        <w:rPr>
          <w:rFonts w:ascii="Times New Roman" w:hAnsi="Times New Roman" w:cs="Times New Roman"/>
          <w:sz w:val="24"/>
          <w:szCs w:val="24"/>
        </w:rPr>
        <w:t xml:space="preserve"> led me to categorize economic conditions as “moderate” during the current economic crisis, as Russia’s economy has not been hurt </w:t>
      </w:r>
      <w:r w:rsidR="00B61EFC">
        <w:rPr>
          <w:rFonts w:ascii="Times New Roman" w:hAnsi="Times New Roman" w:cs="Times New Roman"/>
          <w:sz w:val="24"/>
          <w:szCs w:val="24"/>
        </w:rPr>
        <w:t>to the extent</w:t>
      </w:r>
      <w:r w:rsidRPr="00C454F0">
        <w:rPr>
          <w:rFonts w:ascii="Times New Roman" w:hAnsi="Times New Roman" w:cs="Times New Roman"/>
          <w:sz w:val="24"/>
          <w:szCs w:val="24"/>
        </w:rPr>
        <w:t xml:space="preserve"> that it has completely eradicated domestic and international confidence. The messages sent to the public about the economic seatbacks they have seen thus far, point to the efforts of both Putin and the government to get the country back on track, while acknowledging the </w:t>
      </w:r>
      <w:r w:rsidR="004932BD">
        <w:rPr>
          <w:rFonts w:ascii="Times New Roman" w:hAnsi="Times New Roman" w:cs="Times New Roman"/>
          <w:sz w:val="24"/>
          <w:szCs w:val="24"/>
        </w:rPr>
        <w:t>presence and severity of the</w:t>
      </w:r>
      <w:r w:rsidRPr="00C454F0">
        <w:rPr>
          <w:rFonts w:ascii="Times New Roman" w:hAnsi="Times New Roman" w:cs="Times New Roman"/>
          <w:sz w:val="24"/>
          <w:szCs w:val="24"/>
        </w:rPr>
        <w:t xml:space="preserve"> economic setbacks. </w:t>
      </w:r>
    </w:p>
    <w:p w:rsidR="00C454F0" w:rsidRPr="00C454F0" w:rsidRDefault="00C454F0" w:rsidP="00C454F0">
      <w:pPr>
        <w:spacing w:after="0" w:line="480" w:lineRule="auto"/>
        <w:rPr>
          <w:rFonts w:ascii="Times New Roman" w:hAnsi="Times New Roman" w:cs="Times New Roman"/>
          <w:sz w:val="24"/>
          <w:szCs w:val="24"/>
        </w:rPr>
      </w:pPr>
      <w:r w:rsidRPr="00C454F0">
        <w:rPr>
          <w:rFonts w:ascii="Times New Roman" w:hAnsi="Times New Roman" w:cs="Times New Roman"/>
          <w:sz w:val="24"/>
          <w:szCs w:val="24"/>
        </w:rPr>
        <w:tab/>
        <w:t>Overall</w:t>
      </w:r>
      <w:r w:rsidR="00B61EFC">
        <w:rPr>
          <w:rFonts w:ascii="Times New Roman" w:hAnsi="Times New Roman" w:cs="Times New Roman"/>
          <w:sz w:val="24"/>
          <w:szCs w:val="24"/>
        </w:rPr>
        <w:t>,</w:t>
      </w:r>
      <w:r w:rsidRPr="00C454F0">
        <w:rPr>
          <w:rFonts w:ascii="Times New Roman" w:hAnsi="Times New Roman" w:cs="Times New Roman"/>
          <w:sz w:val="24"/>
          <w:szCs w:val="24"/>
        </w:rPr>
        <w:t xml:space="preserve"> the negative objective indicators of the economy did not outweigh the </w:t>
      </w:r>
      <w:r w:rsidR="00B61EFC">
        <w:rPr>
          <w:rFonts w:ascii="Times New Roman" w:hAnsi="Times New Roman" w:cs="Times New Roman"/>
          <w:sz w:val="24"/>
          <w:szCs w:val="24"/>
        </w:rPr>
        <w:t xml:space="preserve">positive </w:t>
      </w:r>
      <w:r w:rsidRPr="00C454F0">
        <w:rPr>
          <w:rFonts w:ascii="Times New Roman" w:hAnsi="Times New Roman" w:cs="Times New Roman"/>
          <w:sz w:val="24"/>
          <w:szCs w:val="24"/>
        </w:rPr>
        <w:t xml:space="preserve">messages presented by the government and investors; even here, we arguably see the presence of the cult of personality, </w:t>
      </w:r>
      <w:r w:rsidR="009E5B81">
        <w:rPr>
          <w:rFonts w:ascii="Times New Roman" w:hAnsi="Times New Roman" w:cs="Times New Roman"/>
          <w:sz w:val="24"/>
          <w:szCs w:val="24"/>
        </w:rPr>
        <w:t>the</w:t>
      </w:r>
      <w:r w:rsidRPr="00C454F0">
        <w:rPr>
          <w:rFonts w:ascii="Times New Roman" w:hAnsi="Times New Roman" w:cs="Times New Roman"/>
          <w:sz w:val="24"/>
          <w:szCs w:val="24"/>
        </w:rPr>
        <w:t xml:space="preserve"> next variable </w:t>
      </w:r>
      <w:r w:rsidR="009E5B81">
        <w:rPr>
          <w:rFonts w:ascii="Times New Roman" w:hAnsi="Times New Roman" w:cs="Times New Roman"/>
          <w:sz w:val="24"/>
          <w:szCs w:val="24"/>
        </w:rPr>
        <w:t>I consider</w:t>
      </w:r>
      <w:r w:rsidRPr="00C454F0">
        <w:rPr>
          <w:rFonts w:ascii="Times New Roman" w:hAnsi="Times New Roman" w:cs="Times New Roman"/>
          <w:sz w:val="24"/>
          <w:szCs w:val="24"/>
        </w:rPr>
        <w:t>. The cult of personality constructed around Putin had a clear “high” presence based on the indicators I examined. Putin has been shaping this cult for himself from the beginning of his presidency,</w:t>
      </w:r>
      <w:r w:rsidRPr="00C454F0">
        <w:rPr>
          <w:rFonts w:ascii="Times New Roman" w:hAnsi="Times New Roman" w:cs="Times New Roman"/>
          <w:sz w:val="24"/>
          <w:szCs w:val="24"/>
          <w:vertAlign w:val="superscript"/>
        </w:rPr>
        <w:footnoteReference w:id="74"/>
      </w:r>
      <w:r w:rsidRPr="00C454F0">
        <w:rPr>
          <w:rFonts w:ascii="Times New Roman" w:hAnsi="Times New Roman" w:cs="Times New Roman"/>
          <w:sz w:val="24"/>
          <w:szCs w:val="24"/>
        </w:rPr>
        <w:t xml:space="preserve"> unleashing it in full force during this crisis and continuing to expand it. When examining the extent of the promotion of Putin’s </w:t>
      </w:r>
      <w:r w:rsidRPr="00C454F0">
        <w:rPr>
          <w:rFonts w:ascii="Times New Roman" w:hAnsi="Times New Roman" w:cs="Times New Roman"/>
          <w:sz w:val="24"/>
          <w:szCs w:val="24"/>
        </w:rPr>
        <w:lastRenderedPageBreak/>
        <w:t>greatness in one of Russia’s largest newspapers, I found no negative mentions of Putin present.</w:t>
      </w:r>
      <w:r w:rsidRPr="00C454F0">
        <w:rPr>
          <w:rFonts w:ascii="Times New Roman" w:hAnsi="Times New Roman" w:cs="Times New Roman"/>
          <w:sz w:val="24"/>
          <w:szCs w:val="24"/>
          <w:vertAlign w:val="superscript"/>
        </w:rPr>
        <w:footnoteReference w:id="75"/>
      </w:r>
      <w:r w:rsidRPr="00C454F0">
        <w:rPr>
          <w:rFonts w:ascii="Times New Roman" w:hAnsi="Times New Roman" w:cs="Times New Roman"/>
          <w:sz w:val="24"/>
          <w:szCs w:val="24"/>
        </w:rPr>
        <w:t xml:space="preserve"> Instead, his actions were said to be putting the country on the right track and protecting the identity of the Russian people.</w:t>
      </w:r>
      <w:r w:rsidRPr="00C454F0">
        <w:rPr>
          <w:rFonts w:ascii="Times New Roman" w:hAnsi="Times New Roman" w:cs="Times New Roman"/>
          <w:sz w:val="24"/>
          <w:szCs w:val="24"/>
          <w:vertAlign w:val="superscript"/>
        </w:rPr>
        <w:footnoteReference w:id="76"/>
      </w:r>
      <w:r w:rsidRPr="00C454F0">
        <w:rPr>
          <w:rFonts w:ascii="Times New Roman" w:hAnsi="Times New Roman" w:cs="Times New Roman"/>
          <w:sz w:val="24"/>
          <w:szCs w:val="24"/>
        </w:rPr>
        <w:t xml:space="preserve"> Each </w:t>
      </w:r>
      <w:r w:rsidR="004932BD">
        <w:rPr>
          <w:rFonts w:ascii="Times New Roman" w:hAnsi="Times New Roman" w:cs="Times New Roman"/>
          <w:sz w:val="24"/>
          <w:szCs w:val="24"/>
        </w:rPr>
        <w:t xml:space="preserve">news </w:t>
      </w:r>
      <w:r w:rsidRPr="00C454F0">
        <w:rPr>
          <w:rFonts w:ascii="Times New Roman" w:hAnsi="Times New Roman" w:cs="Times New Roman"/>
          <w:sz w:val="24"/>
          <w:szCs w:val="24"/>
        </w:rPr>
        <w:t xml:space="preserve">article focused on either </w:t>
      </w:r>
      <w:r w:rsidR="009E5B81">
        <w:rPr>
          <w:rFonts w:ascii="Times New Roman" w:hAnsi="Times New Roman" w:cs="Times New Roman"/>
          <w:sz w:val="24"/>
          <w:szCs w:val="24"/>
        </w:rPr>
        <w:t>following</w:t>
      </w:r>
      <w:r w:rsidRPr="00C454F0">
        <w:rPr>
          <w:rFonts w:ascii="Times New Roman" w:hAnsi="Times New Roman" w:cs="Times New Roman"/>
          <w:sz w:val="24"/>
          <w:szCs w:val="24"/>
        </w:rPr>
        <w:t xml:space="preserve"> the actions of Putin </w:t>
      </w:r>
      <w:r w:rsidR="009E5B81">
        <w:rPr>
          <w:rFonts w:ascii="Times New Roman" w:hAnsi="Times New Roman" w:cs="Times New Roman"/>
          <w:sz w:val="24"/>
          <w:szCs w:val="24"/>
        </w:rPr>
        <w:t>internationally or domestically</w:t>
      </w:r>
      <w:r w:rsidRPr="00C454F0">
        <w:rPr>
          <w:rFonts w:ascii="Times New Roman" w:hAnsi="Times New Roman" w:cs="Times New Roman"/>
          <w:sz w:val="24"/>
          <w:szCs w:val="24"/>
        </w:rPr>
        <w:t xml:space="preserve">, or praised him for his strong will and precise decision making. A similar sentiment was present in the movie “President,” produced and released during the economic crisis. His ability to unify and rebuild Russia was reiterated all throughout the film, which depicted him as the leader of the people, caring for the common folk and working tirelessly to figure out a strategy to build respect for Russia </w:t>
      </w:r>
      <w:r w:rsidR="009E5B81">
        <w:rPr>
          <w:rFonts w:ascii="Times New Roman" w:hAnsi="Times New Roman" w:cs="Times New Roman"/>
          <w:sz w:val="24"/>
          <w:szCs w:val="24"/>
        </w:rPr>
        <w:t>internationally</w:t>
      </w:r>
      <w:r w:rsidRPr="00C454F0">
        <w:rPr>
          <w:rFonts w:ascii="Times New Roman" w:hAnsi="Times New Roman" w:cs="Times New Roman"/>
          <w:sz w:val="24"/>
          <w:szCs w:val="24"/>
        </w:rPr>
        <w:t>.</w:t>
      </w:r>
      <w:r w:rsidRPr="00C454F0">
        <w:rPr>
          <w:rFonts w:ascii="Times New Roman" w:hAnsi="Times New Roman" w:cs="Times New Roman"/>
          <w:sz w:val="24"/>
          <w:szCs w:val="24"/>
          <w:vertAlign w:val="superscript"/>
        </w:rPr>
        <w:footnoteReference w:id="77"/>
      </w:r>
      <w:r w:rsidRPr="00C454F0">
        <w:rPr>
          <w:rFonts w:ascii="Times New Roman" w:hAnsi="Times New Roman" w:cs="Times New Roman"/>
          <w:sz w:val="24"/>
          <w:szCs w:val="24"/>
        </w:rPr>
        <w:t xml:space="preserve"> The representation of Putin in newspapers and televised media sources led me to label the presence of the promotion of leader greatness indicator as “high,” since Putin was portrayed as a pragmatic leader who is transforming Russia into a great power. With </w:t>
      </w:r>
      <w:r w:rsidR="008169E8">
        <w:rPr>
          <w:rFonts w:ascii="Times New Roman" w:hAnsi="Times New Roman" w:cs="Times New Roman"/>
          <w:sz w:val="24"/>
          <w:szCs w:val="24"/>
        </w:rPr>
        <w:t xml:space="preserve">state-controlled </w:t>
      </w:r>
      <w:r w:rsidRPr="00C454F0">
        <w:rPr>
          <w:rFonts w:ascii="Times New Roman" w:hAnsi="Times New Roman" w:cs="Times New Roman"/>
          <w:sz w:val="24"/>
          <w:szCs w:val="24"/>
        </w:rPr>
        <w:t xml:space="preserve">media outlets portraying Putin in this way, Russians were given a perspective of their leader as one who continues to fight for the recognition of Russia as a strong power on the international stage. </w:t>
      </w:r>
    </w:p>
    <w:p w:rsidR="00C454F0" w:rsidRPr="00C454F0" w:rsidRDefault="00C454F0" w:rsidP="00C454F0">
      <w:pPr>
        <w:spacing w:after="0" w:line="480" w:lineRule="auto"/>
        <w:rPr>
          <w:rFonts w:ascii="Times New Roman" w:hAnsi="Times New Roman" w:cs="Times New Roman"/>
          <w:sz w:val="24"/>
          <w:szCs w:val="24"/>
        </w:rPr>
      </w:pPr>
      <w:r w:rsidRPr="00C454F0">
        <w:rPr>
          <w:rFonts w:ascii="Times New Roman" w:hAnsi="Times New Roman" w:cs="Times New Roman"/>
          <w:sz w:val="24"/>
          <w:szCs w:val="24"/>
        </w:rPr>
        <w:tab/>
        <w:t xml:space="preserve">A second indicator measuring the presence of the cult of personality was the level of nationalism used to unite and promote Putin to the general public, which was present at a “high” level here. Putin’s previous successes were highlighted </w:t>
      </w:r>
      <w:r w:rsidR="009E5B81">
        <w:rPr>
          <w:rFonts w:ascii="Times New Roman" w:hAnsi="Times New Roman" w:cs="Times New Roman"/>
          <w:sz w:val="24"/>
          <w:szCs w:val="24"/>
        </w:rPr>
        <w:t>in a manner which showed that</w:t>
      </w:r>
      <w:r w:rsidRPr="00C454F0">
        <w:rPr>
          <w:rFonts w:ascii="Times New Roman" w:hAnsi="Times New Roman" w:cs="Times New Roman"/>
          <w:sz w:val="24"/>
          <w:szCs w:val="24"/>
        </w:rPr>
        <w:t xml:space="preserve"> Putin has always made carefully calculated decisions, which have positively affected Russia.</w:t>
      </w:r>
      <w:r w:rsidRPr="00C454F0">
        <w:rPr>
          <w:rFonts w:ascii="Times New Roman" w:hAnsi="Times New Roman" w:cs="Times New Roman"/>
          <w:sz w:val="24"/>
          <w:szCs w:val="24"/>
          <w:vertAlign w:val="superscript"/>
        </w:rPr>
        <w:footnoteReference w:id="78"/>
      </w:r>
      <w:r w:rsidRPr="00C454F0">
        <w:rPr>
          <w:rFonts w:ascii="Times New Roman" w:hAnsi="Times New Roman" w:cs="Times New Roman"/>
          <w:sz w:val="24"/>
          <w:szCs w:val="24"/>
        </w:rPr>
        <w:t xml:space="preserve"> Furthermore, when mentioning Crimea, reporters acknowledged that the economic crisis was in part brought about by Putin’s actions, but these actions were painted as necessary, citing the </w:t>
      </w:r>
      <w:r w:rsidRPr="00C454F0">
        <w:rPr>
          <w:rFonts w:ascii="Times New Roman" w:hAnsi="Times New Roman" w:cs="Times New Roman"/>
          <w:sz w:val="24"/>
          <w:szCs w:val="24"/>
        </w:rPr>
        <w:lastRenderedPageBreak/>
        <w:t>importance of Crimea for the Russian identity</w:t>
      </w:r>
      <w:r w:rsidR="009E5B81">
        <w:rPr>
          <w:rFonts w:ascii="Times New Roman" w:hAnsi="Times New Roman" w:cs="Times New Roman"/>
          <w:sz w:val="24"/>
          <w:szCs w:val="24"/>
        </w:rPr>
        <w:t xml:space="preserve"> and </w:t>
      </w:r>
      <w:r w:rsidR="009E5B81" w:rsidRPr="009E5B81">
        <w:rPr>
          <w:rFonts w:ascii="Times New Roman" w:hAnsi="Times New Roman" w:cs="Times New Roman"/>
          <w:sz w:val="24"/>
          <w:szCs w:val="24"/>
        </w:rPr>
        <w:t>therefore concluding that Putin could not have done anything differently</w:t>
      </w:r>
      <w:r w:rsidRPr="00C454F0">
        <w:rPr>
          <w:rFonts w:ascii="Times New Roman" w:hAnsi="Times New Roman" w:cs="Times New Roman"/>
          <w:sz w:val="24"/>
          <w:szCs w:val="24"/>
        </w:rPr>
        <w:t>.</w:t>
      </w:r>
      <w:r w:rsidRPr="00C454F0">
        <w:rPr>
          <w:rFonts w:ascii="Times New Roman" w:hAnsi="Times New Roman" w:cs="Times New Roman"/>
          <w:sz w:val="24"/>
          <w:szCs w:val="24"/>
          <w:vertAlign w:val="superscript"/>
        </w:rPr>
        <w:footnoteReference w:id="79"/>
      </w:r>
      <w:r w:rsidRPr="00C454F0">
        <w:rPr>
          <w:rFonts w:ascii="Times New Roman" w:hAnsi="Times New Roman" w:cs="Times New Roman"/>
          <w:sz w:val="24"/>
          <w:szCs w:val="24"/>
        </w:rPr>
        <w:t xml:space="preserve"> This raised the level of nationalism, as people were reminded of the historical and social importance of Crimea to the </w:t>
      </w:r>
      <w:r w:rsidR="004932BD">
        <w:rPr>
          <w:rFonts w:ascii="Times New Roman" w:hAnsi="Times New Roman" w:cs="Times New Roman"/>
          <w:sz w:val="24"/>
          <w:szCs w:val="24"/>
        </w:rPr>
        <w:t>collective Russian identity</w:t>
      </w:r>
      <w:r w:rsidRPr="00C454F0">
        <w:rPr>
          <w:rFonts w:ascii="Times New Roman" w:hAnsi="Times New Roman" w:cs="Times New Roman"/>
          <w:sz w:val="24"/>
          <w:szCs w:val="24"/>
        </w:rPr>
        <w:t xml:space="preserve">. </w:t>
      </w:r>
    </w:p>
    <w:p w:rsidR="00C454F0" w:rsidRPr="00C454F0" w:rsidRDefault="00C454F0" w:rsidP="00C454F0">
      <w:pPr>
        <w:spacing w:after="0" w:line="480" w:lineRule="auto"/>
        <w:ind w:firstLine="720"/>
        <w:rPr>
          <w:rFonts w:ascii="Times New Roman" w:hAnsi="Times New Roman" w:cs="Times New Roman"/>
          <w:sz w:val="24"/>
          <w:szCs w:val="24"/>
        </w:rPr>
      </w:pPr>
      <w:r w:rsidRPr="00C454F0">
        <w:rPr>
          <w:rFonts w:ascii="Times New Roman" w:hAnsi="Times New Roman" w:cs="Times New Roman"/>
          <w:sz w:val="24"/>
          <w:szCs w:val="24"/>
        </w:rPr>
        <w:t xml:space="preserve">These messages were promoted through media which was either government owned or headed by elite figures with close ties to the Kremlin. The Russian government’s grip over the media has been reported on by Freedom House ratings, </w:t>
      </w:r>
      <w:r w:rsidR="002D108A">
        <w:rPr>
          <w:rFonts w:ascii="Times New Roman" w:hAnsi="Times New Roman" w:cs="Times New Roman"/>
          <w:sz w:val="24"/>
          <w:szCs w:val="24"/>
        </w:rPr>
        <w:t>which</w:t>
      </w:r>
      <w:r w:rsidRPr="00C454F0">
        <w:rPr>
          <w:rFonts w:ascii="Times New Roman" w:hAnsi="Times New Roman" w:cs="Times New Roman"/>
          <w:sz w:val="24"/>
          <w:szCs w:val="24"/>
        </w:rPr>
        <w:t xml:space="preserve"> in 2015 labeled Russia’s press status as “Not Free.”</w:t>
      </w:r>
      <w:r w:rsidRPr="00C454F0">
        <w:rPr>
          <w:rFonts w:ascii="Times New Roman" w:hAnsi="Times New Roman" w:cs="Times New Roman"/>
          <w:sz w:val="24"/>
          <w:szCs w:val="24"/>
          <w:vertAlign w:val="superscript"/>
        </w:rPr>
        <w:footnoteReference w:id="80"/>
      </w:r>
      <w:r w:rsidRPr="00C454F0">
        <w:rPr>
          <w:rFonts w:ascii="Times New Roman" w:hAnsi="Times New Roman" w:cs="Times New Roman"/>
          <w:sz w:val="24"/>
          <w:szCs w:val="24"/>
        </w:rPr>
        <w:t xml:space="preserve"> Russia’s press score was 83 of 100 points possible, with 100 being the worst.</w:t>
      </w:r>
      <w:r w:rsidRPr="00C454F0">
        <w:rPr>
          <w:rFonts w:ascii="Times New Roman" w:hAnsi="Times New Roman" w:cs="Times New Roman"/>
          <w:sz w:val="24"/>
          <w:szCs w:val="24"/>
          <w:vertAlign w:val="superscript"/>
        </w:rPr>
        <w:footnoteReference w:id="81"/>
      </w:r>
      <w:r w:rsidRPr="00C454F0">
        <w:rPr>
          <w:rFonts w:ascii="Times New Roman" w:hAnsi="Times New Roman" w:cs="Times New Roman"/>
          <w:sz w:val="24"/>
          <w:szCs w:val="24"/>
        </w:rPr>
        <w:t xml:space="preserve"> Russia’s press score has been declining ever since Putin came to power, showing the gradual shift to </w:t>
      </w:r>
      <w:r w:rsidR="00B61EFC">
        <w:rPr>
          <w:rFonts w:ascii="Times New Roman" w:hAnsi="Times New Roman" w:cs="Times New Roman"/>
          <w:sz w:val="24"/>
          <w:szCs w:val="24"/>
        </w:rPr>
        <w:t xml:space="preserve">a state </w:t>
      </w:r>
      <w:r w:rsidRPr="00C454F0">
        <w:rPr>
          <w:rFonts w:ascii="Times New Roman" w:hAnsi="Times New Roman" w:cs="Times New Roman"/>
          <w:sz w:val="24"/>
          <w:szCs w:val="24"/>
        </w:rPr>
        <w:t xml:space="preserve">having mostly state-controlled media. This decline has led me to label media control by government as “high.” This increasing </w:t>
      </w:r>
      <w:r w:rsidR="00B61EFC">
        <w:rPr>
          <w:rFonts w:ascii="Times New Roman" w:hAnsi="Times New Roman" w:cs="Times New Roman"/>
          <w:sz w:val="24"/>
          <w:szCs w:val="24"/>
        </w:rPr>
        <w:t xml:space="preserve">control over the </w:t>
      </w:r>
      <w:r w:rsidRPr="00C454F0">
        <w:rPr>
          <w:rFonts w:ascii="Times New Roman" w:hAnsi="Times New Roman" w:cs="Times New Roman"/>
          <w:sz w:val="24"/>
          <w:szCs w:val="24"/>
        </w:rPr>
        <w:t>media helps build up a stronger cult of personality, which can be seen through the lack of negative comments about Putin in sources of popular mass media and the promotion of Putin as a “Great” Russian leader.</w:t>
      </w:r>
      <w:r w:rsidRPr="00C454F0">
        <w:rPr>
          <w:rFonts w:ascii="Times New Roman" w:hAnsi="Times New Roman" w:cs="Times New Roman"/>
          <w:sz w:val="24"/>
          <w:szCs w:val="24"/>
        </w:rPr>
        <w:tab/>
      </w:r>
    </w:p>
    <w:p w:rsidR="00C454F0" w:rsidRPr="00C454F0" w:rsidRDefault="00C454F0" w:rsidP="00C454F0">
      <w:pPr>
        <w:spacing w:after="0" w:line="480" w:lineRule="auto"/>
        <w:rPr>
          <w:rFonts w:ascii="Times New Roman" w:hAnsi="Times New Roman" w:cs="Times New Roman"/>
          <w:sz w:val="24"/>
          <w:szCs w:val="24"/>
        </w:rPr>
      </w:pPr>
      <w:r w:rsidRPr="00C454F0">
        <w:rPr>
          <w:rFonts w:ascii="Times New Roman" w:hAnsi="Times New Roman" w:cs="Times New Roman"/>
          <w:sz w:val="24"/>
          <w:szCs w:val="24"/>
        </w:rPr>
        <w:tab/>
        <w:t xml:space="preserve">The third independent variable measures the extent to which outside forces were blamed for the current economic crisis. Through looking at news reports and interviews with Putin himself, I found that the blame game has a “medium” presence during this crisis. When examining the presence of blame used by Putin in his speeches and statements to media outlets and government officials, there was a “medium” presence of blame on external forces. He pointed out that sanctions imposed by the West were not caused by Russian “mistakes,” but rather by inherent Western mistrust towards Russia left over from the Cold War and the lack of </w:t>
      </w:r>
      <w:r w:rsidRPr="00C454F0">
        <w:rPr>
          <w:rFonts w:ascii="Times New Roman" w:hAnsi="Times New Roman" w:cs="Times New Roman"/>
          <w:sz w:val="24"/>
          <w:szCs w:val="24"/>
        </w:rPr>
        <w:lastRenderedPageBreak/>
        <w:t>desire to engage in productive dialogue with Russia.</w:t>
      </w:r>
      <w:r w:rsidRPr="00C454F0">
        <w:rPr>
          <w:rFonts w:ascii="Times New Roman" w:hAnsi="Times New Roman" w:cs="Times New Roman"/>
          <w:sz w:val="24"/>
          <w:szCs w:val="24"/>
          <w:vertAlign w:val="superscript"/>
        </w:rPr>
        <w:footnoteReference w:id="82"/>
      </w:r>
      <w:r w:rsidRPr="00C454F0">
        <w:rPr>
          <w:rFonts w:ascii="Times New Roman" w:hAnsi="Times New Roman" w:cs="Times New Roman"/>
          <w:sz w:val="24"/>
          <w:szCs w:val="24"/>
        </w:rPr>
        <w:t xml:space="preserve"> Putin justified his decisions by saying that Russia protected the Crimean people and the subsequent actions he took were intended to protect and support the Russian public.</w:t>
      </w:r>
      <w:r w:rsidRPr="00C454F0">
        <w:rPr>
          <w:rFonts w:ascii="Times New Roman" w:hAnsi="Times New Roman" w:cs="Times New Roman"/>
          <w:sz w:val="24"/>
          <w:szCs w:val="24"/>
          <w:vertAlign w:val="superscript"/>
        </w:rPr>
        <w:footnoteReference w:id="83"/>
      </w:r>
      <w:r w:rsidRPr="00C454F0">
        <w:rPr>
          <w:rFonts w:ascii="Times New Roman" w:hAnsi="Times New Roman" w:cs="Times New Roman"/>
          <w:sz w:val="24"/>
          <w:szCs w:val="24"/>
        </w:rPr>
        <w:t xml:space="preserve"> Interestingly, in his placement of blame, Putin was not focused on damning the Western powers, but </w:t>
      </w:r>
      <w:r w:rsidR="00B61EFC">
        <w:rPr>
          <w:rFonts w:ascii="Times New Roman" w:hAnsi="Times New Roman" w:cs="Times New Roman"/>
          <w:sz w:val="24"/>
          <w:szCs w:val="24"/>
        </w:rPr>
        <w:t>pointed</w:t>
      </w:r>
      <w:r w:rsidRPr="00C454F0">
        <w:rPr>
          <w:rFonts w:ascii="Times New Roman" w:hAnsi="Times New Roman" w:cs="Times New Roman"/>
          <w:sz w:val="24"/>
          <w:szCs w:val="24"/>
        </w:rPr>
        <w:t xml:space="preserve"> to their </w:t>
      </w:r>
      <w:r w:rsidR="00FF056E">
        <w:rPr>
          <w:rFonts w:ascii="Times New Roman" w:hAnsi="Times New Roman" w:cs="Times New Roman"/>
          <w:sz w:val="24"/>
          <w:szCs w:val="24"/>
        </w:rPr>
        <w:t>error</w:t>
      </w:r>
      <w:r w:rsidRPr="00C454F0">
        <w:rPr>
          <w:rFonts w:ascii="Times New Roman" w:hAnsi="Times New Roman" w:cs="Times New Roman"/>
          <w:sz w:val="24"/>
          <w:szCs w:val="24"/>
        </w:rPr>
        <w:t xml:space="preserve"> in underestimating Russia, while voicing hope that relations </w:t>
      </w:r>
      <w:r w:rsidR="00FF056E">
        <w:rPr>
          <w:rFonts w:ascii="Times New Roman" w:hAnsi="Times New Roman" w:cs="Times New Roman"/>
          <w:sz w:val="24"/>
          <w:szCs w:val="24"/>
        </w:rPr>
        <w:t>could</w:t>
      </w:r>
      <w:r w:rsidRPr="00C454F0">
        <w:rPr>
          <w:rFonts w:ascii="Times New Roman" w:hAnsi="Times New Roman" w:cs="Times New Roman"/>
          <w:sz w:val="24"/>
          <w:szCs w:val="24"/>
        </w:rPr>
        <w:t xml:space="preserve"> be normalized in the future.</w:t>
      </w:r>
      <w:r w:rsidRPr="00C454F0">
        <w:rPr>
          <w:rFonts w:ascii="Times New Roman" w:hAnsi="Times New Roman" w:cs="Times New Roman"/>
          <w:sz w:val="24"/>
          <w:szCs w:val="24"/>
          <w:vertAlign w:val="superscript"/>
        </w:rPr>
        <w:footnoteReference w:id="84"/>
      </w:r>
      <w:r w:rsidRPr="00C454F0">
        <w:rPr>
          <w:rFonts w:ascii="Times New Roman" w:hAnsi="Times New Roman" w:cs="Times New Roman"/>
          <w:sz w:val="24"/>
          <w:szCs w:val="24"/>
        </w:rPr>
        <w:t xml:space="preserve"> In order for the blame to have “high” presence, it would have needed to dominate the Putin’s discussions with journalists and he would have emphasized the irreversible damage done by the Western states. Yet, the blame was used as a tool to promote Putin further, not to turn attention away from him. </w:t>
      </w:r>
    </w:p>
    <w:p w:rsidR="00C454F0" w:rsidRPr="00C454F0" w:rsidRDefault="00C454F0" w:rsidP="00C454F0">
      <w:pPr>
        <w:spacing w:after="0" w:line="480" w:lineRule="auto"/>
        <w:rPr>
          <w:rFonts w:ascii="Times New Roman" w:hAnsi="Times New Roman" w:cs="Times New Roman"/>
          <w:sz w:val="24"/>
          <w:szCs w:val="24"/>
        </w:rPr>
      </w:pPr>
      <w:r w:rsidRPr="00C454F0">
        <w:rPr>
          <w:rFonts w:ascii="Times New Roman" w:hAnsi="Times New Roman" w:cs="Times New Roman"/>
          <w:sz w:val="24"/>
          <w:szCs w:val="24"/>
        </w:rPr>
        <w:tab/>
        <w:t xml:space="preserve">When examining the degree to which blame was present in the </w:t>
      </w:r>
      <w:r w:rsidR="00B61EFC">
        <w:rPr>
          <w:rFonts w:ascii="Times New Roman" w:hAnsi="Times New Roman" w:cs="Times New Roman"/>
          <w:sz w:val="24"/>
          <w:szCs w:val="24"/>
        </w:rPr>
        <w:t>evening news</w:t>
      </w:r>
      <w:r w:rsidRPr="00C454F0">
        <w:rPr>
          <w:rFonts w:ascii="Times New Roman" w:hAnsi="Times New Roman" w:cs="Times New Roman"/>
          <w:sz w:val="24"/>
          <w:szCs w:val="24"/>
        </w:rPr>
        <w:t xml:space="preserve">, there was more of a focus on highlighting the efforts of the Russian government and Putin to introduce new laws </w:t>
      </w:r>
      <w:r w:rsidR="002D108A">
        <w:rPr>
          <w:rFonts w:ascii="Times New Roman" w:hAnsi="Times New Roman" w:cs="Times New Roman"/>
          <w:sz w:val="24"/>
          <w:szCs w:val="24"/>
        </w:rPr>
        <w:t>that</w:t>
      </w:r>
      <w:r w:rsidRPr="00C454F0">
        <w:rPr>
          <w:rFonts w:ascii="Times New Roman" w:hAnsi="Times New Roman" w:cs="Times New Roman"/>
          <w:sz w:val="24"/>
          <w:szCs w:val="24"/>
        </w:rPr>
        <w:t xml:space="preserve"> would stimulate the efforts of import substitution and create new trade agreements with Eastern countries.</w:t>
      </w:r>
      <w:r w:rsidRPr="00C454F0">
        <w:rPr>
          <w:rFonts w:ascii="Times New Roman" w:hAnsi="Times New Roman" w:cs="Times New Roman"/>
          <w:sz w:val="24"/>
          <w:szCs w:val="24"/>
          <w:vertAlign w:val="superscript"/>
        </w:rPr>
        <w:footnoteReference w:id="85"/>
      </w:r>
      <w:r w:rsidRPr="00C454F0">
        <w:rPr>
          <w:rFonts w:ascii="Times New Roman" w:hAnsi="Times New Roman" w:cs="Times New Roman"/>
          <w:sz w:val="24"/>
          <w:szCs w:val="24"/>
        </w:rPr>
        <w:t xml:space="preserve"> The blaming of Western powers for the economic downturns did not dominate evening news reports.  Instead, the destroyed parts of Eastern Ukraine and the inefficiencies present in the new Western-backed government in Kiev were shown, highlighting the inadequacies of the new government. This tactic served to cast criticism and blame on the West in a </w:t>
      </w:r>
      <w:r w:rsidR="00B61EFC">
        <w:rPr>
          <w:rFonts w:ascii="Times New Roman" w:hAnsi="Times New Roman" w:cs="Times New Roman"/>
          <w:sz w:val="24"/>
          <w:szCs w:val="24"/>
        </w:rPr>
        <w:t>subtler</w:t>
      </w:r>
      <w:r w:rsidRPr="00C454F0">
        <w:rPr>
          <w:rFonts w:ascii="Times New Roman" w:hAnsi="Times New Roman" w:cs="Times New Roman"/>
          <w:sz w:val="24"/>
          <w:szCs w:val="24"/>
        </w:rPr>
        <w:t xml:space="preserve"> manner. This led me to conclude that the government’s blame game ha</w:t>
      </w:r>
      <w:r w:rsidR="003E50D6">
        <w:rPr>
          <w:rFonts w:ascii="Times New Roman" w:hAnsi="Times New Roman" w:cs="Times New Roman"/>
          <w:sz w:val="24"/>
          <w:szCs w:val="24"/>
        </w:rPr>
        <w:t>d</w:t>
      </w:r>
      <w:r w:rsidRPr="00C454F0">
        <w:rPr>
          <w:rFonts w:ascii="Times New Roman" w:hAnsi="Times New Roman" w:cs="Times New Roman"/>
          <w:sz w:val="24"/>
          <w:szCs w:val="24"/>
        </w:rPr>
        <w:t xml:space="preserve"> a “medium” presence in the news.</w:t>
      </w:r>
    </w:p>
    <w:p w:rsidR="00C454F0" w:rsidRPr="00C454F0" w:rsidRDefault="00C454F0" w:rsidP="00C454F0">
      <w:pPr>
        <w:spacing w:after="0" w:line="480" w:lineRule="auto"/>
        <w:rPr>
          <w:rFonts w:ascii="Times New Roman" w:hAnsi="Times New Roman" w:cs="Times New Roman"/>
          <w:sz w:val="24"/>
          <w:szCs w:val="24"/>
        </w:rPr>
      </w:pPr>
      <w:r w:rsidRPr="00C454F0">
        <w:rPr>
          <w:rFonts w:ascii="Times New Roman" w:hAnsi="Times New Roman" w:cs="Times New Roman"/>
          <w:sz w:val="24"/>
          <w:szCs w:val="24"/>
        </w:rPr>
        <w:tab/>
        <w:t xml:space="preserve">Keeping in mind my independent variable levels (the “moderate” on the economic conditions, the “high” presence on the cult of personality, and the “medium” use of the blame game), the lack of negative movement in Putin’s approval ratings appears to be caused primarily by the promotion and amplification of Putin’s cult of personality. The blame tactic and the </w:t>
      </w:r>
      <w:r w:rsidRPr="00C454F0">
        <w:rPr>
          <w:rFonts w:ascii="Times New Roman" w:hAnsi="Times New Roman" w:cs="Times New Roman"/>
          <w:sz w:val="24"/>
          <w:szCs w:val="24"/>
        </w:rPr>
        <w:lastRenderedPageBreak/>
        <w:t xml:space="preserve">economic narrative presented during this crisis have further promoted Putin, demonstrating the desire of the Russian government to broadcast Putin’s strengths rather than Western faults in this conflict. The </w:t>
      </w:r>
      <w:r w:rsidR="002D108A">
        <w:rPr>
          <w:rFonts w:ascii="Times New Roman" w:hAnsi="Times New Roman" w:cs="Times New Roman"/>
          <w:sz w:val="24"/>
          <w:szCs w:val="24"/>
        </w:rPr>
        <w:t>blame placed on outside forces</w:t>
      </w:r>
      <w:r w:rsidRPr="00C454F0">
        <w:rPr>
          <w:rFonts w:ascii="Times New Roman" w:hAnsi="Times New Roman" w:cs="Times New Roman"/>
          <w:sz w:val="24"/>
          <w:szCs w:val="24"/>
        </w:rPr>
        <w:t xml:space="preserve"> feeds into and builds upon the sense of greatness created around Putin. This establishes a link between the presence of the blame on outside forces and the usefulness of blaming others when one is trying to strengthen a cult of personality. Since the media was more focused on Putin himself, rather than actively </w:t>
      </w:r>
      <w:r w:rsidR="00EB216B">
        <w:rPr>
          <w:rFonts w:ascii="Times New Roman" w:hAnsi="Times New Roman" w:cs="Times New Roman"/>
          <w:sz w:val="24"/>
          <w:szCs w:val="24"/>
        </w:rPr>
        <w:t>undermining</w:t>
      </w:r>
      <w:r w:rsidRPr="00C454F0">
        <w:rPr>
          <w:rFonts w:ascii="Times New Roman" w:hAnsi="Times New Roman" w:cs="Times New Roman"/>
          <w:sz w:val="24"/>
          <w:szCs w:val="24"/>
        </w:rPr>
        <w:t xml:space="preserve"> the Western countries, the blame game ended up being </w:t>
      </w:r>
      <w:r w:rsidR="00EB216B">
        <w:rPr>
          <w:rFonts w:ascii="Times New Roman" w:hAnsi="Times New Roman" w:cs="Times New Roman"/>
          <w:sz w:val="24"/>
          <w:szCs w:val="24"/>
        </w:rPr>
        <w:t>present in a lesser sense</w:t>
      </w:r>
      <w:r w:rsidR="00B61EFC">
        <w:rPr>
          <w:rFonts w:ascii="Times New Roman" w:hAnsi="Times New Roman" w:cs="Times New Roman"/>
          <w:sz w:val="24"/>
          <w:szCs w:val="24"/>
        </w:rPr>
        <w:t xml:space="preserve"> than the</w:t>
      </w:r>
      <w:r w:rsidRPr="00C454F0">
        <w:rPr>
          <w:rFonts w:ascii="Times New Roman" w:hAnsi="Times New Roman" w:cs="Times New Roman"/>
          <w:sz w:val="24"/>
          <w:szCs w:val="24"/>
        </w:rPr>
        <w:t xml:space="preserve"> cult of personality present around Putin. </w:t>
      </w:r>
    </w:p>
    <w:p w:rsidR="00C454F0" w:rsidRPr="00C454F0" w:rsidRDefault="00C454F0" w:rsidP="00C454F0">
      <w:pPr>
        <w:spacing w:after="0" w:line="480" w:lineRule="auto"/>
        <w:ind w:firstLine="720"/>
        <w:rPr>
          <w:rFonts w:ascii="Times New Roman" w:hAnsi="Times New Roman" w:cs="Times New Roman"/>
          <w:sz w:val="24"/>
          <w:szCs w:val="24"/>
        </w:rPr>
      </w:pPr>
      <w:r w:rsidRPr="00C454F0">
        <w:rPr>
          <w:rFonts w:ascii="Times New Roman" w:hAnsi="Times New Roman" w:cs="Times New Roman"/>
          <w:sz w:val="24"/>
          <w:szCs w:val="24"/>
        </w:rPr>
        <w:t>In looking at these results, it is important to note that Putin’s cult of personality did not become so influential overnight</w:t>
      </w:r>
      <w:r w:rsidR="009E5B81">
        <w:rPr>
          <w:rFonts w:ascii="Times New Roman" w:hAnsi="Times New Roman" w:cs="Times New Roman"/>
          <w:sz w:val="24"/>
          <w:szCs w:val="24"/>
        </w:rPr>
        <w:t>,</w:t>
      </w:r>
      <w:r w:rsidR="00EB216B">
        <w:rPr>
          <w:rFonts w:ascii="Times New Roman" w:hAnsi="Times New Roman" w:cs="Times New Roman"/>
          <w:sz w:val="24"/>
          <w:szCs w:val="24"/>
        </w:rPr>
        <w:t xml:space="preserve"> and </w:t>
      </w:r>
      <w:r w:rsidR="009E5B81">
        <w:rPr>
          <w:rFonts w:ascii="Times New Roman" w:hAnsi="Times New Roman" w:cs="Times New Roman"/>
          <w:sz w:val="24"/>
          <w:szCs w:val="24"/>
        </w:rPr>
        <w:t xml:space="preserve">to </w:t>
      </w:r>
      <w:r w:rsidR="00EB216B">
        <w:rPr>
          <w:rFonts w:ascii="Times New Roman" w:hAnsi="Times New Roman" w:cs="Times New Roman"/>
          <w:sz w:val="24"/>
          <w:szCs w:val="24"/>
        </w:rPr>
        <w:t>place this in context with previous economic crises in Russia</w:t>
      </w:r>
      <w:r w:rsidRPr="00C454F0">
        <w:rPr>
          <w:rFonts w:ascii="Times New Roman" w:hAnsi="Times New Roman" w:cs="Times New Roman"/>
          <w:sz w:val="24"/>
          <w:szCs w:val="24"/>
        </w:rPr>
        <w:t xml:space="preserve">. </w:t>
      </w:r>
      <w:r w:rsidR="00EB216B">
        <w:rPr>
          <w:rFonts w:ascii="Times New Roman" w:hAnsi="Times New Roman" w:cs="Times New Roman"/>
          <w:sz w:val="24"/>
          <w:szCs w:val="24"/>
        </w:rPr>
        <w:t xml:space="preserve">During the 2008-2009 global financial crisis, Putin’s approval ratings followed the economic </w:t>
      </w:r>
      <w:r w:rsidR="009E747A">
        <w:rPr>
          <w:rFonts w:ascii="Times New Roman" w:hAnsi="Times New Roman" w:cs="Times New Roman"/>
          <w:sz w:val="24"/>
          <w:szCs w:val="24"/>
        </w:rPr>
        <w:t>pattern laid out in the economic school of thought</w:t>
      </w:r>
      <w:r w:rsidR="00EB216B">
        <w:rPr>
          <w:rFonts w:ascii="Times New Roman" w:hAnsi="Times New Roman" w:cs="Times New Roman"/>
          <w:sz w:val="24"/>
          <w:szCs w:val="24"/>
        </w:rPr>
        <w:t xml:space="preserve">. Although </w:t>
      </w:r>
      <w:r w:rsidRPr="00C454F0">
        <w:rPr>
          <w:rFonts w:ascii="Times New Roman" w:hAnsi="Times New Roman" w:cs="Times New Roman"/>
          <w:sz w:val="24"/>
          <w:szCs w:val="24"/>
        </w:rPr>
        <w:t xml:space="preserve">Putin was not president for the whole event, in his role as Prime Minister he was able to point to his previous economic success to convince the public of the possibility for future economic growth and emphasize the emergence of his </w:t>
      </w:r>
      <w:r w:rsidR="00B61EFC">
        <w:rPr>
          <w:rFonts w:ascii="Times New Roman" w:hAnsi="Times New Roman" w:cs="Times New Roman"/>
          <w:sz w:val="24"/>
          <w:szCs w:val="24"/>
        </w:rPr>
        <w:t xml:space="preserve">image as a </w:t>
      </w:r>
      <w:r w:rsidRPr="00C454F0">
        <w:rPr>
          <w:rFonts w:ascii="Times New Roman" w:hAnsi="Times New Roman" w:cs="Times New Roman"/>
          <w:sz w:val="24"/>
          <w:szCs w:val="24"/>
        </w:rPr>
        <w:t>great leader</w:t>
      </w:r>
      <w:r w:rsidR="00795037">
        <w:rPr>
          <w:rFonts w:ascii="Times New Roman" w:hAnsi="Times New Roman" w:cs="Times New Roman"/>
          <w:sz w:val="24"/>
          <w:szCs w:val="24"/>
        </w:rPr>
        <w:t>, yet this was not enough to keep his ratings from declining as the economy declined</w:t>
      </w:r>
      <w:r w:rsidRPr="00C454F0">
        <w:rPr>
          <w:rFonts w:ascii="Times New Roman" w:hAnsi="Times New Roman" w:cs="Times New Roman"/>
          <w:sz w:val="24"/>
          <w:szCs w:val="24"/>
        </w:rPr>
        <w:t>.</w:t>
      </w:r>
      <w:r w:rsidRPr="00C454F0">
        <w:rPr>
          <w:rFonts w:ascii="Times New Roman" w:hAnsi="Times New Roman" w:cs="Times New Roman"/>
          <w:sz w:val="24"/>
          <w:szCs w:val="24"/>
          <w:vertAlign w:val="superscript"/>
        </w:rPr>
        <w:footnoteReference w:id="86"/>
      </w:r>
      <w:r w:rsidRPr="00C454F0">
        <w:rPr>
          <w:rFonts w:ascii="Times New Roman" w:hAnsi="Times New Roman" w:cs="Times New Roman"/>
          <w:sz w:val="24"/>
          <w:szCs w:val="24"/>
        </w:rPr>
        <w:t xml:space="preserve"> </w:t>
      </w:r>
      <w:r w:rsidR="009E747A">
        <w:rPr>
          <w:rFonts w:ascii="Times New Roman" w:hAnsi="Times New Roman" w:cs="Times New Roman"/>
          <w:sz w:val="24"/>
          <w:szCs w:val="24"/>
        </w:rPr>
        <w:t xml:space="preserve"> </w:t>
      </w:r>
      <w:r w:rsidRPr="00C454F0">
        <w:rPr>
          <w:rFonts w:ascii="Times New Roman" w:hAnsi="Times New Roman" w:cs="Times New Roman"/>
          <w:sz w:val="24"/>
          <w:szCs w:val="24"/>
        </w:rPr>
        <w:t xml:space="preserve">The pattern seen in his ratings during the Georgian conflict, a spike during the 2008 Georgia military involvement followed by a decline soon after, were consistent with the rise </w:t>
      </w:r>
      <w:r w:rsidR="009E747A">
        <w:rPr>
          <w:rFonts w:ascii="Times New Roman" w:hAnsi="Times New Roman" w:cs="Times New Roman"/>
          <w:sz w:val="24"/>
          <w:szCs w:val="24"/>
        </w:rPr>
        <w:t xml:space="preserve">in approval </w:t>
      </w:r>
      <w:r w:rsidRPr="00C454F0">
        <w:rPr>
          <w:rFonts w:ascii="Times New Roman" w:hAnsi="Times New Roman" w:cs="Times New Roman"/>
          <w:sz w:val="24"/>
          <w:szCs w:val="24"/>
        </w:rPr>
        <w:t>leaders see when they first engage with the enemy.</w:t>
      </w:r>
      <w:r w:rsidRPr="00C454F0">
        <w:rPr>
          <w:rFonts w:ascii="Times New Roman" w:hAnsi="Times New Roman" w:cs="Times New Roman"/>
          <w:sz w:val="24"/>
          <w:szCs w:val="24"/>
          <w:vertAlign w:val="superscript"/>
        </w:rPr>
        <w:footnoteReference w:id="87"/>
      </w:r>
      <w:r w:rsidRPr="00C454F0">
        <w:rPr>
          <w:rFonts w:ascii="Times New Roman" w:hAnsi="Times New Roman" w:cs="Times New Roman"/>
          <w:sz w:val="24"/>
          <w:szCs w:val="24"/>
        </w:rPr>
        <w:t xml:space="preserve"> </w:t>
      </w:r>
      <w:r w:rsidR="009E747A">
        <w:rPr>
          <w:rFonts w:ascii="Times New Roman" w:hAnsi="Times New Roman" w:cs="Times New Roman"/>
          <w:sz w:val="24"/>
          <w:szCs w:val="24"/>
        </w:rPr>
        <w:t>Approval ratings</w:t>
      </w:r>
      <w:r w:rsidRPr="00C454F0">
        <w:rPr>
          <w:rFonts w:ascii="Times New Roman" w:hAnsi="Times New Roman" w:cs="Times New Roman"/>
          <w:sz w:val="24"/>
          <w:szCs w:val="24"/>
        </w:rPr>
        <w:t xml:space="preserve"> began to a decline when, after a few months, economic dissatisfaction with Putin’s economic policies grew following the global financial crisis</w:t>
      </w:r>
      <w:r w:rsidR="003E50D6">
        <w:rPr>
          <w:rFonts w:ascii="Times New Roman" w:hAnsi="Times New Roman" w:cs="Times New Roman"/>
          <w:sz w:val="24"/>
          <w:szCs w:val="24"/>
        </w:rPr>
        <w:t xml:space="preserve">, as was expected by </w:t>
      </w:r>
      <w:r w:rsidR="00E35396">
        <w:rPr>
          <w:rFonts w:ascii="Times New Roman" w:hAnsi="Times New Roman" w:cs="Times New Roman"/>
          <w:sz w:val="24"/>
          <w:szCs w:val="24"/>
        </w:rPr>
        <w:t xml:space="preserve">the </w:t>
      </w:r>
      <w:r w:rsidR="003E50D6">
        <w:rPr>
          <w:rFonts w:ascii="Times New Roman" w:hAnsi="Times New Roman" w:cs="Times New Roman"/>
          <w:sz w:val="24"/>
          <w:szCs w:val="24"/>
        </w:rPr>
        <w:t xml:space="preserve">scholars identifying </w:t>
      </w:r>
      <w:r w:rsidR="009E747A">
        <w:rPr>
          <w:rFonts w:ascii="Times New Roman" w:hAnsi="Times New Roman" w:cs="Times New Roman"/>
          <w:sz w:val="24"/>
          <w:szCs w:val="24"/>
        </w:rPr>
        <w:t xml:space="preserve">the </w:t>
      </w:r>
      <w:r w:rsidR="003E50D6">
        <w:rPr>
          <w:rFonts w:ascii="Times New Roman" w:hAnsi="Times New Roman" w:cs="Times New Roman"/>
          <w:sz w:val="24"/>
          <w:szCs w:val="24"/>
        </w:rPr>
        <w:t>economy as the driving force behind the shifts in approval ratings</w:t>
      </w:r>
      <w:r w:rsidRPr="00C454F0">
        <w:rPr>
          <w:rFonts w:ascii="Times New Roman" w:hAnsi="Times New Roman" w:cs="Times New Roman"/>
          <w:sz w:val="24"/>
          <w:szCs w:val="24"/>
        </w:rPr>
        <w:t>.</w:t>
      </w:r>
      <w:r w:rsidRPr="00C454F0">
        <w:rPr>
          <w:rFonts w:ascii="Times New Roman" w:hAnsi="Times New Roman" w:cs="Times New Roman"/>
          <w:sz w:val="24"/>
          <w:szCs w:val="24"/>
          <w:vertAlign w:val="superscript"/>
        </w:rPr>
        <w:footnoteReference w:id="88"/>
      </w:r>
      <w:r w:rsidRPr="00C454F0">
        <w:rPr>
          <w:rFonts w:ascii="Times New Roman" w:hAnsi="Times New Roman" w:cs="Times New Roman"/>
          <w:sz w:val="24"/>
          <w:szCs w:val="24"/>
        </w:rPr>
        <w:t xml:space="preserve"> During this time, the cult of personality was present, but there was not such a high percentage of </w:t>
      </w:r>
      <w:r w:rsidR="009E5B81">
        <w:rPr>
          <w:rFonts w:ascii="Times New Roman" w:hAnsi="Times New Roman" w:cs="Times New Roman"/>
          <w:sz w:val="24"/>
          <w:szCs w:val="24"/>
        </w:rPr>
        <w:lastRenderedPageBreak/>
        <w:t xml:space="preserve">state </w:t>
      </w:r>
      <w:r w:rsidRPr="00C454F0">
        <w:rPr>
          <w:rFonts w:ascii="Times New Roman" w:hAnsi="Times New Roman" w:cs="Times New Roman"/>
          <w:sz w:val="24"/>
          <w:szCs w:val="24"/>
        </w:rPr>
        <w:t>controlled media and a power swap was occurring between him and then president Medvedev.</w:t>
      </w:r>
      <w:r w:rsidRPr="00C454F0">
        <w:rPr>
          <w:rFonts w:ascii="Times New Roman" w:hAnsi="Times New Roman" w:cs="Times New Roman"/>
          <w:sz w:val="24"/>
          <w:szCs w:val="24"/>
          <w:vertAlign w:val="superscript"/>
        </w:rPr>
        <w:footnoteReference w:id="89"/>
      </w:r>
      <w:r w:rsidRPr="00C454F0">
        <w:rPr>
          <w:rFonts w:ascii="Times New Roman" w:hAnsi="Times New Roman" w:cs="Times New Roman"/>
          <w:sz w:val="24"/>
          <w:szCs w:val="24"/>
        </w:rPr>
        <w:t xml:space="preserve"> </w:t>
      </w:r>
      <w:r w:rsidR="009E747A" w:rsidRPr="009E747A">
        <w:rPr>
          <w:rFonts w:ascii="Times New Roman" w:hAnsi="Times New Roman" w:cs="Times New Roman"/>
          <w:sz w:val="24"/>
          <w:szCs w:val="24"/>
        </w:rPr>
        <w:t xml:space="preserve">The spike in nationalism after the Crimean annexation allowed him to further highlight his role in restoring Russia’s greatness and rebuilding the Russian empire, which further increased the presence of his cult of personality. </w:t>
      </w:r>
      <w:r w:rsidRPr="00C454F0">
        <w:rPr>
          <w:rFonts w:ascii="Times New Roman" w:hAnsi="Times New Roman" w:cs="Times New Roman"/>
          <w:sz w:val="24"/>
          <w:szCs w:val="24"/>
        </w:rPr>
        <w:t xml:space="preserve">Putin has been promoted all throughout his presidencies, yet with every passing year, especially during this economic crisis, the greatness of Putin and his work to </w:t>
      </w:r>
      <w:r w:rsidR="00D7044C">
        <w:rPr>
          <w:rFonts w:ascii="Times New Roman" w:hAnsi="Times New Roman" w:cs="Times New Roman"/>
          <w:sz w:val="24"/>
          <w:szCs w:val="24"/>
        </w:rPr>
        <w:t>turn</w:t>
      </w:r>
      <w:r w:rsidRPr="00C454F0">
        <w:rPr>
          <w:rFonts w:ascii="Times New Roman" w:hAnsi="Times New Roman" w:cs="Times New Roman"/>
          <w:sz w:val="24"/>
          <w:szCs w:val="24"/>
        </w:rPr>
        <w:t xml:space="preserve"> Russia </w:t>
      </w:r>
      <w:r w:rsidR="00D7044C">
        <w:rPr>
          <w:rFonts w:ascii="Times New Roman" w:hAnsi="Times New Roman" w:cs="Times New Roman"/>
          <w:sz w:val="24"/>
          <w:szCs w:val="24"/>
        </w:rPr>
        <w:t xml:space="preserve">into </w:t>
      </w:r>
      <w:r w:rsidRPr="00C454F0">
        <w:rPr>
          <w:rFonts w:ascii="Times New Roman" w:hAnsi="Times New Roman" w:cs="Times New Roman"/>
          <w:sz w:val="24"/>
          <w:szCs w:val="24"/>
        </w:rPr>
        <w:t xml:space="preserve">the great empire it once was has become the primary </w:t>
      </w:r>
      <w:r w:rsidR="00D7044C">
        <w:rPr>
          <w:rFonts w:ascii="Times New Roman" w:hAnsi="Times New Roman" w:cs="Times New Roman"/>
          <w:sz w:val="24"/>
          <w:szCs w:val="24"/>
        </w:rPr>
        <w:t xml:space="preserve">message from </w:t>
      </w:r>
      <w:r w:rsidRPr="00C454F0">
        <w:rPr>
          <w:rFonts w:ascii="Times New Roman" w:hAnsi="Times New Roman" w:cs="Times New Roman"/>
          <w:sz w:val="24"/>
          <w:szCs w:val="24"/>
        </w:rPr>
        <w:t xml:space="preserve">the Kremlin and </w:t>
      </w:r>
      <w:r w:rsidR="00D7044C">
        <w:rPr>
          <w:rFonts w:ascii="Times New Roman" w:hAnsi="Times New Roman" w:cs="Times New Roman"/>
          <w:sz w:val="24"/>
          <w:szCs w:val="24"/>
        </w:rPr>
        <w:t xml:space="preserve">from </w:t>
      </w:r>
      <w:r w:rsidRPr="00C454F0">
        <w:rPr>
          <w:rFonts w:ascii="Times New Roman" w:hAnsi="Times New Roman" w:cs="Times New Roman"/>
          <w:sz w:val="24"/>
          <w:szCs w:val="24"/>
        </w:rPr>
        <w:t xml:space="preserve">Putin himself. </w:t>
      </w:r>
    </w:p>
    <w:p w:rsidR="00C454F0" w:rsidRPr="00C454F0" w:rsidRDefault="00C454F0" w:rsidP="00C454F0">
      <w:pPr>
        <w:spacing w:after="0" w:line="480" w:lineRule="auto"/>
        <w:ind w:firstLine="720"/>
        <w:rPr>
          <w:rFonts w:ascii="Times New Roman" w:hAnsi="Times New Roman" w:cs="Times New Roman"/>
          <w:sz w:val="24"/>
          <w:szCs w:val="24"/>
        </w:rPr>
      </w:pPr>
      <w:r w:rsidRPr="00C454F0">
        <w:rPr>
          <w:rFonts w:ascii="Times New Roman" w:hAnsi="Times New Roman" w:cs="Times New Roman"/>
          <w:sz w:val="24"/>
          <w:szCs w:val="24"/>
        </w:rPr>
        <w:t>These findings aid in identifying the reasons behind Putin’s popularity, which no longer seems to be as closely tied to the economic situation in the country as proposed by some scholars,</w:t>
      </w:r>
      <w:r w:rsidRPr="00C454F0">
        <w:rPr>
          <w:rFonts w:ascii="Times New Roman" w:hAnsi="Times New Roman" w:cs="Times New Roman"/>
          <w:sz w:val="24"/>
          <w:szCs w:val="24"/>
          <w:vertAlign w:val="superscript"/>
        </w:rPr>
        <w:footnoteReference w:id="90"/>
      </w:r>
      <w:r w:rsidRPr="00C454F0">
        <w:rPr>
          <w:rFonts w:ascii="Times New Roman" w:hAnsi="Times New Roman" w:cs="Times New Roman"/>
          <w:sz w:val="24"/>
          <w:szCs w:val="24"/>
        </w:rPr>
        <w:t xml:space="preserve"> but rather are more reliant on the cult of personality around Putin and his ability to maintain it through turbulent times in Russian history. This supports the group of scholars who highlight the significance of the leader incorporating himself into the political myth present in the country, which he then strengthens.</w:t>
      </w:r>
      <w:r w:rsidRPr="00C454F0">
        <w:rPr>
          <w:rFonts w:ascii="Times New Roman" w:hAnsi="Times New Roman" w:cs="Times New Roman"/>
          <w:sz w:val="24"/>
          <w:szCs w:val="24"/>
          <w:vertAlign w:val="superscript"/>
        </w:rPr>
        <w:footnoteReference w:id="91"/>
      </w:r>
      <w:r w:rsidRPr="00C454F0">
        <w:rPr>
          <w:rFonts w:ascii="Times New Roman" w:hAnsi="Times New Roman" w:cs="Times New Roman"/>
          <w:sz w:val="24"/>
          <w:szCs w:val="24"/>
        </w:rPr>
        <w:t xml:space="preserve"> It also identifies the leader’s ability to create a compelling and heroic image of himself </w:t>
      </w:r>
      <w:r w:rsidR="002D108A">
        <w:rPr>
          <w:rFonts w:ascii="Times New Roman" w:hAnsi="Times New Roman" w:cs="Times New Roman"/>
          <w:sz w:val="24"/>
          <w:szCs w:val="24"/>
        </w:rPr>
        <w:t>that</w:t>
      </w:r>
      <w:r w:rsidRPr="00C454F0">
        <w:rPr>
          <w:rFonts w:ascii="Times New Roman" w:hAnsi="Times New Roman" w:cs="Times New Roman"/>
          <w:sz w:val="24"/>
          <w:szCs w:val="24"/>
        </w:rPr>
        <w:t xml:space="preserve"> the people will not lose confidence in times of instability, as extremely important.</w:t>
      </w:r>
      <w:r w:rsidRPr="00C454F0">
        <w:rPr>
          <w:rFonts w:ascii="Times New Roman" w:hAnsi="Times New Roman" w:cs="Times New Roman"/>
          <w:sz w:val="24"/>
          <w:szCs w:val="24"/>
          <w:vertAlign w:val="superscript"/>
        </w:rPr>
        <w:footnoteReference w:id="92"/>
      </w:r>
      <w:r w:rsidRPr="00C454F0">
        <w:rPr>
          <w:rFonts w:ascii="Times New Roman" w:hAnsi="Times New Roman" w:cs="Times New Roman"/>
          <w:sz w:val="24"/>
          <w:szCs w:val="24"/>
        </w:rPr>
        <w:t xml:space="preserve"> The way in which the blame game has fed into his cult of personality highlights the convergence between scholars who emphasize the charisma and greatness of the leader and those who emphasize the placement of blame. A low presence of a cult of personality would mean that the leader would struggle to legitimize the actions they take to preserve the state, which would consequently decrease their approval ratings.</w:t>
      </w:r>
      <w:r w:rsidRPr="00C454F0">
        <w:rPr>
          <w:rFonts w:ascii="Times New Roman" w:hAnsi="Times New Roman" w:cs="Times New Roman"/>
          <w:sz w:val="24"/>
          <w:szCs w:val="24"/>
          <w:vertAlign w:val="superscript"/>
        </w:rPr>
        <w:footnoteReference w:id="93"/>
      </w:r>
      <w:r w:rsidRPr="00C454F0">
        <w:rPr>
          <w:rFonts w:ascii="Times New Roman" w:hAnsi="Times New Roman" w:cs="Times New Roman"/>
          <w:sz w:val="24"/>
          <w:szCs w:val="24"/>
        </w:rPr>
        <w:t xml:space="preserve"> The blame presented by the government on outside forces serves </w:t>
      </w:r>
      <w:r w:rsidR="00D7044C">
        <w:rPr>
          <w:rFonts w:ascii="Times New Roman" w:hAnsi="Times New Roman" w:cs="Times New Roman"/>
          <w:sz w:val="24"/>
          <w:szCs w:val="24"/>
        </w:rPr>
        <w:t>to promote</w:t>
      </w:r>
      <w:r w:rsidRPr="00C454F0">
        <w:rPr>
          <w:rFonts w:ascii="Times New Roman" w:hAnsi="Times New Roman" w:cs="Times New Roman"/>
          <w:sz w:val="24"/>
          <w:szCs w:val="24"/>
        </w:rPr>
        <w:t xml:space="preserve"> the actions of </w:t>
      </w:r>
      <w:r w:rsidR="00D7044C">
        <w:rPr>
          <w:rFonts w:ascii="Times New Roman" w:hAnsi="Times New Roman" w:cs="Times New Roman"/>
          <w:sz w:val="24"/>
          <w:szCs w:val="24"/>
        </w:rPr>
        <w:t>Putin</w:t>
      </w:r>
      <w:r w:rsidRPr="00C454F0">
        <w:rPr>
          <w:rFonts w:ascii="Times New Roman" w:hAnsi="Times New Roman" w:cs="Times New Roman"/>
          <w:sz w:val="24"/>
          <w:szCs w:val="24"/>
        </w:rPr>
        <w:t xml:space="preserve"> and </w:t>
      </w:r>
      <w:r w:rsidR="00D7044C">
        <w:rPr>
          <w:rFonts w:ascii="Times New Roman" w:hAnsi="Times New Roman" w:cs="Times New Roman"/>
          <w:sz w:val="24"/>
          <w:szCs w:val="24"/>
        </w:rPr>
        <w:t xml:space="preserve">distract </w:t>
      </w:r>
      <w:r w:rsidRPr="00C454F0">
        <w:rPr>
          <w:rFonts w:ascii="Times New Roman" w:hAnsi="Times New Roman" w:cs="Times New Roman"/>
          <w:sz w:val="24"/>
          <w:szCs w:val="24"/>
        </w:rPr>
        <w:t xml:space="preserve">from the economic turmoil. But alone it would not be sufficient to impact such legitimacy for a </w:t>
      </w:r>
      <w:r w:rsidRPr="00C454F0">
        <w:rPr>
          <w:rFonts w:ascii="Times New Roman" w:hAnsi="Times New Roman" w:cs="Times New Roman"/>
          <w:sz w:val="24"/>
          <w:szCs w:val="24"/>
        </w:rPr>
        <w:lastRenderedPageBreak/>
        <w:t>long time, as the usage of blame is usually at its highest when first employed, but tends to decrease the longer a state is involved in the blame of external forces.</w:t>
      </w:r>
      <w:r w:rsidRPr="00C454F0">
        <w:rPr>
          <w:rFonts w:ascii="Times New Roman" w:hAnsi="Times New Roman" w:cs="Times New Roman"/>
          <w:sz w:val="24"/>
          <w:szCs w:val="24"/>
          <w:vertAlign w:val="superscript"/>
        </w:rPr>
        <w:footnoteReference w:id="94"/>
      </w:r>
      <w:r w:rsidRPr="00C454F0">
        <w:rPr>
          <w:rFonts w:ascii="Times New Roman" w:hAnsi="Times New Roman" w:cs="Times New Roman"/>
          <w:sz w:val="24"/>
          <w:szCs w:val="24"/>
        </w:rPr>
        <w:t xml:space="preserve"> Keeping this in mind, the cult of personality being developed around Putin seems to have the biggest impact on his approval ratings. </w:t>
      </w:r>
    </w:p>
    <w:p w:rsidR="00C454F0" w:rsidRPr="00C454F0" w:rsidRDefault="00C454F0" w:rsidP="00C454F0">
      <w:pPr>
        <w:spacing w:after="0" w:line="480" w:lineRule="auto"/>
        <w:ind w:firstLine="720"/>
        <w:rPr>
          <w:rFonts w:ascii="Times New Roman" w:hAnsi="Times New Roman" w:cs="Times New Roman"/>
          <w:sz w:val="24"/>
          <w:szCs w:val="24"/>
        </w:rPr>
      </w:pPr>
      <w:r w:rsidRPr="00C454F0">
        <w:rPr>
          <w:rFonts w:ascii="Times New Roman" w:hAnsi="Times New Roman" w:cs="Times New Roman"/>
          <w:sz w:val="24"/>
          <w:szCs w:val="24"/>
        </w:rPr>
        <w:t>This study has a few potential weaknesses. This analysis takes place during a time when Putin’s ratings continue to be high, meaning an alternative explanation could be that just not enough time has passed for the ratings to decrease. But it is important to consider that during previous economic crises in Russia, the ratings decreased more quickly than they are now, meaning that there is something more complicated at work here. In this case Putin owed his high approval ratings to factors other than the economic conditions. Another possible criticism is that the newspaper articles discussed were taken relatively later on in the crisis, which may tweak</w:t>
      </w:r>
      <w:r w:rsidR="00A84A43">
        <w:rPr>
          <w:rFonts w:ascii="Times New Roman" w:hAnsi="Times New Roman" w:cs="Times New Roman"/>
          <w:sz w:val="24"/>
          <w:szCs w:val="24"/>
        </w:rPr>
        <w:t xml:space="preserve"> the level of presence of some indicators</w:t>
      </w:r>
      <w:r w:rsidRPr="00C454F0">
        <w:rPr>
          <w:rFonts w:ascii="Times New Roman" w:hAnsi="Times New Roman" w:cs="Times New Roman"/>
          <w:sz w:val="24"/>
          <w:szCs w:val="24"/>
        </w:rPr>
        <w:t>. Due to the way these newspaper databases were designed, they only went back to a set point, so I was only able to access the archives up to November 2015. But 107 articles were examined, which is still a significant number</w:t>
      </w:r>
      <w:r w:rsidR="00DF358A">
        <w:rPr>
          <w:rFonts w:ascii="Times New Roman" w:hAnsi="Times New Roman" w:cs="Times New Roman"/>
          <w:sz w:val="24"/>
          <w:szCs w:val="24"/>
        </w:rPr>
        <w:t>, and</w:t>
      </w:r>
      <w:r w:rsidRPr="00C454F0">
        <w:rPr>
          <w:rFonts w:ascii="Times New Roman" w:hAnsi="Times New Roman" w:cs="Times New Roman"/>
          <w:sz w:val="24"/>
          <w:szCs w:val="24"/>
        </w:rPr>
        <w:t xml:space="preserve"> covered an array of different articles of the newspaper </w:t>
      </w:r>
      <w:r w:rsidR="002D108A">
        <w:rPr>
          <w:rFonts w:ascii="Times New Roman" w:hAnsi="Times New Roman" w:cs="Times New Roman"/>
          <w:sz w:val="24"/>
          <w:szCs w:val="24"/>
        </w:rPr>
        <w:t xml:space="preserve">that </w:t>
      </w:r>
      <w:r w:rsidRPr="00C454F0">
        <w:rPr>
          <w:rFonts w:ascii="Times New Roman" w:hAnsi="Times New Roman" w:cs="Times New Roman"/>
          <w:sz w:val="24"/>
          <w:szCs w:val="24"/>
        </w:rPr>
        <w:t xml:space="preserve">mentioned Putin, meaning a number of different voices and opinions were considered. Additionally one could claim that the ratings released about Putin are merely being manipulated by the government. But in order for this to be true, we would expect to see a lot more dissent and public uproar in Russia, which Putin would have difficulty concealing from the West. </w:t>
      </w:r>
    </w:p>
    <w:p w:rsidR="00C454F0" w:rsidRPr="00C454F0" w:rsidRDefault="00C454F0" w:rsidP="00C454F0">
      <w:pPr>
        <w:spacing w:after="0" w:line="480" w:lineRule="auto"/>
        <w:ind w:firstLine="720"/>
        <w:rPr>
          <w:rFonts w:ascii="Times New Roman" w:hAnsi="Times New Roman" w:cs="Times New Roman"/>
          <w:sz w:val="24"/>
          <w:szCs w:val="24"/>
        </w:rPr>
      </w:pPr>
      <w:r w:rsidRPr="00C454F0">
        <w:rPr>
          <w:rFonts w:ascii="Times New Roman" w:hAnsi="Times New Roman" w:cs="Times New Roman"/>
          <w:sz w:val="24"/>
          <w:szCs w:val="24"/>
        </w:rPr>
        <w:t xml:space="preserve">Although my results are from a single case, the implications from this study transcend Russia. If a leader of another state develops a strong cult of personality, particularly during an economic crisis, and is able to place blame on external forces for this crisis, approval ratings may behave similarly to how they have behaved in Russia.  </w:t>
      </w:r>
      <w:r w:rsidR="00EB216B">
        <w:rPr>
          <w:rFonts w:ascii="Times New Roman" w:hAnsi="Times New Roman" w:cs="Times New Roman"/>
          <w:sz w:val="24"/>
          <w:szCs w:val="24"/>
        </w:rPr>
        <w:t xml:space="preserve">It also points to the dangers which arise </w:t>
      </w:r>
      <w:r w:rsidR="00EB216B">
        <w:rPr>
          <w:rFonts w:ascii="Times New Roman" w:hAnsi="Times New Roman" w:cs="Times New Roman"/>
          <w:sz w:val="24"/>
          <w:szCs w:val="24"/>
        </w:rPr>
        <w:lastRenderedPageBreak/>
        <w:t xml:space="preserve">when a leader is able to strategically manipulate the people in such a way where they believe in the legitimacy of his power, even when the social and economic situation around them is not doing well. </w:t>
      </w:r>
      <w:r w:rsidRPr="00C454F0">
        <w:rPr>
          <w:rFonts w:ascii="Times New Roman" w:hAnsi="Times New Roman" w:cs="Times New Roman"/>
          <w:sz w:val="24"/>
          <w:szCs w:val="24"/>
        </w:rPr>
        <w:t xml:space="preserve">This increases the importance of understanding why Putin’s ratings are </w:t>
      </w:r>
      <w:r w:rsidR="00DF358A">
        <w:rPr>
          <w:rFonts w:ascii="Times New Roman" w:hAnsi="Times New Roman" w:cs="Times New Roman"/>
          <w:sz w:val="24"/>
          <w:szCs w:val="24"/>
        </w:rPr>
        <w:t>behaving</w:t>
      </w:r>
      <w:r w:rsidRPr="00C454F0">
        <w:rPr>
          <w:rFonts w:ascii="Times New Roman" w:hAnsi="Times New Roman" w:cs="Times New Roman"/>
          <w:sz w:val="24"/>
          <w:szCs w:val="24"/>
        </w:rPr>
        <w:t xml:space="preserve"> the way they are, because such an effect could occur again. In addition, these results highlight the importance of reevaluating the sanction policy against Russia and the way the U.S. has tried to bring Russia to the negotiation table. Seeing how Putin’s popularity and support has grown over the time </w:t>
      </w:r>
      <w:r w:rsidR="00D7044C">
        <w:rPr>
          <w:rFonts w:ascii="Times New Roman" w:hAnsi="Times New Roman" w:cs="Times New Roman"/>
          <w:sz w:val="24"/>
          <w:szCs w:val="24"/>
        </w:rPr>
        <w:t>the sanctions have been in place</w:t>
      </w:r>
      <w:r w:rsidRPr="00C454F0">
        <w:rPr>
          <w:rFonts w:ascii="Times New Roman" w:hAnsi="Times New Roman" w:cs="Times New Roman"/>
          <w:sz w:val="24"/>
          <w:szCs w:val="24"/>
        </w:rPr>
        <w:t xml:space="preserve">, it is important to consider </w:t>
      </w:r>
      <w:r w:rsidR="00EB216B">
        <w:rPr>
          <w:rFonts w:ascii="Times New Roman" w:hAnsi="Times New Roman" w:cs="Times New Roman"/>
          <w:sz w:val="24"/>
          <w:szCs w:val="24"/>
        </w:rPr>
        <w:t>the true effectiveness of these sanctions</w:t>
      </w:r>
      <w:r w:rsidRPr="00C454F0">
        <w:rPr>
          <w:rFonts w:ascii="Times New Roman" w:hAnsi="Times New Roman" w:cs="Times New Roman"/>
          <w:sz w:val="24"/>
          <w:szCs w:val="24"/>
        </w:rPr>
        <w:t>.</w:t>
      </w:r>
      <w:r w:rsidR="00EB216B">
        <w:rPr>
          <w:rFonts w:ascii="Times New Roman" w:hAnsi="Times New Roman" w:cs="Times New Roman"/>
          <w:sz w:val="24"/>
          <w:szCs w:val="24"/>
        </w:rPr>
        <w:t xml:space="preserve"> They may have depressed Russia’s economy, but they have not done to change the mindset of Putin or the people in Russia.</w:t>
      </w:r>
      <w:r w:rsidRPr="00C454F0">
        <w:rPr>
          <w:rFonts w:ascii="Times New Roman" w:hAnsi="Times New Roman" w:cs="Times New Roman"/>
          <w:sz w:val="24"/>
          <w:szCs w:val="24"/>
        </w:rPr>
        <w:t xml:space="preserve"> Future studies have a few of routes they could take. It would be beneficial to conduct open ended interviews  directly in Russia to see how people’s answers to the question “do you approve of Vladimir Putin?” differs when they get to expand on their answers. This would allow for the evaluation of the sincerity of their answers and the depth of support shown for Putin. The current study is limited by its ability to only use online sources meaning interviews with Russian populations are not possible. It would also be interesting to see if these findings would differ depending on where in Russia one goes. When Putin’s approval ratings are reported, all regions are lumped together, but by talking to people</w:t>
      </w:r>
      <w:r w:rsidR="00DF358A">
        <w:rPr>
          <w:rFonts w:ascii="Times New Roman" w:hAnsi="Times New Roman" w:cs="Times New Roman"/>
          <w:sz w:val="24"/>
          <w:szCs w:val="24"/>
        </w:rPr>
        <w:t xml:space="preserve"> from different areas</w:t>
      </w:r>
      <w:r w:rsidRPr="00C454F0">
        <w:rPr>
          <w:rFonts w:ascii="Times New Roman" w:hAnsi="Times New Roman" w:cs="Times New Roman"/>
          <w:sz w:val="24"/>
          <w:szCs w:val="24"/>
        </w:rPr>
        <w:t xml:space="preserve">, researchers could see how the justification for supporting Putin varies from city to city, which would help evaluate the potential for his ratings to remain high. This would also lend itself to a study of how media bias and different types of media are able to influence people in different parts of society. </w:t>
      </w:r>
    </w:p>
    <w:p w:rsidR="00C454F0" w:rsidRDefault="00C454F0" w:rsidP="00C454F0">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Conclusion </w:t>
      </w:r>
    </w:p>
    <w:p w:rsidR="00C454F0" w:rsidRPr="00C454F0" w:rsidRDefault="00C454F0" w:rsidP="003E50D6">
      <w:pPr>
        <w:spacing w:after="0" w:line="480" w:lineRule="auto"/>
        <w:ind w:firstLine="720"/>
        <w:rPr>
          <w:rFonts w:ascii="Times New Roman" w:hAnsi="Times New Roman" w:cs="Times New Roman"/>
          <w:sz w:val="24"/>
          <w:szCs w:val="24"/>
        </w:rPr>
      </w:pPr>
      <w:r w:rsidRPr="00C454F0">
        <w:rPr>
          <w:rFonts w:ascii="Times New Roman" w:hAnsi="Times New Roman" w:cs="Times New Roman"/>
          <w:sz w:val="24"/>
          <w:szCs w:val="24"/>
        </w:rPr>
        <w:t xml:space="preserve">Since the annexation of Crimea, Vladimir Putin’s ratings have remained relatively high </w:t>
      </w:r>
      <w:r w:rsidR="00DF358A">
        <w:rPr>
          <w:rFonts w:ascii="Times New Roman" w:hAnsi="Times New Roman" w:cs="Times New Roman"/>
          <w:sz w:val="24"/>
          <w:szCs w:val="24"/>
        </w:rPr>
        <w:t xml:space="preserve">without any significant </w:t>
      </w:r>
      <w:r w:rsidRPr="00C454F0">
        <w:rPr>
          <w:rFonts w:ascii="Times New Roman" w:hAnsi="Times New Roman" w:cs="Times New Roman"/>
          <w:sz w:val="24"/>
          <w:szCs w:val="24"/>
        </w:rPr>
        <w:t>decrease</w:t>
      </w:r>
      <w:r w:rsidR="00D7044C">
        <w:rPr>
          <w:rFonts w:ascii="Times New Roman" w:hAnsi="Times New Roman" w:cs="Times New Roman"/>
          <w:sz w:val="24"/>
          <w:szCs w:val="24"/>
        </w:rPr>
        <w:t>,</w:t>
      </w:r>
      <w:r w:rsidR="00DF358A">
        <w:rPr>
          <w:rFonts w:ascii="Times New Roman" w:hAnsi="Times New Roman" w:cs="Times New Roman"/>
          <w:sz w:val="24"/>
          <w:szCs w:val="24"/>
        </w:rPr>
        <w:t xml:space="preserve"> </w:t>
      </w:r>
      <w:r w:rsidRPr="00C454F0">
        <w:rPr>
          <w:rFonts w:ascii="Times New Roman" w:hAnsi="Times New Roman" w:cs="Times New Roman"/>
          <w:sz w:val="24"/>
          <w:szCs w:val="24"/>
        </w:rPr>
        <w:t xml:space="preserve">despite the </w:t>
      </w:r>
      <w:r w:rsidR="00DF358A">
        <w:rPr>
          <w:rFonts w:ascii="Times New Roman" w:hAnsi="Times New Roman" w:cs="Times New Roman"/>
          <w:sz w:val="24"/>
          <w:szCs w:val="24"/>
        </w:rPr>
        <w:t>slumping</w:t>
      </w:r>
      <w:r w:rsidRPr="00C454F0">
        <w:rPr>
          <w:rFonts w:ascii="Times New Roman" w:hAnsi="Times New Roman" w:cs="Times New Roman"/>
          <w:sz w:val="24"/>
          <w:szCs w:val="24"/>
        </w:rPr>
        <w:t xml:space="preserve"> economic </w:t>
      </w:r>
      <w:r w:rsidR="00DF358A">
        <w:rPr>
          <w:rFonts w:ascii="Times New Roman" w:hAnsi="Times New Roman" w:cs="Times New Roman"/>
          <w:sz w:val="24"/>
          <w:szCs w:val="24"/>
        </w:rPr>
        <w:t>performance</w:t>
      </w:r>
      <w:r w:rsidRPr="00C454F0">
        <w:rPr>
          <w:rFonts w:ascii="Times New Roman" w:hAnsi="Times New Roman" w:cs="Times New Roman"/>
          <w:sz w:val="24"/>
          <w:szCs w:val="24"/>
        </w:rPr>
        <w:t xml:space="preserve"> in Russia over the </w:t>
      </w:r>
      <w:r w:rsidRPr="00C454F0">
        <w:rPr>
          <w:rFonts w:ascii="Times New Roman" w:hAnsi="Times New Roman" w:cs="Times New Roman"/>
          <w:sz w:val="24"/>
          <w:szCs w:val="24"/>
        </w:rPr>
        <w:lastRenderedPageBreak/>
        <w:t xml:space="preserve">past two years. Although economic scholars emphasize a close link between the economy and presidential approval ratings, even in semi-authoritarian regimes like Russia, the current economic crisis </w:t>
      </w:r>
      <w:r w:rsidR="00DF358A">
        <w:rPr>
          <w:rFonts w:ascii="Times New Roman" w:hAnsi="Times New Roman" w:cs="Times New Roman"/>
          <w:sz w:val="24"/>
          <w:szCs w:val="24"/>
        </w:rPr>
        <w:t xml:space="preserve">in Russia </w:t>
      </w:r>
      <w:r w:rsidRPr="00C454F0">
        <w:rPr>
          <w:rFonts w:ascii="Times New Roman" w:hAnsi="Times New Roman" w:cs="Times New Roman"/>
          <w:sz w:val="24"/>
          <w:szCs w:val="24"/>
        </w:rPr>
        <w:t xml:space="preserve">has shown that the economy and people’s confidence in the future are not the </w:t>
      </w:r>
      <w:r w:rsidR="00DF358A">
        <w:rPr>
          <w:rFonts w:ascii="Times New Roman" w:hAnsi="Times New Roman" w:cs="Times New Roman"/>
          <w:sz w:val="24"/>
          <w:szCs w:val="24"/>
        </w:rPr>
        <w:t xml:space="preserve">factors that have the greatest impact on approval ratings. </w:t>
      </w:r>
      <w:r w:rsidRPr="00C454F0">
        <w:rPr>
          <w:rFonts w:ascii="Times New Roman" w:hAnsi="Times New Roman" w:cs="Times New Roman"/>
          <w:sz w:val="24"/>
          <w:szCs w:val="24"/>
        </w:rPr>
        <w:t>The scholars emphasizing the importance of the leader’s ability to use the country’s political myth to his advantage seem to be more pertinent in this case</w:t>
      </w:r>
      <w:r w:rsidR="00D7044C">
        <w:rPr>
          <w:rFonts w:ascii="Times New Roman" w:hAnsi="Times New Roman" w:cs="Times New Roman"/>
          <w:sz w:val="24"/>
          <w:szCs w:val="24"/>
        </w:rPr>
        <w:t>,</w:t>
      </w:r>
      <w:r w:rsidR="00D7044C" w:rsidRPr="00D7044C">
        <w:t xml:space="preserve"> </w:t>
      </w:r>
      <w:r w:rsidR="00D7044C" w:rsidRPr="00D7044C">
        <w:rPr>
          <w:rFonts w:ascii="Times New Roman" w:hAnsi="Times New Roman" w:cs="Times New Roman"/>
          <w:sz w:val="24"/>
          <w:szCs w:val="24"/>
        </w:rPr>
        <w:t>especially when the ruler can manipulate messages about the economy and the state’s foreign policy convincingly.</w:t>
      </w:r>
      <w:r w:rsidR="00D7044C">
        <w:rPr>
          <w:rFonts w:ascii="Times New Roman" w:hAnsi="Times New Roman" w:cs="Times New Roman"/>
          <w:sz w:val="24"/>
          <w:szCs w:val="24"/>
        </w:rPr>
        <w:t xml:space="preserve"> </w:t>
      </w:r>
      <w:r w:rsidRPr="00C454F0">
        <w:rPr>
          <w:rFonts w:ascii="Times New Roman" w:hAnsi="Times New Roman" w:cs="Times New Roman"/>
          <w:sz w:val="24"/>
          <w:szCs w:val="24"/>
        </w:rPr>
        <w:t xml:space="preserve">Three separate variables were examined to evaluate their presence in Russia and their impact on the dependent variable of approval ratings, which were: the economic conditions within Russia, the presence of the cult of personality, and the use of blame placement on external factors. I came to the conclusion that the lack of negative movement in Putin’s ratings can  be attributed to the growing cult of personality around him which was able to be further expanded and built upon with the annexation of Crimea. The economic conditions within Russian and the use of the blame game aid in promoting the positive narrative created around Putin, emphasizing his effort to protect Russia and promote its greatness internationally. </w:t>
      </w:r>
    </w:p>
    <w:p w:rsidR="00C454F0" w:rsidRPr="00C454F0" w:rsidRDefault="00C454F0" w:rsidP="00C454F0">
      <w:pPr>
        <w:spacing w:after="0" w:line="480" w:lineRule="auto"/>
        <w:rPr>
          <w:rFonts w:ascii="Times New Roman" w:hAnsi="Times New Roman" w:cs="Times New Roman"/>
          <w:sz w:val="24"/>
          <w:szCs w:val="24"/>
        </w:rPr>
      </w:pPr>
      <w:r w:rsidRPr="00C454F0">
        <w:rPr>
          <w:rFonts w:ascii="Times New Roman" w:hAnsi="Times New Roman" w:cs="Times New Roman"/>
          <w:sz w:val="24"/>
          <w:szCs w:val="24"/>
        </w:rPr>
        <w:tab/>
        <w:t xml:space="preserve">The study demonstrates that the personality and actions of a leader to build up his image have the capability to captivate the public and override their social and domestic concerns. If the West was hoping to punish Putin and deteriorate his grip on power by </w:t>
      </w:r>
      <w:r w:rsidR="00457554">
        <w:rPr>
          <w:rFonts w:ascii="Times New Roman" w:hAnsi="Times New Roman" w:cs="Times New Roman"/>
          <w:sz w:val="24"/>
          <w:szCs w:val="24"/>
        </w:rPr>
        <w:t>unleashing</w:t>
      </w:r>
      <w:r w:rsidRPr="00C454F0">
        <w:rPr>
          <w:rFonts w:ascii="Times New Roman" w:hAnsi="Times New Roman" w:cs="Times New Roman"/>
          <w:sz w:val="24"/>
          <w:szCs w:val="24"/>
        </w:rPr>
        <w:t xml:space="preserve"> sanctions, this has not worked</w:t>
      </w:r>
      <w:r w:rsidR="00457554">
        <w:rPr>
          <w:rFonts w:ascii="Times New Roman" w:hAnsi="Times New Roman" w:cs="Times New Roman"/>
          <w:sz w:val="24"/>
          <w:szCs w:val="24"/>
        </w:rPr>
        <w:t>.</w:t>
      </w:r>
      <w:r w:rsidRPr="00C454F0">
        <w:rPr>
          <w:rFonts w:ascii="Times New Roman" w:hAnsi="Times New Roman" w:cs="Times New Roman"/>
          <w:sz w:val="24"/>
          <w:szCs w:val="24"/>
        </w:rPr>
        <w:t xml:space="preserve"> </w:t>
      </w:r>
      <w:r w:rsidR="00457554">
        <w:rPr>
          <w:rFonts w:ascii="Times New Roman" w:hAnsi="Times New Roman" w:cs="Times New Roman"/>
          <w:sz w:val="24"/>
          <w:szCs w:val="24"/>
        </w:rPr>
        <w:t>The</w:t>
      </w:r>
      <w:r w:rsidRPr="00C454F0">
        <w:rPr>
          <w:rFonts w:ascii="Times New Roman" w:hAnsi="Times New Roman" w:cs="Times New Roman"/>
          <w:sz w:val="24"/>
          <w:szCs w:val="24"/>
        </w:rPr>
        <w:t xml:space="preserve"> annexation of Crimea has created a new wave of nationalism </w:t>
      </w:r>
      <w:r w:rsidR="002D108A">
        <w:rPr>
          <w:rFonts w:ascii="Times New Roman" w:hAnsi="Times New Roman" w:cs="Times New Roman"/>
          <w:sz w:val="24"/>
          <w:szCs w:val="24"/>
        </w:rPr>
        <w:t xml:space="preserve">that </w:t>
      </w:r>
      <w:r w:rsidRPr="00C454F0">
        <w:rPr>
          <w:rFonts w:ascii="Times New Roman" w:hAnsi="Times New Roman" w:cs="Times New Roman"/>
          <w:sz w:val="24"/>
          <w:szCs w:val="24"/>
        </w:rPr>
        <w:t xml:space="preserve">has swept through Russia and has allowed Putin to further build up approval for his policies. Although </w:t>
      </w:r>
      <w:r w:rsidR="00457554">
        <w:rPr>
          <w:rFonts w:ascii="Times New Roman" w:hAnsi="Times New Roman" w:cs="Times New Roman"/>
          <w:sz w:val="24"/>
          <w:szCs w:val="24"/>
        </w:rPr>
        <w:t xml:space="preserve">the sanctions </w:t>
      </w:r>
      <w:r w:rsidRPr="00C454F0">
        <w:rPr>
          <w:rFonts w:ascii="Times New Roman" w:hAnsi="Times New Roman" w:cs="Times New Roman"/>
          <w:sz w:val="24"/>
          <w:szCs w:val="24"/>
        </w:rPr>
        <w:t xml:space="preserve">significantly </w:t>
      </w:r>
      <w:r w:rsidR="00457554">
        <w:rPr>
          <w:rFonts w:ascii="Times New Roman" w:hAnsi="Times New Roman" w:cs="Times New Roman"/>
          <w:sz w:val="24"/>
          <w:szCs w:val="24"/>
        </w:rPr>
        <w:t>depressed</w:t>
      </w:r>
      <w:r w:rsidRPr="00C454F0">
        <w:rPr>
          <w:rFonts w:ascii="Times New Roman" w:hAnsi="Times New Roman" w:cs="Times New Roman"/>
          <w:sz w:val="24"/>
          <w:szCs w:val="24"/>
        </w:rPr>
        <w:t xml:space="preserve"> Russia’s economy, </w:t>
      </w:r>
      <w:r w:rsidR="00457554">
        <w:rPr>
          <w:rFonts w:ascii="Times New Roman" w:hAnsi="Times New Roman" w:cs="Times New Roman"/>
          <w:sz w:val="24"/>
          <w:szCs w:val="24"/>
        </w:rPr>
        <w:t>they</w:t>
      </w:r>
      <w:r w:rsidRPr="00C454F0">
        <w:rPr>
          <w:rFonts w:ascii="Times New Roman" w:hAnsi="Times New Roman" w:cs="Times New Roman"/>
          <w:sz w:val="24"/>
          <w:szCs w:val="24"/>
        </w:rPr>
        <w:t xml:space="preserve"> </w:t>
      </w:r>
      <w:r w:rsidR="00BE36DD">
        <w:rPr>
          <w:rFonts w:ascii="Times New Roman" w:hAnsi="Times New Roman" w:cs="Times New Roman"/>
          <w:sz w:val="24"/>
          <w:szCs w:val="24"/>
        </w:rPr>
        <w:t xml:space="preserve">arguably </w:t>
      </w:r>
      <w:r w:rsidRPr="00C454F0">
        <w:rPr>
          <w:rFonts w:ascii="Times New Roman" w:hAnsi="Times New Roman" w:cs="Times New Roman"/>
          <w:sz w:val="24"/>
          <w:szCs w:val="24"/>
        </w:rPr>
        <w:t xml:space="preserve">gave Putin more ammunition to promote his image of a savior of the “great Russian Empire.” This </w:t>
      </w:r>
      <w:r w:rsidR="00457554">
        <w:rPr>
          <w:rFonts w:ascii="Times New Roman" w:hAnsi="Times New Roman" w:cs="Times New Roman"/>
          <w:sz w:val="24"/>
          <w:szCs w:val="24"/>
        </w:rPr>
        <w:t xml:space="preserve">state of affairs </w:t>
      </w:r>
      <w:r w:rsidRPr="00C454F0">
        <w:rPr>
          <w:rFonts w:ascii="Times New Roman" w:hAnsi="Times New Roman" w:cs="Times New Roman"/>
          <w:sz w:val="24"/>
          <w:szCs w:val="24"/>
        </w:rPr>
        <w:t>c</w:t>
      </w:r>
      <w:r w:rsidR="00457554">
        <w:rPr>
          <w:rFonts w:ascii="Times New Roman" w:hAnsi="Times New Roman" w:cs="Times New Roman"/>
          <w:sz w:val="24"/>
          <w:szCs w:val="24"/>
        </w:rPr>
        <w:t>ould</w:t>
      </w:r>
      <w:r w:rsidRPr="00C454F0">
        <w:rPr>
          <w:rFonts w:ascii="Times New Roman" w:hAnsi="Times New Roman" w:cs="Times New Roman"/>
          <w:sz w:val="24"/>
          <w:szCs w:val="24"/>
        </w:rPr>
        <w:t xml:space="preserve"> be dangerous, as </w:t>
      </w:r>
      <w:r w:rsidR="00457554">
        <w:rPr>
          <w:rFonts w:ascii="Times New Roman" w:hAnsi="Times New Roman" w:cs="Times New Roman"/>
          <w:sz w:val="24"/>
          <w:szCs w:val="24"/>
        </w:rPr>
        <w:t>there is the</w:t>
      </w:r>
      <w:r w:rsidRPr="00C454F0">
        <w:rPr>
          <w:rFonts w:ascii="Times New Roman" w:hAnsi="Times New Roman" w:cs="Times New Roman"/>
          <w:sz w:val="24"/>
          <w:szCs w:val="24"/>
        </w:rPr>
        <w:t xml:space="preserve"> potential </w:t>
      </w:r>
      <w:r w:rsidR="00457554">
        <w:rPr>
          <w:rFonts w:ascii="Times New Roman" w:hAnsi="Times New Roman" w:cs="Times New Roman"/>
          <w:sz w:val="24"/>
          <w:szCs w:val="24"/>
        </w:rPr>
        <w:t xml:space="preserve">that Putin will continue to use this to </w:t>
      </w:r>
      <w:r w:rsidRPr="00C454F0">
        <w:rPr>
          <w:rFonts w:ascii="Times New Roman" w:hAnsi="Times New Roman" w:cs="Times New Roman"/>
          <w:sz w:val="24"/>
          <w:szCs w:val="24"/>
        </w:rPr>
        <w:t xml:space="preserve">justify his expansionist </w:t>
      </w:r>
      <w:r w:rsidRPr="00C454F0">
        <w:rPr>
          <w:rFonts w:ascii="Times New Roman" w:hAnsi="Times New Roman" w:cs="Times New Roman"/>
          <w:sz w:val="24"/>
          <w:szCs w:val="24"/>
        </w:rPr>
        <w:lastRenderedPageBreak/>
        <w:t xml:space="preserve">tendencies, in addition to </w:t>
      </w:r>
      <w:r w:rsidR="00457554">
        <w:rPr>
          <w:rFonts w:ascii="Times New Roman" w:hAnsi="Times New Roman" w:cs="Times New Roman"/>
          <w:sz w:val="24"/>
          <w:szCs w:val="24"/>
        </w:rPr>
        <w:t>further using</w:t>
      </w:r>
      <w:r w:rsidRPr="00C454F0">
        <w:rPr>
          <w:rFonts w:ascii="Times New Roman" w:hAnsi="Times New Roman" w:cs="Times New Roman"/>
          <w:sz w:val="24"/>
          <w:szCs w:val="24"/>
        </w:rPr>
        <w:t xml:space="preserve"> the media to manipulate the Russian public into approving of him and his policies. Despite the public approval for the</w:t>
      </w:r>
      <w:r w:rsidR="005F4D2D">
        <w:rPr>
          <w:rFonts w:ascii="Times New Roman" w:hAnsi="Times New Roman" w:cs="Times New Roman"/>
          <w:sz w:val="24"/>
          <w:szCs w:val="24"/>
        </w:rPr>
        <w:t xml:space="preserve"> overall</w:t>
      </w:r>
      <w:r w:rsidRPr="00C454F0">
        <w:rPr>
          <w:rFonts w:ascii="Times New Roman" w:hAnsi="Times New Roman" w:cs="Times New Roman"/>
          <w:sz w:val="24"/>
          <w:szCs w:val="24"/>
        </w:rPr>
        <w:t xml:space="preserve"> Russian government not being high,</w:t>
      </w:r>
      <w:r w:rsidR="00457554">
        <w:rPr>
          <w:rStyle w:val="FootnoteReference"/>
          <w:rFonts w:ascii="Times New Roman" w:hAnsi="Times New Roman" w:cs="Times New Roman"/>
          <w:sz w:val="24"/>
          <w:szCs w:val="24"/>
        </w:rPr>
        <w:footnoteReference w:id="95"/>
      </w:r>
      <w:r w:rsidRPr="00C454F0">
        <w:rPr>
          <w:rFonts w:ascii="Times New Roman" w:hAnsi="Times New Roman" w:cs="Times New Roman"/>
          <w:sz w:val="24"/>
          <w:szCs w:val="24"/>
        </w:rPr>
        <w:t xml:space="preserve"> people exhibit trust and support for Putin</w:t>
      </w:r>
      <w:r w:rsidR="005F4D2D">
        <w:rPr>
          <w:rFonts w:ascii="Times New Roman" w:hAnsi="Times New Roman" w:cs="Times New Roman"/>
          <w:sz w:val="24"/>
          <w:szCs w:val="24"/>
        </w:rPr>
        <w:t xml:space="preserve"> specifically</w:t>
      </w:r>
      <w:r w:rsidRPr="00C454F0">
        <w:rPr>
          <w:rFonts w:ascii="Times New Roman" w:hAnsi="Times New Roman" w:cs="Times New Roman"/>
          <w:sz w:val="24"/>
          <w:szCs w:val="24"/>
        </w:rPr>
        <w:t xml:space="preserve">, seeing him as the true leader capable of bringing positive international recognition to Russia. In addition, this shows that in certain conditions, if the leader is able to create enough charisma for himself and utilize nationalistic feelings, people will be more likely to follow him and give him their support, even if the situation in the country is not ideal. </w:t>
      </w:r>
    </w:p>
    <w:p w:rsidR="00C454F0" w:rsidRPr="00C454F0" w:rsidRDefault="00C454F0" w:rsidP="00C454F0">
      <w:pPr>
        <w:spacing w:after="0" w:line="480" w:lineRule="auto"/>
        <w:rPr>
          <w:rFonts w:ascii="Times New Roman" w:hAnsi="Times New Roman" w:cs="Times New Roman"/>
          <w:sz w:val="24"/>
          <w:szCs w:val="24"/>
        </w:rPr>
      </w:pPr>
      <w:r w:rsidRPr="00C454F0">
        <w:rPr>
          <w:rFonts w:ascii="Times New Roman" w:hAnsi="Times New Roman" w:cs="Times New Roman"/>
          <w:sz w:val="24"/>
          <w:szCs w:val="24"/>
        </w:rPr>
        <w:tab/>
        <w:t xml:space="preserve">Although these results </w:t>
      </w:r>
      <w:r w:rsidR="005F4D2D">
        <w:rPr>
          <w:rFonts w:ascii="Times New Roman" w:hAnsi="Times New Roman" w:cs="Times New Roman"/>
          <w:sz w:val="24"/>
          <w:szCs w:val="24"/>
        </w:rPr>
        <w:t>have a limited degree of generalizability</w:t>
      </w:r>
      <w:r w:rsidRPr="00C454F0">
        <w:rPr>
          <w:rFonts w:ascii="Times New Roman" w:hAnsi="Times New Roman" w:cs="Times New Roman"/>
          <w:sz w:val="24"/>
          <w:szCs w:val="24"/>
        </w:rPr>
        <w:t xml:space="preserve"> to other semi-authoritarian regimes, since only one case was looked at, the methodology employed can be used in other case studies in order to determine the level of presence of the three variables identified as important when considering public opinion. It also offers an in depth look at the different primary sources circulated by the Russian government during the economic crisis, which is important to consider when looking at the conversations established regarding the leader of a certain country. The lack of negative comments about Putin highlights the use of media to further the cult of personality, in addition to external blame being a tactic to justify and legitimize the actions taken by Putin. In the months to come it will be important to keep monitoring the extent to which Putin’s approval ratings continue to remain stable </w:t>
      </w:r>
      <w:r w:rsidR="005F4D2D">
        <w:rPr>
          <w:rFonts w:ascii="Times New Roman" w:hAnsi="Times New Roman" w:cs="Times New Roman"/>
          <w:sz w:val="24"/>
          <w:szCs w:val="24"/>
        </w:rPr>
        <w:t xml:space="preserve">on the international and domestic level, </w:t>
      </w:r>
      <w:r w:rsidRPr="00C454F0">
        <w:rPr>
          <w:rFonts w:ascii="Times New Roman" w:hAnsi="Times New Roman" w:cs="Times New Roman"/>
          <w:sz w:val="24"/>
          <w:szCs w:val="24"/>
        </w:rPr>
        <w:t>in conjunction with the way in which the narrative around his cult of personality evolves over time. It will also be important to see how long the economic crisis goes on for and if the approval ratings begin their significant negative decline, or if the narrative established by Putin will prevail.</w:t>
      </w:r>
    </w:p>
    <w:p w:rsidR="000654F4" w:rsidRDefault="00C454F0" w:rsidP="000654F4">
      <w:pPr>
        <w:spacing w:after="0" w:line="480" w:lineRule="auto"/>
        <w:rPr>
          <w:rFonts w:ascii="Times New Roman" w:hAnsi="Times New Roman" w:cs="Times New Roman"/>
          <w:b/>
          <w:sz w:val="24"/>
          <w:szCs w:val="24"/>
        </w:rPr>
      </w:pPr>
      <w:r w:rsidRPr="00C454F0">
        <w:rPr>
          <w:rFonts w:ascii="Times New Roman" w:hAnsi="Times New Roman" w:cs="Times New Roman"/>
          <w:b/>
          <w:sz w:val="24"/>
          <w:szCs w:val="24"/>
        </w:rPr>
        <w:t xml:space="preserve"> </w:t>
      </w:r>
    </w:p>
    <w:p w:rsidR="00230AE4" w:rsidRDefault="00230AE4" w:rsidP="000654F4">
      <w:pPr>
        <w:spacing w:after="0" w:line="480" w:lineRule="auto"/>
        <w:rPr>
          <w:rFonts w:ascii="Times New Roman" w:hAnsi="Times New Roman" w:cs="Times New Roman"/>
          <w:b/>
          <w:sz w:val="24"/>
          <w:szCs w:val="24"/>
        </w:rPr>
      </w:pPr>
    </w:p>
    <w:p w:rsidR="00C454F0" w:rsidRPr="000654F4" w:rsidRDefault="00C454F0" w:rsidP="000654F4">
      <w:pPr>
        <w:spacing w:after="0" w:line="480" w:lineRule="auto"/>
        <w:rPr>
          <w:rFonts w:ascii="Times New Roman" w:hAnsi="Times New Roman" w:cs="Times New Roman"/>
          <w:b/>
          <w:sz w:val="24"/>
          <w:szCs w:val="24"/>
        </w:rPr>
      </w:pPr>
      <w:r w:rsidRPr="00C454F0">
        <w:rPr>
          <w:rFonts w:ascii="Times New Roman" w:hAnsi="Times New Roman" w:cs="Times New Roman"/>
          <w:b/>
          <w:sz w:val="24"/>
          <w:szCs w:val="24"/>
        </w:rPr>
        <w:lastRenderedPageBreak/>
        <w:t xml:space="preserve">Appendix A </w:t>
      </w:r>
    </w:p>
    <w:tbl>
      <w:tblPr>
        <w:tblStyle w:val="TableGrid"/>
        <w:tblW w:w="9906" w:type="dxa"/>
        <w:tblLook w:val="04A0" w:firstRow="1" w:lastRow="0" w:firstColumn="1" w:lastColumn="0" w:noHBand="0" w:noVBand="1"/>
      </w:tblPr>
      <w:tblGrid>
        <w:gridCol w:w="2268"/>
        <w:gridCol w:w="7638"/>
      </w:tblGrid>
      <w:tr w:rsidR="00C454F0" w:rsidRPr="00C454F0" w:rsidTr="004E4863">
        <w:trPr>
          <w:trHeight w:val="542"/>
        </w:trPr>
        <w:tc>
          <w:tcPr>
            <w:tcW w:w="2268" w:type="dxa"/>
          </w:tcPr>
          <w:p w:rsidR="00C454F0" w:rsidRPr="00C454F0" w:rsidRDefault="00C454F0" w:rsidP="00C454F0">
            <w:pPr>
              <w:rPr>
                <w:rFonts w:ascii="Times New Roman" w:hAnsi="Times New Roman" w:cs="Times New Roman"/>
                <w:sz w:val="24"/>
                <w:szCs w:val="24"/>
              </w:rPr>
            </w:pPr>
          </w:p>
        </w:tc>
        <w:tc>
          <w:tcPr>
            <w:tcW w:w="7638" w:type="dxa"/>
          </w:tcPr>
          <w:p w:rsidR="00C454F0" w:rsidRPr="00C454F0" w:rsidRDefault="00C454F0" w:rsidP="00C454F0">
            <w:pPr>
              <w:jc w:val="center"/>
              <w:rPr>
                <w:rFonts w:ascii="Times New Roman" w:hAnsi="Times New Roman" w:cs="Times New Roman"/>
                <w:sz w:val="24"/>
                <w:szCs w:val="24"/>
              </w:rPr>
            </w:pPr>
            <w:r w:rsidRPr="00C454F0">
              <w:rPr>
                <w:rFonts w:ascii="Times New Roman" w:hAnsi="Times New Roman" w:cs="Times New Roman"/>
                <w:sz w:val="24"/>
                <w:szCs w:val="24"/>
              </w:rPr>
              <w:t xml:space="preserve">Primary Sources </w:t>
            </w:r>
          </w:p>
        </w:tc>
      </w:tr>
      <w:tr w:rsidR="00C454F0" w:rsidRPr="00C454F0" w:rsidTr="004E4863">
        <w:trPr>
          <w:trHeight w:val="1700"/>
        </w:trPr>
        <w:tc>
          <w:tcPr>
            <w:tcW w:w="2268" w:type="dxa"/>
          </w:tcPr>
          <w:p w:rsidR="00C454F0" w:rsidRPr="00C454F0" w:rsidRDefault="00C454F0" w:rsidP="00C454F0">
            <w:pPr>
              <w:rPr>
                <w:rFonts w:ascii="Times New Roman" w:hAnsi="Times New Roman" w:cs="Times New Roman"/>
                <w:sz w:val="24"/>
                <w:szCs w:val="24"/>
              </w:rPr>
            </w:pPr>
            <w:r w:rsidRPr="00C454F0">
              <w:rPr>
                <w:rFonts w:ascii="Times New Roman" w:hAnsi="Times New Roman" w:cs="Times New Roman"/>
                <w:sz w:val="24"/>
                <w:szCs w:val="24"/>
              </w:rPr>
              <w:t>Dependent Variable: Approval Ratings</w:t>
            </w:r>
          </w:p>
        </w:tc>
        <w:tc>
          <w:tcPr>
            <w:tcW w:w="7638" w:type="dxa"/>
          </w:tcPr>
          <w:p w:rsidR="00C454F0" w:rsidRPr="00C454F0" w:rsidRDefault="00C454F0" w:rsidP="00C454F0">
            <w:pPr>
              <w:rPr>
                <w:rFonts w:ascii="Times New Roman" w:hAnsi="Times New Roman" w:cs="Times New Roman"/>
                <w:b/>
                <w:sz w:val="20"/>
                <w:szCs w:val="20"/>
              </w:rPr>
            </w:pPr>
            <w:r w:rsidRPr="00C454F0">
              <w:rPr>
                <w:rFonts w:ascii="Times New Roman" w:hAnsi="Times New Roman" w:cs="Times New Roman"/>
                <w:b/>
                <w:sz w:val="20"/>
                <w:szCs w:val="20"/>
              </w:rPr>
              <w:t>Indicator #1: Quantitative Values (%)</w:t>
            </w:r>
          </w:p>
          <w:p w:rsidR="00C454F0" w:rsidRPr="00C454F0" w:rsidRDefault="00C454F0" w:rsidP="00C454F0">
            <w:pPr>
              <w:numPr>
                <w:ilvl w:val="0"/>
                <w:numId w:val="7"/>
              </w:numPr>
              <w:contextualSpacing/>
              <w:rPr>
                <w:rFonts w:ascii="Times New Roman" w:hAnsi="Times New Roman" w:cs="Times New Roman"/>
                <w:b/>
                <w:sz w:val="20"/>
                <w:szCs w:val="20"/>
              </w:rPr>
            </w:pPr>
            <w:r w:rsidRPr="00C454F0">
              <w:rPr>
                <w:rFonts w:ascii="Times New Roman" w:hAnsi="Times New Roman" w:cs="Times New Roman"/>
                <w:sz w:val="20"/>
                <w:szCs w:val="20"/>
              </w:rPr>
              <w:t xml:space="preserve">Putin approval ratings from 2014 through end of 2015 </w:t>
            </w:r>
          </w:p>
          <w:p w:rsidR="00C454F0" w:rsidRPr="00C454F0" w:rsidRDefault="00C454F0" w:rsidP="00C454F0">
            <w:pPr>
              <w:rPr>
                <w:rFonts w:ascii="Times New Roman" w:hAnsi="Times New Roman" w:cs="Times New Roman"/>
                <w:b/>
                <w:sz w:val="20"/>
                <w:szCs w:val="20"/>
              </w:rPr>
            </w:pPr>
            <w:r w:rsidRPr="00C454F0">
              <w:rPr>
                <w:rFonts w:ascii="Times New Roman" w:hAnsi="Times New Roman" w:cs="Times New Roman"/>
                <w:b/>
                <w:sz w:val="20"/>
                <w:szCs w:val="20"/>
              </w:rPr>
              <w:t xml:space="preserve">Indicator #2: Mention of Leader by Opposition (scale: </w:t>
            </w:r>
            <w:r w:rsidRPr="00C454F0">
              <w:rPr>
                <w:rFonts w:ascii="Times New Roman" w:hAnsi="Times New Roman" w:cs="Times New Roman"/>
                <w:b/>
                <w:sz w:val="20"/>
                <w:szCs w:val="20"/>
                <w:highlight w:val="yellow"/>
              </w:rPr>
              <w:t>frequent</w:t>
            </w:r>
            <w:r w:rsidRPr="00C454F0">
              <w:rPr>
                <w:rFonts w:ascii="Times New Roman" w:hAnsi="Times New Roman" w:cs="Times New Roman"/>
                <w:b/>
                <w:sz w:val="20"/>
                <w:szCs w:val="20"/>
              </w:rPr>
              <w:t>-moderate-infrequent)</w:t>
            </w:r>
          </w:p>
          <w:p w:rsidR="00C454F0" w:rsidRPr="00C454F0" w:rsidRDefault="00C454F0" w:rsidP="00C454F0">
            <w:pPr>
              <w:numPr>
                <w:ilvl w:val="0"/>
                <w:numId w:val="1"/>
              </w:numPr>
              <w:contextualSpacing/>
              <w:rPr>
                <w:rFonts w:ascii="Times New Roman" w:hAnsi="Times New Roman" w:cs="Times New Roman"/>
                <w:sz w:val="20"/>
                <w:szCs w:val="20"/>
              </w:rPr>
            </w:pPr>
            <w:r w:rsidRPr="00C454F0">
              <w:rPr>
                <w:rFonts w:ascii="Times New Roman" w:hAnsi="Times New Roman" w:cs="Times New Roman"/>
                <w:sz w:val="20"/>
                <w:szCs w:val="20"/>
              </w:rPr>
              <w:t xml:space="preserve">Interview with Aleksey Navalny, one of the prominent leaders of the opposition </w:t>
            </w:r>
          </w:p>
          <w:p w:rsidR="00C454F0" w:rsidRPr="00C454F0" w:rsidRDefault="00C454F0" w:rsidP="00C454F0">
            <w:pPr>
              <w:numPr>
                <w:ilvl w:val="0"/>
                <w:numId w:val="1"/>
              </w:numPr>
              <w:rPr>
                <w:rFonts w:ascii="Times New Roman" w:hAnsi="Times New Roman" w:cs="Times New Roman"/>
                <w:sz w:val="20"/>
                <w:szCs w:val="20"/>
              </w:rPr>
            </w:pPr>
            <w:r w:rsidRPr="00C454F0">
              <w:rPr>
                <w:rFonts w:ascii="Times New Roman" w:hAnsi="Times New Roman" w:cs="Times New Roman"/>
                <w:sz w:val="20"/>
                <w:szCs w:val="20"/>
              </w:rPr>
              <w:t xml:space="preserve">Debate between opposition leader Ilya Yashin and a politician supporting Putin </w:t>
            </w:r>
          </w:p>
          <w:p w:rsidR="00C454F0" w:rsidRPr="00C454F0" w:rsidRDefault="00C454F0" w:rsidP="00C454F0">
            <w:pPr>
              <w:numPr>
                <w:ilvl w:val="0"/>
                <w:numId w:val="1"/>
              </w:numPr>
              <w:rPr>
                <w:rFonts w:ascii="Times New Roman" w:hAnsi="Times New Roman" w:cs="Times New Roman"/>
                <w:sz w:val="20"/>
                <w:szCs w:val="20"/>
              </w:rPr>
            </w:pPr>
            <w:r w:rsidRPr="00C454F0">
              <w:rPr>
                <w:rFonts w:ascii="Times New Roman" w:hAnsi="Times New Roman" w:cs="Times New Roman"/>
                <w:sz w:val="20"/>
                <w:szCs w:val="20"/>
              </w:rPr>
              <w:t xml:space="preserve">Speech made by Navalny during public rally </w:t>
            </w:r>
          </w:p>
        </w:tc>
      </w:tr>
      <w:tr w:rsidR="00C454F0" w:rsidRPr="00C454F0" w:rsidTr="004E4863">
        <w:trPr>
          <w:trHeight w:val="542"/>
        </w:trPr>
        <w:tc>
          <w:tcPr>
            <w:tcW w:w="2268" w:type="dxa"/>
          </w:tcPr>
          <w:p w:rsidR="00C454F0" w:rsidRPr="00C454F0" w:rsidRDefault="00C454F0" w:rsidP="00C454F0">
            <w:pPr>
              <w:rPr>
                <w:rFonts w:ascii="Times New Roman" w:hAnsi="Times New Roman" w:cs="Times New Roman"/>
                <w:sz w:val="24"/>
                <w:szCs w:val="24"/>
              </w:rPr>
            </w:pPr>
            <w:r w:rsidRPr="00C454F0">
              <w:rPr>
                <w:rFonts w:ascii="Times New Roman" w:hAnsi="Times New Roman" w:cs="Times New Roman"/>
                <w:sz w:val="24"/>
                <w:szCs w:val="24"/>
              </w:rPr>
              <w:t xml:space="preserve">Independent Variable: Economic Conditions </w:t>
            </w:r>
          </w:p>
          <w:p w:rsidR="00C454F0" w:rsidRPr="00C454F0" w:rsidRDefault="00C454F0" w:rsidP="00C454F0">
            <w:pPr>
              <w:rPr>
                <w:rFonts w:ascii="Times New Roman" w:hAnsi="Times New Roman" w:cs="Times New Roman"/>
                <w:sz w:val="24"/>
                <w:szCs w:val="24"/>
              </w:rPr>
            </w:pPr>
            <w:r w:rsidRPr="00C454F0">
              <w:rPr>
                <w:rFonts w:ascii="Times New Roman" w:hAnsi="Times New Roman" w:cs="Times New Roman"/>
                <w:sz w:val="24"/>
                <w:szCs w:val="24"/>
              </w:rPr>
              <w:t xml:space="preserve">(good- </w:t>
            </w:r>
            <w:r w:rsidRPr="00C454F0">
              <w:rPr>
                <w:rFonts w:ascii="Times New Roman" w:hAnsi="Times New Roman" w:cs="Times New Roman"/>
                <w:sz w:val="24"/>
                <w:szCs w:val="24"/>
                <w:highlight w:val="yellow"/>
              </w:rPr>
              <w:t>moderate</w:t>
            </w:r>
            <w:r w:rsidRPr="00C454F0">
              <w:rPr>
                <w:rFonts w:ascii="Times New Roman" w:hAnsi="Times New Roman" w:cs="Times New Roman"/>
                <w:sz w:val="24"/>
                <w:szCs w:val="24"/>
              </w:rPr>
              <w:t xml:space="preserve">-bad) </w:t>
            </w:r>
          </w:p>
        </w:tc>
        <w:tc>
          <w:tcPr>
            <w:tcW w:w="7638" w:type="dxa"/>
          </w:tcPr>
          <w:p w:rsidR="00C454F0" w:rsidRPr="00C454F0" w:rsidRDefault="00C454F0" w:rsidP="00C454F0">
            <w:pPr>
              <w:rPr>
                <w:rFonts w:ascii="Times New Roman" w:hAnsi="Times New Roman" w:cs="Times New Roman"/>
                <w:b/>
                <w:sz w:val="20"/>
                <w:szCs w:val="20"/>
              </w:rPr>
            </w:pPr>
            <w:r w:rsidRPr="00C454F0">
              <w:rPr>
                <w:rFonts w:ascii="Times New Roman" w:hAnsi="Times New Roman" w:cs="Times New Roman"/>
                <w:b/>
                <w:sz w:val="20"/>
                <w:szCs w:val="20"/>
              </w:rPr>
              <w:t>Indicator #1: Government level of confidence in economy (scale: high-</w:t>
            </w:r>
            <w:r w:rsidRPr="00C454F0">
              <w:rPr>
                <w:rFonts w:ascii="Times New Roman" w:hAnsi="Times New Roman" w:cs="Times New Roman"/>
                <w:b/>
                <w:sz w:val="20"/>
                <w:szCs w:val="20"/>
                <w:highlight w:val="yellow"/>
              </w:rPr>
              <w:t>medium</w:t>
            </w:r>
            <w:r w:rsidRPr="00C454F0">
              <w:rPr>
                <w:rFonts w:ascii="Times New Roman" w:hAnsi="Times New Roman" w:cs="Times New Roman"/>
                <w:b/>
                <w:sz w:val="20"/>
                <w:szCs w:val="20"/>
              </w:rPr>
              <w:t>-low)</w:t>
            </w:r>
          </w:p>
          <w:p w:rsidR="00C454F0" w:rsidRPr="00C454F0" w:rsidRDefault="00C454F0" w:rsidP="00C454F0">
            <w:pPr>
              <w:numPr>
                <w:ilvl w:val="0"/>
                <w:numId w:val="2"/>
              </w:numPr>
              <w:contextualSpacing/>
              <w:rPr>
                <w:rFonts w:ascii="Times New Roman" w:hAnsi="Times New Roman" w:cs="Times New Roman"/>
                <w:sz w:val="20"/>
                <w:szCs w:val="20"/>
              </w:rPr>
            </w:pPr>
            <w:r w:rsidRPr="00C454F0">
              <w:rPr>
                <w:rFonts w:ascii="Times New Roman" w:hAnsi="Times New Roman" w:cs="Times New Roman"/>
                <w:sz w:val="20"/>
                <w:szCs w:val="20"/>
              </w:rPr>
              <w:t xml:space="preserve">Interview with Russian economic advisor Sergey Glazyev </w:t>
            </w:r>
          </w:p>
          <w:p w:rsidR="00C454F0" w:rsidRPr="00C454F0" w:rsidRDefault="00C454F0" w:rsidP="00C454F0">
            <w:pPr>
              <w:numPr>
                <w:ilvl w:val="0"/>
                <w:numId w:val="2"/>
              </w:numPr>
              <w:contextualSpacing/>
              <w:rPr>
                <w:rFonts w:ascii="Times New Roman" w:hAnsi="Times New Roman" w:cs="Times New Roman"/>
                <w:sz w:val="20"/>
                <w:szCs w:val="20"/>
              </w:rPr>
            </w:pPr>
            <w:r w:rsidRPr="00C454F0">
              <w:rPr>
                <w:rFonts w:ascii="Times New Roman" w:hAnsi="Times New Roman" w:cs="Times New Roman"/>
                <w:sz w:val="20"/>
                <w:szCs w:val="20"/>
              </w:rPr>
              <w:t xml:space="preserve">Speech made by Dmitriy Medvedev to Russian government officials and various businessmen </w:t>
            </w:r>
          </w:p>
          <w:p w:rsidR="00C454F0" w:rsidRPr="00C454F0" w:rsidRDefault="00C454F0" w:rsidP="00C454F0">
            <w:pPr>
              <w:numPr>
                <w:ilvl w:val="0"/>
                <w:numId w:val="2"/>
              </w:numPr>
              <w:contextualSpacing/>
              <w:rPr>
                <w:rFonts w:ascii="Times New Roman" w:hAnsi="Times New Roman" w:cs="Times New Roman"/>
                <w:sz w:val="20"/>
                <w:szCs w:val="20"/>
              </w:rPr>
            </w:pPr>
            <w:r w:rsidRPr="00C454F0">
              <w:rPr>
                <w:rFonts w:ascii="Times New Roman" w:hAnsi="Times New Roman" w:cs="Times New Roman"/>
                <w:sz w:val="20"/>
                <w:szCs w:val="20"/>
              </w:rPr>
              <w:t xml:space="preserve">Publication by the State Duma regarding the conditions and steps taken to improve the economic situation in Russia </w:t>
            </w:r>
          </w:p>
          <w:p w:rsidR="00C454F0" w:rsidRPr="00C454F0" w:rsidRDefault="00C454F0" w:rsidP="00C454F0">
            <w:pPr>
              <w:rPr>
                <w:rFonts w:ascii="Times New Roman" w:hAnsi="Times New Roman" w:cs="Times New Roman"/>
                <w:b/>
                <w:sz w:val="20"/>
                <w:szCs w:val="20"/>
              </w:rPr>
            </w:pPr>
            <w:r w:rsidRPr="00C454F0">
              <w:rPr>
                <w:rFonts w:ascii="Times New Roman" w:hAnsi="Times New Roman" w:cs="Times New Roman"/>
                <w:b/>
                <w:sz w:val="20"/>
                <w:szCs w:val="20"/>
              </w:rPr>
              <w:t>Indicator #2: Foreign Investor level of confidence (scale: high-</w:t>
            </w:r>
            <w:r w:rsidRPr="00C454F0">
              <w:rPr>
                <w:rFonts w:ascii="Times New Roman" w:hAnsi="Times New Roman" w:cs="Times New Roman"/>
                <w:b/>
                <w:sz w:val="20"/>
                <w:szCs w:val="20"/>
                <w:highlight w:val="yellow"/>
              </w:rPr>
              <w:t>medium</w:t>
            </w:r>
            <w:r w:rsidRPr="00C454F0">
              <w:rPr>
                <w:rFonts w:ascii="Times New Roman" w:hAnsi="Times New Roman" w:cs="Times New Roman"/>
                <w:b/>
                <w:sz w:val="20"/>
                <w:szCs w:val="20"/>
              </w:rPr>
              <w:t xml:space="preserve">-low) </w:t>
            </w:r>
          </w:p>
          <w:p w:rsidR="00C454F0" w:rsidRPr="00C454F0" w:rsidRDefault="00C454F0" w:rsidP="00C454F0">
            <w:pPr>
              <w:numPr>
                <w:ilvl w:val="0"/>
                <w:numId w:val="3"/>
              </w:numPr>
              <w:contextualSpacing/>
              <w:rPr>
                <w:rFonts w:ascii="Times New Roman" w:hAnsi="Times New Roman" w:cs="Times New Roman"/>
                <w:sz w:val="20"/>
                <w:szCs w:val="20"/>
              </w:rPr>
            </w:pPr>
            <w:r w:rsidRPr="00C454F0">
              <w:rPr>
                <w:rFonts w:ascii="Times New Roman" w:hAnsi="Times New Roman" w:cs="Times New Roman"/>
                <w:sz w:val="20"/>
                <w:szCs w:val="20"/>
              </w:rPr>
              <w:t xml:space="preserve">Report from Franklin Templeton Investment Fund which is based in America, where they assessed the conditions in Russia and their potential for future economic involvement </w:t>
            </w:r>
          </w:p>
          <w:p w:rsidR="00C454F0" w:rsidRPr="00C454F0" w:rsidRDefault="00C454F0" w:rsidP="00C454F0">
            <w:pPr>
              <w:numPr>
                <w:ilvl w:val="0"/>
                <w:numId w:val="3"/>
              </w:numPr>
              <w:contextualSpacing/>
              <w:rPr>
                <w:rFonts w:ascii="Times New Roman" w:hAnsi="Times New Roman" w:cs="Times New Roman"/>
                <w:sz w:val="20"/>
                <w:szCs w:val="20"/>
              </w:rPr>
            </w:pPr>
            <w:r w:rsidRPr="00C454F0">
              <w:rPr>
                <w:rFonts w:ascii="Times New Roman" w:hAnsi="Times New Roman" w:cs="Times New Roman"/>
                <w:sz w:val="20"/>
                <w:szCs w:val="20"/>
              </w:rPr>
              <w:t>Ernst &amp; Young evaluation of the behavior of various foreign investors with respect to Russia since the start of the economic crisis</w:t>
            </w:r>
          </w:p>
          <w:p w:rsidR="00C454F0" w:rsidRPr="00C454F0" w:rsidRDefault="00C454F0" w:rsidP="00C454F0">
            <w:pPr>
              <w:rPr>
                <w:rFonts w:ascii="Times New Roman" w:hAnsi="Times New Roman" w:cs="Times New Roman"/>
                <w:b/>
                <w:sz w:val="20"/>
                <w:szCs w:val="20"/>
              </w:rPr>
            </w:pPr>
            <w:r w:rsidRPr="00C454F0">
              <w:rPr>
                <w:rFonts w:ascii="Times New Roman" w:hAnsi="Times New Roman" w:cs="Times New Roman"/>
                <w:b/>
                <w:sz w:val="20"/>
                <w:szCs w:val="20"/>
              </w:rPr>
              <w:t xml:space="preserve">Indicator #3: Quantitative measurements of economy ($, % growth, % unemployment) </w:t>
            </w:r>
          </w:p>
          <w:p w:rsidR="00C454F0" w:rsidRPr="00C454F0" w:rsidRDefault="00C454F0" w:rsidP="00C454F0">
            <w:pPr>
              <w:numPr>
                <w:ilvl w:val="0"/>
                <w:numId w:val="3"/>
              </w:numPr>
              <w:contextualSpacing/>
              <w:rPr>
                <w:rFonts w:ascii="Times New Roman" w:hAnsi="Times New Roman" w:cs="Times New Roman"/>
                <w:sz w:val="20"/>
                <w:szCs w:val="20"/>
              </w:rPr>
            </w:pPr>
            <w:r w:rsidRPr="00C454F0">
              <w:rPr>
                <w:rFonts w:ascii="Times New Roman" w:hAnsi="Times New Roman" w:cs="Times New Roman"/>
                <w:sz w:val="20"/>
                <w:szCs w:val="20"/>
              </w:rPr>
              <w:t xml:space="preserve">Numerical data regarding wages, exchange rates, GDP growth, and inflation rate </w:t>
            </w:r>
          </w:p>
        </w:tc>
      </w:tr>
      <w:tr w:rsidR="00C454F0" w:rsidRPr="00C454F0" w:rsidTr="004E4863">
        <w:trPr>
          <w:trHeight w:val="542"/>
        </w:trPr>
        <w:tc>
          <w:tcPr>
            <w:tcW w:w="2268" w:type="dxa"/>
          </w:tcPr>
          <w:p w:rsidR="00C454F0" w:rsidRPr="00C454F0" w:rsidRDefault="00C454F0" w:rsidP="00C454F0">
            <w:pPr>
              <w:rPr>
                <w:rFonts w:ascii="Times New Roman" w:hAnsi="Times New Roman" w:cs="Times New Roman"/>
                <w:sz w:val="24"/>
                <w:szCs w:val="24"/>
              </w:rPr>
            </w:pPr>
            <w:r w:rsidRPr="00C454F0">
              <w:rPr>
                <w:rFonts w:ascii="Times New Roman" w:hAnsi="Times New Roman" w:cs="Times New Roman"/>
                <w:sz w:val="24"/>
                <w:szCs w:val="24"/>
              </w:rPr>
              <w:t xml:space="preserve">Independent Variable: Cult of Personality </w:t>
            </w:r>
          </w:p>
          <w:p w:rsidR="00C454F0" w:rsidRPr="00C454F0" w:rsidRDefault="00C454F0" w:rsidP="00C454F0">
            <w:pPr>
              <w:rPr>
                <w:rFonts w:ascii="Times New Roman" w:hAnsi="Times New Roman" w:cs="Times New Roman"/>
                <w:sz w:val="24"/>
                <w:szCs w:val="24"/>
              </w:rPr>
            </w:pPr>
            <w:r w:rsidRPr="00C454F0">
              <w:rPr>
                <w:rFonts w:ascii="Times New Roman" w:hAnsi="Times New Roman" w:cs="Times New Roman"/>
                <w:sz w:val="24"/>
                <w:szCs w:val="24"/>
              </w:rPr>
              <w:t>(</w:t>
            </w:r>
            <w:r w:rsidRPr="00C454F0">
              <w:rPr>
                <w:rFonts w:ascii="Times New Roman" w:hAnsi="Times New Roman" w:cs="Times New Roman"/>
                <w:sz w:val="24"/>
                <w:szCs w:val="24"/>
                <w:highlight w:val="yellow"/>
              </w:rPr>
              <w:t>high</w:t>
            </w:r>
            <w:r w:rsidRPr="00C454F0">
              <w:rPr>
                <w:rFonts w:ascii="Times New Roman" w:hAnsi="Times New Roman" w:cs="Times New Roman"/>
                <w:sz w:val="24"/>
                <w:szCs w:val="24"/>
              </w:rPr>
              <w:t>-medium-low)</w:t>
            </w:r>
          </w:p>
        </w:tc>
        <w:tc>
          <w:tcPr>
            <w:tcW w:w="7638" w:type="dxa"/>
          </w:tcPr>
          <w:p w:rsidR="00C454F0" w:rsidRPr="00C454F0" w:rsidRDefault="00C454F0" w:rsidP="00C454F0">
            <w:pPr>
              <w:rPr>
                <w:rFonts w:ascii="Times New Roman" w:hAnsi="Times New Roman" w:cs="Times New Roman"/>
                <w:b/>
                <w:sz w:val="20"/>
                <w:szCs w:val="20"/>
              </w:rPr>
            </w:pPr>
            <w:r w:rsidRPr="00C454F0">
              <w:rPr>
                <w:rFonts w:ascii="Times New Roman" w:hAnsi="Times New Roman" w:cs="Times New Roman"/>
                <w:b/>
                <w:sz w:val="20"/>
                <w:szCs w:val="20"/>
              </w:rPr>
              <w:t xml:space="preserve">Indicator #1: Government control of media (scale: </w:t>
            </w:r>
            <w:r w:rsidRPr="00C454F0">
              <w:rPr>
                <w:rFonts w:ascii="Times New Roman" w:hAnsi="Times New Roman" w:cs="Times New Roman"/>
                <w:b/>
                <w:sz w:val="20"/>
                <w:szCs w:val="20"/>
                <w:highlight w:val="yellow"/>
              </w:rPr>
              <w:t>high</w:t>
            </w:r>
            <w:r w:rsidRPr="00C454F0">
              <w:rPr>
                <w:rFonts w:ascii="Times New Roman" w:hAnsi="Times New Roman" w:cs="Times New Roman"/>
                <w:b/>
                <w:sz w:val="20"/>
                <w:szCs w:val="20"/>
              </w:rPr>
              <w:t xml:space="preserve">-medium-low) </w:t>
            </w:r>
          </w:p>
          <w:p w:rsidR="00C454F0" w:rsidRPr="00C454F0" w:rsidRDefault="00C454F0" w:rsidP="00C454F0">
            <w:pPr>
              <w:numPr>
                <w:ilvl w:val="0"/>
                <w:numId w:val="3"/>
              </w:numPr>
              <w:contextualSpacing/>
              <w:rPr>
                <w:rFonts w:ascii="Times New Roman" w:hAnsi="Times New Roman" w:cs="Times New Roman"/>
                <w:sz w:val="20"/>
                <w:szCs w:val="20"/>
              </w:rPr>
            </w:pPr>
            <w:r w:rsidRPr="00C454F0">
              <w:rPr>
                <w:rFonts w:ascii="Times New Roman" w:hAnsi="Times New Roman" w:cs="Times New Roman"/>
                <w:sz w:val="20"/>
                <w:szCs w:val="20"/>
              </w:rPr>
              <w:t xml:space="preserve">Ratings regarding Russia from Freedom House </w:t>
            </w:r>
          </w:p>
          <w:p w:rsidR="00C454F0" w:rsidRPr="00C454F0" w:rsidRDefault="00C454F0" w:rsidP="00C454F0">
            <w:pPr>
              <w:rPr>
                <w:rFonts w:ascii="Times New Roman" w:hAnsi="Times New Roman" w:cs="Times New Roman"/>
                <w:b/>
                <w:sz w:val="20"/>
                <w:szCs w:val="20"/>
              </w:rPr>
            </w:pPr>
            <w:r w:rsidRPr="00C454F0">
              <w:rPr>
                <w:rFonts w:ascii="Times New Roman" w:hAnsi="Times New Roman" w:cs="Times New Roman"/>
                <w:b/>
                <w:sz w:val="20"/>
                <w:szCs w:val="20"/>
              </w:rPr>
              <w:t xml:space="preserve">Indicator #2: Buildup of leader greatness or charisma  (scale: </w:t>
            </w:r>
            <w:r w:rsidRPr="00C454F0">
              <w:rPr>
                <w:rFonts w:ascii="Times New Roman" w:hAnsi="Times New Roman" w:cs="Times New Roman"/>
                <w:b/>
                <w:sz w:val="20"/>
                <w:szCs w:val="20"/>
                <w:highlight w:val="yellow"/>
              </w:rPr>
              <w:t>high</w:t>
            </w:r>
            <w:r w:rsidRPr="00C454F0">
              <w:rPr>
                <w:rFonts w:ascii="Times New Roman" w:hAnsi="Times New Roman" w:cs="Times New Roman"/>
                <w:b/>
                <w:sz w:val="20"/>
                <w:szCs w:val="20"/>
              </w:rPr>
              <w:t xml:space="preserve">-low) </w:t>
            </w:r>
          </w:p>
          <w:p w:rsidR="00C454F0" w:rsidRPr="00C454F0" w:rsidRDefault="00C454F0" w:rsidP="00C454F0">
            <w:pPr>
              <w:numPr>
                <w:ilvl w:val="0"/>
                <w:numId w:val="4"/>
              </w:numPr>
              <w:contextualSpacing/>
              <w:rPr>
                <w:rFonts w:ascii="Times New Roman" w:hAnsi="Times New Roman" w:cs="Times New Roman"/>
                <w:sz w:val="20"/>
                <w:szCs w:val="20"/>
              </w:rPr>
            </w:pPr>
            <w:r w:rsidRPr="00C454F0">
              <w:rPr>
                <w:rFonts w:ascii="Times New Roman" w:hAnsi="Times New Roman" w:cs="Times New Roman"/>
                <w:sz w:val="20"/>
                <w:szCs w:val="20"/>
              </w:rPr>
              <w:t xml:space="preserve">Articles from the newspaper </w:t>
            </w:r>
            <w:r w:rsidRPr="00C454F0">
              <w:rPr>
                <w:rFonts w:ascii="Times New Roman" w:hAnsi="Times New Roman" w:cs="Times New Roman"/>
                <w:i/>
                <w:sz w:val="20"/>
                <w:szCs w:val="20"/>
              </w:rPr>
              <w:t>Izvestia</w:t>
            </w:r>
            <w:r w:rsidRPr="00C454F0">
              <w:rPr>
                <w:rFonts w:ascii="Times New Roman" w:hAnsi="Times New Roman" w:cs="Times New Roman"/>
                <w:sz w:val="20"/>
                <w:szCs w:val="20"/>
              </w:rPr>
              <w:t xml:space="preserve"> from November 30</w:t>
            </w:r>
            <w:r w:rsidRPr="00C454F0">
              <w:rPr>
                <w:rFonts w:ascii="Times New Roman" w:hAnsi="Times New Roman" w:cs="Times New Roman"/>
                <w:sz w:val="20"/>
                <w:szCs w:val="20"/>
                <w:vertAlign w:val="superscript"/>
              </w:rPr>
              <w:t>th</w:t>
            </w:r>
            <w:r w:rsidRPr="00C454F0">
              <w:rPr>
                <w:rFonts w:ascii="Times New Roman" w:hAnsi="Times New Roman" w:cs="Times New Roman"/>
                <w:sz w:val="20"/>
                <w:szCs w:val="20"/>
              </w:rPr>
              <w:t xml:space="preserve"> – December 4</w:t>
            </w:r>
            <w:r w:rsidRPr="00C454F0">
              <w:rPr>
                <w:rFonts w:ascii="Times New Roman" w:hAnsi="Times New Roman" w:cs="Times New Roman"/>
                <w:sz w:val="20"/>
                <w:szCs w:val="20"/>
                <w:vertAlign w:val="superscript"/>
              </w:rPr>
              <w:t>th</w:t>
            </w:r>
            <w:r w:rsidRPr="00C454F0">
              <w:rPr>
                <w:rFonts w:ascii="Times New Roman" w:hAnsi="Times New Roman" w:cs="Times New Roman"/>
                <w:sz w:val="20"/>
                <w:szCs w:val="20"/>
              </w:rPr>
              <w:t xml:space="preserve"> 2015. A total of 107 articles examined. </w:t>
            </w:r>
          </w:p>
          <w:p w:rsidR="00C454F0" w:rsidRPr="00C454F0" w:rsidRDefault="00C454F0" w:rsidP="00C454F0">
            <w:pPr>
              <w:numPr>
                <w:ilvl w:val="0"/>
                <w:numId w:val="4"/>
              </w:numPr>
              <w:contextualSpacing/>
              <w:rPr>
                <w:rFonts w:ascii="Times New Roman" w:hAnsi="Times New Roman" w:cs="Times New Roman"/>
                <w:sz w:val="20"/>
                <w:szCs w:val="20"/>
              </w:rPr>
            </w:pPr>
            <w:r w:rsidRPr="00C454F0">
              <w:rPr>
                <w:rFonts w:ascii="Times New Roman" w:hAnsi="Times New Roman" w:cs="Times New Roman"/>
                <w:sz w:val="20"/>
                <w:szCs w:val="20"/>
              </w:rPr>
              <w:t xml:space="preserve">Movie “President” about Putin </w:t>
            </w:r>
          </w:p>
          <w:p w:rsidR="00C454F0" w:rsidRPr="00C454F0" w:rsidRDefault="00C454F0" w:rsidP="00C454F0">
            <w:pPr>
              <w:rPr>
                <w:rFonts w:ascii="Times New Roman" w:hAnsi="Times New Roman" w:cs="Times New Roman"/>
                <w:b/>
                <w:sz w:val="20"/>
                <w:szCs w:val="20"/>
              </w:rPr>
            </w:pPr>
            <w:r w:rsidRPr="00C454F0">
              <w:rPr>
                <w:rFonts w:ascii="Times New Roman" w:hAnsi="Times New Roman" w:cs="Times New Roman"/>
                <w:b/>
                <w:sz w:val="20"/>
                <w:szCs w:val="20"/>
              </w:rPr>
              <w:t xml:space="preserve">Indicator #3: Use of nationalism to unite people (scale: </w:t>
            </w:r>
            <w:r w:rsidRPr="00C454F0">
              <w:rPr>
                <w:rFonts w:ascii="Times New Roman" w:hAnsi="Times New Roman" w:cs="Times New Roman"/>
                <w:b/>
                <w:sz w:val="20"/>
                <w:szCs w:val="20"/>
                <w:highlight w:val="yellow"/>
              </w:rPr>
              <w:t>high</w:t>
            </w:r>
            <w:r w:rsidRPr="00C454F0">
              <w:rPr>
                <w:rFonts w:ascii="Times New Roman" w:hAnsi="Times New Roman" w:cs="Times New Roman"/>
                <w:b/>
                <w:sz w:val="20"/>
                <w:szCs w:val="20"/>
              </w:rPr>
              <w:t xml:space="preserve">-medium-low) </w:t>
            </w:r>
          </w:p>
          <w:p w:rsidR="00C454F0" w:rsidRPr="00C454F0" w:rsidRDefault="00C454F0" w:rsidP="00C454F0">
            <w:pPr>
              <w:numPr>
                <w:ilvl w:val="0"/>
                <w:numId w:val="5"/>
              </w:numPr>
              <w:rPr>
                <w:sz w:val="20"/>
                <w:szCs w:val="20"/>
              </w:rPr>
            </w:pPr>
            <w:r w:rsidRPr="00C454F0">
              <w:rPr>
                <w:rFonts w:ascii="Times New Roman" w:hAnsi="Times New Roman" w:cs="Times New Roman"/>
                <w:sz w:val="20"/>
                <w:szCs w:val="20"/>
              </w:rPr>
              <w:t xml:space="preserve">Address of Putin after the annexation of Crimea (before the slumping economy, but carries weight all throughout the crisis) </w:t>
            </w:r>
          </w:p>
          <w:p w:rsidR="00C454F0" w:rsidRPr="00C454F0" w:rsidRDefault="00C454F0" w:rsidP="00C454F0">
            <w:pPr>
              <w:numPr>
                <w:ilvl w:val="0"/>
                <w:numId w:val="4"/>
              </w:numPr>
              <w:contextualSpacing/>
              <w:rPr>
                <w:rFonts w:ascii="Times New Roman" w:hAnsi="Times New Roman" w:cs="Times New Roman"/>
                <w:sz w:val="20"/>
                <w:szCs w:val="20"/>
              </w:rPr>
            </w:pPr>
            <w:r w:rsidRPr="00C454F0">
              <w:rPr>
                <w:rFonts w:ascii="Times New Roman" w:hAnsi="Times New Roman" w:cs="Times New Roman"/>
                <w:sz w:val="20"/>
                <w:szCs w:val="20"/>
              </w:rPr>
              <w:t xml:space="preserve">The movie “President” about Putin produced in 2015 </w:t>
            </w:r>
          </w:p>
        </w:tc>
      </w:tr>
      <w:tr w:rsidR="00C454F0" w:rsidRPr="00C454F0" w:rsidTr="004E4863">
        <w:trPr>
          <w:trHeight w:val="572"/>
        </w:trPr>
        <w:tc>
          <w:tcPr>
            <w:tcW w:w="2268" w:type="dxa"/>
          </w:tcPr>
          <w:p w:rsidR="00C454F0" w:rsidRPr="00C454F0" w:rsidRDefault="00C454F0" w:rsidP="00C454F0">
            <w:pPr>
              <w:rPr>
                <w:rFonts w:ascii="Times New Roman" w:hAnsi="Times New Roman" w:cs="Times New Roman"/>
                <w:sz w:val="24"/>
                <w:szCs w:val="24"/>
              </w:rPr>
            </w:pPr>
            <w:r w:rsidRPr="00C454F0">
              <w:rPr>
                <w:rFonts w:ascii="Times New Roman" w:hAnsi="Times New Roman" w:cs="Times New Roman"/>
                <w:sz w:val="24"/>
                <w:szCs w:val="24"/>
              </w:rPr>
              <w:t xml:space="preserve">Independent Variable: Presence of Blame Game </w:t>
            </w:r>
          </w:p>
          <w:p w:rsidR="00C454F0" w:rsidRPr="00C454F0" w:rsidRDefault="00C454F0" w:rsidP="00C454F0">
            <w:pPr>
              <w:rPr>
                <w:rFonts w:ascii="Times New Roman" w:hAnsi="Times New Roman" w:cs="Times New Roman"/>
                <w:sz w:val="24"/>
                <w:szCs w:val="24"/>
              </w:rPr>
            </w:pPr>
            <w:r w:rsidRPr="00C454F0">
              <w:rPr>
                <w:rFonts w:ascii="Times New Roman" w:hAnsi="Times New Roman" w:cs="Times New Roman"/>
                <w:sz w:val="24"/>
                <w:szCs w:val="24"/>
              </w:rPr>
              <w:t>(high-</w:t>
            </w:r>
            <w:r w:rsidRPr="00C454F0">
              <w:rPr>
                <w:rFonts w:ascii="Times New Roman" w:hAnsi="Times New Roman" w:cs="Times New Roman"/>
                <w:sz w:val="24"/>
                <w:szCs w:val="24"/>
                <w:highlight w:val="yellow"/>
              </w:rPr>
              <w:t>medium</w:t>
            </w:r>
            <w:r w:rsidRPr="00C454F0">
              <w:rPr>
                <w:rFonts w:ascii="Times New Roman" w:hAnsi="Times New Roman" w:cs="Times New Roman"/>
                <w:sz w:val="24"/>
                <w:szCs w:val="24"/>
              </w:rPr>
              <w:t>-low)</w:t>
            </w:r>
          </w:p>
        </w:tc>
        <w:tc>
          <w:tcPr>
            <w:tcW w:w="7638" w:type="dxa"/>
          </w:tcPr>
          <w:p w:rsidR="00C454F0" w:rsidRPr="00C454F0" w:rsidRDefault="00C454F0" w:rsidP="00C454F0">
            <w:pPr>
              <w:rPr>
                <w:rFonts w:ascii="Times New Roman" w:hAnsi="Times New Roman" w:cs="Times New Roman"/>
                <w:b/>
                <w:sz w:val="20"/>
                <w:szCs w:val="20"/>
              </w:rPr>
            </w:pPr>
            <w:r w:rsidRPr="00C454F0">
              <w:rPr>
                <w:rFonts w:ascii="Times New Roman" w:hAnsi="Times New Roman" w:cs="Times New Roman"/>
                <w:b/>
                <w:sz w:val="20"/>
                <w:szCs w:val="20"/>
              </w:rPr>
              <w:t>Indicator #1: Blame of external forces by government officials (scale: high-</w:t>
            </w:r>
            <w:r w:rsidRPr="00C454F0">
              <w:rPr>
                <w:rFonts w:ascii="Times New Roman" w:hAnsi="Times New Roman" w:cs="Times New Roman"/>
                <w:b/>
                <w:sz w:val="20"/>
                <w:szCs w:val="20"/>
                <w:highlight w:val="yellow"/>
              </w:rPr>
              <w:t>medium</w:t>
            </w:r>
            <w:r w:rsidRPr="00C454F0">
              <w:rPr>
                <w:rFonts w:ascii="Times New Roman" w:hAnsi="Times New Roman" w:cs="Times New Roman"/>
                <w:b/>
                <w:sz w:val="20"/>
                <w:szCs w:val="20"/>
              </w:rPr>
              <w:t xml:space="preserve">-low) </w:t>
            </w:r>
          </w:p>
          <w:p w:rsidR="00C454F0" w:rsidRPr="00C454F0" w:rsidRDefault="00C454F0" w:rsidP="00C454F0">
            <w:pPr>
              <w:numPr>
                <w:ilvl w:val="0"/>
                <w:numId w:val="4"/>
              </w:numPr>
              <w:contextualSpacing/>
              <w:rPr>
                <w:rFonts w:ascii="Times New Roman" w:hAnsi="Times New Roman" w:cs="Times New Roman"/>
                <w:sz w:val="20"/>
                <w:szCs w:val="20"/>
              </w:rPr>
            </w:pPr>
            <w:r w:rsidRPr="00C454F0">
              <w:rPr>
                <w:rFonts w:ascii="Times New Roman" w:hAnsi="Times New Roman" w:cs="Times New Roman"/>
                <w:sz w:val="20"/>
                <w:szCs w:val="20"/>
              </w:rPr>
              <w:t xml:space="preserve">Interview with Putin with journalists about conflict in Syria and Ukraine </w:t>
            </w:r>
          </w:p>
          <w:p w:rsidR="00C454F0" w:rsidRPr="00C454F0" w:rsidRDefault="00C454F0" w:rsidP="00C454F0">
            <w:pPr>
              <w:numPr>
                <w:ilvl w:val="0"/>
                <w:numId w:val="4"/>
              </w:numPr>
              <w:contextualSpacing/>
              <w:rPr>
                <w:rFonts w:ascii="Times New Roman" w:hAnsi="Times New Roman" w:cs="Times New Roman"/>
                <w:sz w:val="20"/>
                <w:szCs w:val="20"/>
              </w:rPr>
            </w:pPr>
            <w:r w:rsidRPr="00C454F0">
              <w:rPr>
                <w:rFonts w:ascii="Times New Roman" w:hAnsi="Times New Roman" w:cs="Times New Roman"/>
                <w:sz w:val="20"/>
                <w:szCs w:val="20"/>
              </w:rPr>
              <w:t xml:space="preserve">Interview with Putin with German channel (for international and domestic viewing) </w:t>
            </w:r>
          </w:p>
          <w:p w:rsidR="00C454F0" w:rsidRPr="00C454F0" w:rsidRDefault="00C454F0" w:rsidP="00C454F0">
            <w:pPr>
              <w:rPr>
                <w:rFonts w:ascii="Times New Roman" w:hAnsi="Times New Roman" w:cs="Times New Roman"/>
                <w:b/>
                <w:sz w:val="20"/>
                <w:szCs w:val="20"/>
              </w:rPr>
            </w:pPr>
            <w:r w:rsidRPr="00C454F0">
              <w:rPr>
                <w:rFonts w:ascii="Times New Roman" w:hAnsi="Times New Roman" w:cs="Times New Roman"/>
                <w:b/>
                <w:sz w:val="20"/>
                <w:szCs w:val="20"/>
              </w:rPr>
              <w:t>Indicator #2: Blame of external forces by the media (scale: high-</w:t>
            </w:r>
            <w:r w:rsidRPr="00C454F0">
              <w:rPr>
                <w:rFonts w:ascii="Times New Roman" w:hAnsi="Times New Roman" w:cs="Times New Roman"/>
                <w:b/>
                <w:sz w:val="20"/>
                <w:szCs w:val="20"/>
                <w:highlight w:val="yellow"/>
              </w:rPr>
              <w:t>medium</w:t>
            </w:r>
            <w:r w:rsidRPr="00C454F0">
              <w:rPr>
                <w:rFonts w:ascii="Times New Roman" w:hAnsi="Times New Roman" w:cs="Times New Roman"/>
                <w:b/>
                <w:sz w:val="20"/>
                <w:szCs w:val="20"/>
              </w:rPr>
              <w:t xml:space="preserve">-low) </w:t>
            </w:r>
          </w:p>
          <w:p w:rsidR="00C454F0" w:rsidRPr="00C454F0" w:rsidRDefault="00C454F0" w:rsidP="00C454F0">
            <w:pPr>
              <w:numPr>
                <w:ilvl w:val="0"/>
                <w:numId w:val="6"/>
              </w:numPr>
              <w:contextualSpacing/>
              <w:rPr>
                <w:rFonts w:ascii="Times New Roman" w:hAnsi="Times New Roman" w:cs="Times New Roman"/>
                <w:sz w:val="20"/>
                <w:szCs w:val="20"/>
              </w:rPr>
            </w:pPr>
            <w:r w:rsidRPr="00C454F0">
              <w:rPr>
                <w:rFonts w:ascii="Times New Roman" w:hAnsi="Times New Roman" w:cs="Times New Roman"/>
                <w:sz w:val="20"/>
                <w:szCs w:val="20"/>
              </w:rPr>
              <w:t xml:space="preserve">A work week from November 2014 examined through viewing 30 minute news segments of the evening news of </w:t>
            </w:r>
            <w:r w:rsidRPr="00C454F0">
              <w:rPr>
                <w:rFonts w:ascii="Times New Roman" w:hAnsi="Times New Roman" w:cs="Times New Roman"/>
                <w:i/>
                <w:sz w:val="20"/>
                <w:szCs w:val="20"/>
              </w:rPr>
              <w:t>Channel 1</w:t>
            </w:r>
            <w:r w:rsidRPr="00C454F0">
              <w:rPr>
                <w:rFonts w:ascii="Times New Roman" w:hAnsi="Times New Roman" w:cs="Times New Roman"/>
                <w:sz w:val="20"/>
                <w:szCs w:val="20"/>
              </w:rPr>
              <w:t xml:space="preserve"> </w:t>
            </w:r>
            <w:r w:rsidRPr="00C454F0">
              <w:rPr>
                <w:rFonts w:ascii="Times New Roman" w:hAnsi="Times New Roman" w:cs="Times New Roman"/>
                <w:i/>
                <w:sz w:val="20"/>
                <w:szCs w:val="20"/>
              </w:rPr>
              <w:t>Russia</w:t>
            </w:r>
          </w:p>
          <w:p w:rsidR="00C454F0" w:rsidRPr="00C454F0" w:rsidRDefault="00C454F0" w:rsidP="00C454F0">
            <w:pPr>
              <w:rPr>
                <w:rFonts w:ascii="Times New Roman" w:hAnsi="Times New Roman" w:cs="Times New Roman"/>
                <w:sz w:val="20"/>
                <w:szCs w:val="20"/>
              </w:rPr>
            </w:pPr>
          </w:p>
        </w:tc>
      </w:tr>
    </w:tbl>
    <w:p w:rsidR="007A6095" w:rsidRDefault="007A6095" w:rsidP="007A6095">
      <w:pPr>
        <w:rPr>
          <w:rFonts w:ascii="Times New Roman" w:hAnsi="Times New Roman" w:cs="Times New Roman"/>
          <w:b/>
          <w:sz w:val="24"/>
          <w:szCs w:val="24"/>
        </w:rPr>
      </w:pPr>
    </w:p>
    <w:p w:rsidR="005F4D2D" w:rsidRDefault="005F4D2D" w:rsidP="007A6095">
      <w:pPr>
        <w:jc w:val="center"/>
        <w:rPr>
          <w:rFonts w:ascii="Times New Roman" w:hAnsi="Times New Roman" w:cs="Times New Roman"/>
          <w:b/>
          <w:sz w:val="24"/>
          <w:szCs w:val="24"/>
        </w:rPr>
      </w:pPr>
    </w:p>
    <w:p w:rsidR="005F4D2D" w:rsidRDefault="005F4D2D" w:rsidP="007A6095">
      <w:pPr>
        <w:jc w:val="center"/>
        <w:rPr>
          <w:rFonts w:ascii="Times New Roman" w:hAnsi="Times New Roman" w:cs="Times New Roman"/>
          <w:b/>
          <w:sz w:val="24"/>
          <w:szCs w:val="24"/>
        </w:rPr>
      </w:pPr>
    </w:p>
    <w:p w:rsidR="00D7044C" w:rsidRDefault="00D7044C" w:rsidP="00ED15F7">
      <w:pPr>
        <w:jc w:val="center"/>
        <w:rPr>
          <w:rFonts w:ascii="Times New Roman" w:hAnsi="Times New Roman" w:cs="Times New Roman"/>
          <w:b/>
          <w:sz w:val="24"/>
          <w:szCs w:val="24"/>
        </w:rPr>
      </w:pPr>
    </w:p>
    <w:p w:rsidR="00230AE4" w:rsidRDefault="00230AE4" w:rsidP="00795037">
      <w:pPr>
        <w:jc w:val="center"/>
        <w:rPr>
          <w:rFonts w:ascii="Times New Roman" w:hAnsi="Times New Roman" w:cs="Times New Roman"/>
          <w:b/>
          <w:sz w:val="24"/>
          <w:szCs w:val="24"/>
        </w:rPr>
      </w:pPr>
    </w:p>
    <w:p w:rsidR="004E4863" w:rsidRPr="00A82987" w:rsidRDefault="00A3194E" w:rsidP="00795037">
      <w:pPr>
        <w:jc w:val="center"/>
        <w:rPr>
          <w:rFonts w:ascii="Times New Roman" w:hAnsi="Times New Roman" w:cs="Times New Roman"/>
          <w:b/>
          <w:sz w:val="24"/>
          <w:szCs w:val="24"/>
        </w:rPr>
      </w:pPr>
      <w:r w:rsidRPr="00A82987">
        <w:rPr>
          <w:rFonts w:ascii="Times New Roman" w:hAnsi="Times New Roman" w:cs="Times New Roman"/>
          <w:b/>
          <w:sz w:val="24"/>
          <w:szCs w:val="24"/>
        </w:rPr>
        <w:lastRenderedPageBreak/>
        <w:t>Works Cited</w:t>
      </w:r>
    </w:p>
    <w:p w:rsidR="000C6FA3" w:rsidRDefault="000C6FA3" w:rsidP="00A3194E">
      <w:pPr>
        <w:rPr>
          <w:rFonts w:ascii="Times New Roman" w:hAnsi="Times New Roman" w:cs="Times New Roman"/>
          <w:sz w:val="24"/>
          <w:szCs w:val="24"/>
        </w:rPr>
      </w:pPr>
      <w:r w:rsidRPr="000C6FA3">
        <w:rPr>
          <w:rFonts w:ascii="Times New Roman" w:hAnsi="Times New Roman" w:cs="Times New Roman"/>
          <w:sz w:val="24"/>
          <w:szCs w:val="24"/>
        </w:rPr>
        <w:t xml:space="preserve">“Annual Report Templeton Russia and East European Fund, Inc.,” </w:t>
      </w:r>
      <w:r w:rsidRPr="000C6FA3">
        <w:rPr>
          <w:rFonts w:ascii="Times New Roman" w:hAnsi="Times New Roman" w:cs="Times New Roman"/>
          <w:i/>
          <w:sz w:val="24"/>
          <w:szCs w:val="24"/>
        </w:rPr>
        <w:t>Franklin Templeton</w:t>
      </w:r>
      <w:r w:rsidRPr="000C6FA3">
        <w:rPr>
          <w:rFonts w:ascii="Times New Roman" w:hAnsi="Times New Roman" w:cs="Times New Roman"/>
          <w:i/>
          <w:sz w:val="24"/>
          <w:szCs w:val="24"/>
        </w:rPr>
        <w:tab/>
        <w:t>Investments</w:t>
      </w:r>
      <w:r w:rsidRPr="000C6FA3">
        <w:rPr>
          <w:rFonts w:ascii="Times New Roman" w:hAnsi="Times New Roman" w:cs="Times New Roman"/>
          <w:sz w:val="24"/>
          <w:szCs w:val="24"/>
        </w:rPr>
        <w:t>, March 31, 2015.</w:t>
      </w:r>
      <w:r w:rsidRPr="000C6FA3">
        <w:rPr>
          <w:rFonts w:ascii="Times New Roman" w:hAnsi="Times New Roman" w:cs="Times New Roman"/>
          <w:sz w:val="24"/>
          <w:szCs w:val="24"/>
        </w:rPr>
        <w:tab/>
      </w:r>
      <w:hyperlink r:id="rId8" w:history="1">
        <w:r w:rsidRPr="000C6FA3">
          <w:rPr>
            <w:rStyle w:val="Hyperlink"/>
            <w:rFonts w:ascii="Times New Roman" w:hAnsi="Times New Roman" w:cs="Times New Roman"/>
            <w:sz w:val="24"/>
            <w:szCs w:val="24"/>
          </w:rPr>
          <w:t xml:space="preserve">https://www.franklintempleton.com/formsliterature/download/TLTRF-A </w:t>
        </w:r>
      </w:hyperlink>
      <w:r w:rsidRPr="000C6FA3">
        <w:rPr>
          <w:rFonts w:ascii="Times New Roman" w:hAnsi="Times New Roman" w:cs="Times New Roman"/>
          <w:sz w:val="24"/>
          <w:szCs w:val="24"/>
        </w:rPr>
        <w:t xml:space="preserve"> (Accessed</w:t>
      </w:r>
      <w:r w:rsidRPr="000C6FA3">
        <w:rPr>
          <w:rFonts w:ascii="Times New Roman" w:hAnsi="Times New Roman" w:cs="Times New Roman"/>
          <w:sz w:val="24"/>
          <w:szCs w:val="24"/>
        </w:rPr>
        <w:tab/>
        <w:t xml:space="preserve">2/26/16). </w:t>
      </w:r>
    </w:p>
    <w:p w:rsidR="00457554" w:rsidRDefault="00457554" w:rsidP="00457554">
      <w:pPr>
        <w:rPr>
          <w:rFonts w:ascii="Times New Roman" w:hAnsi="Times New Roman" w:cs="Times New Roman"/>
          <w:sz w:val="24"/>
          <w:szCs w:val="24"/>
        </w:rPr>
      </w:pPr>
      <w:r w:rsidRPr="00457554">
        <w:rPr>
          <w:rFonts w:ascii="Times New Roman" w:hAnsi="Times New Roman" w:cs="Times New Roman"/>
          <w:sz w:val="24"/>
          <w:szCs w:val="24"/>
        </w:rPr>
        <w:t xml:space="preserve">“Approval of Government,” </w:t>
      </w:r>
      <w:r w:rsidRPr="00457554">
        <w:rPr>
          <w:rFonts w:ascii="Times New Roman" w:hAnsi="Times New Roman" w:cs="Times New Roman"/>
          <w:i/>
          <w:sz w:val="24"/>
          <w:szCs w:val="24"/>
        </w:rPr>
        <w:t>Levada Center</w:t>
      </w:r>
      <w:r w:rsidR="005F4D2D">
        <w:rPr>
          <w:rFonts w:ascii="Times New Roman" w:hAnsi="Times New Roman" w:cs="Times New Roman"/>
          <w:i/>
          <w:sz w:val="24"/>
          <w:szCs w:val="24"/>
        </w:rPr>
        <w:t xml:space="preserve">, </w:t>
      </w:r>
      <w:r w:rsidR="005F4D2D">
        <w:rPr>
          <w:rFonts w:ascii="Times New Roman" w:hAnsi="Times New Roman" w:cs="Times New Roman"/>
          <w:sz w:val="24"/>
          <w:szCs w:val="24"/>
        </w:rPr>
        <w:t xml:space="preserve">2000-2016, </w:t>
      </w:r>
      <w:hyperlink r:id="rId9" w:history="1">
        <w:r w:rsidRPr="00457554">
          <w:rPr>
            <w:rStyle w:val="Hyperlink"/>
            <w:rFonts w:ascii="Times New Roman" w:hAnsi="Times New Roman" w:cs="Times New Roman"/>
            <w:sz w:val="24"/>
            <w:szCs w:val="24"/>
          </w:rPr>
          <w:t>http://www.levada.ru/eng/indexes-0</w:t>
        </w:r>
      </w:hyperlink>
      <w:r w:rsidR="005F4D2D">
        <w:rPr>
          <w:rFonts w:ascii="Times New Roman" w:hAnsi="Times New Roman" w:cs="Times New Roman"/>
          <w:sz w:val="24"/>
          <w:szCs w:val="24"/>
        </w:rPr>
        <w:tab/>
      </w:r>
      <w:r w:rsidRPr="00457554">
        <w:rPr>
          <w:rFonts w:ascii="Times New Roman" w:hAnsi="Times New Roman" w:cs="Times New Roman"/>
          <w:sz w:val="24"/>
          <w:szCs w:val="24"/>
        </w:rPr>
        <w:t>(Accessed 3/16/16).</w:t>
      </w:r>
    </w:p>
    <w:p w:rsidR="000C6FA3" w:rsidRDefault="000C6FA3" w:rsidP="00A3194E">
      <w:pPr>
        <w:rPr>
          <w:rFonts w:ascii="Times New Roman" w:hAnsi="Times New Roman" w:cs="Times New Roman"/>
          <w:sz w:val="24"/>
          <w:szCs w:val="24"/>
        </w:rPr>
      </w:pPr>
      <w:r w:rsidRPr="000C6FA3">
        <w:rPr>
          <w:rFonts w:ascii="Times New Roman" w:hAnsi="Times New Roman" w:cs="Times New Roman"/>
          <w:sz w:val="24"/>
          <w:szCs w:val="24"/>
        </w:rPr>
        <w:fldChar w:fldCharType="begin"/>
      </w:r>
      <w:r w:rsidRPr="000C6FA3">
        <w:rPr>
          <w:rFonts w:ascii="Times New Roman" w:hAnsi="Times New Roman" w:cs="Times New Roman"/>
          <w:sz w:val="24"/>
          <w:szCs w:val="24"/>
        </w:rPr>
        <w:instrText xml:space="preserve"> ADDIN EN.CITE &lt;EndNote&gt;&lt;Cite&gt;&lt;Year&gt;2015&lt;/Year&gt;&lt;IDText&gt;June Ratings of Approval and Trust&lt;/IDText&gt;&lt;DisplayText&gt;&amp;quot;June Ratings of Approval and Trust,&amp;quot; accessed 10/14/15. http://www.levada.ru/24-06-2015/iyunskie-reitingi-odobreniya-i-doveriya.&lt;/DisplayText&gt;&lt;record&gt;&lt;research-notes&gt;The source for the Levada Center ratings&lt;/research-notes&gt;&lt;urls&gt;&lt;related-urls&gt;&lt;url&gt;http://www.levada.ru/24-06-2015/iyunskie-reitingi-odobreniya-i-doveriya&lt;/url&gt;&lt;/related-urls&gt;&lt;/urls&gt;&lt;titles&gt;&lt;title&gt;June Ratings of Approval and Trust&lt;/title&gt;&lt;/titles&gt;&lt;number&gt;10/14/15&lt;/number&gt;&lt;added-date format="utc"&gt;1444859273&lt;/added-date&gt;&lt;pub-location&gt;Levada-Center&lt;/pub-location&gt;&lt;ref-type name="Web Page"&gt;12&lt;/ref-type&gt;&lt;dates&gt;&lt;year&gt;2015&lt;/year&gt;&lt;/dates&gt;&lt;rec-number&gt;43&lt;/rec-number&gt;&lt;last-updated-date format="utc"&gt;1444859273&lt;/last-updated-date&gt;&lt;/record&gt;&lt;/Cite&gt;&lt;/EndNote&gt;</w:instrText>
      </w:r>
      <w:r w:rsidRPr="000C6FA3">
        <w:rPr>
          <w:rFonts w:ascii="Times New Roman" w:hAnsi="Times New Roman" w:cs="Times New Roman"/>
          <w:sz w:val="24"/>
          <w:szCs w:val="24"/>
        </w:rPr>
        <w:fldChar w:fldCharType="separate"/>
      </w:r>
      <w:r w:rsidRPr="000C6FA3">
        <w:rPr>
          <w:rFonts w:ascii="Times New Roman" w:hAnsi="Times New Roman" w:cs="Times New Roman"/>
          <w:sz w:val="24"/>
          <w:szCs w:val="24"/>
        </w:rPr>
        <w:t xml:space="preserve">"Approval of Putin," </w:t>
      </w:r>
      <w:r w:rsidRPr="000C6FA3">
        <w:rPr>
          <w:rFonts w:ascii="Times New Roman" w:hAnsi="Times New Roman" w:cs="Times New Roman"/>
          <w:i/>
          <w:sz w:val="24"/>
          <w:szCs w:val="24"/>
        </w:rPr>
        <w:t>Levada Center</w:t>
      </w:r>
      <w:r w:rsidRPr="000C6FA3">
        <w:rPr>
          <w:rFonts w:ascii="Times New Roman" w:hAnsi="Times New Roman" w:cs="Times New Roman"/>
          <w:sz w:val="24"/>
          <w:szCs w:val="24"/>
        </w:rPr>
        <w:t>, 2003-2016, &lt; http://www.levada.ru/eng/indexes-0&gt;</w:t>
      </w:r>
      <w:r w:rsidRPr="000C6FA3">
        <w:rPr>
          <w:rFonts w:ascii="Times New Roman" w:hAnsi="Times New Roman" w:cs="Times New Roman"/>
          <w:sz w:val="24"/>
          <w:szCs w:val="24"/>
        </w:rPr>
        <w:tab/>
        <w:t>(Accessed: 2/26/16)</w:t>
      </w:r>
      <w:r w:rsidRPr="000C6FA3">
        <w:rPr>
          <w:rFonts w:ascii="Times New Roman" w:hAnsi="Times New Roman" w:cs="Times New Roman"/>
          <w:sz w:val="24"/>
          <w:szCs w:val="24"/>
        </w:rPr>
        <w:fldChar w:fldCharType="end"/>
      </w:r>
    </w:p>
    <w:p w:rsidR="00A3194E" w:rsidRDefault="00A3194E" w:rsidP="00A3194E">
      <w:pPr>
        <w:rPr>
          <w:rFonts w:ascii="Times New Roman" w:hAnsi="Times New Roman" w:cs="Times New Roman"/>
          <w:sz w:val="24"/>
          <w:szCs w:val="24"/>
        </w:rPr>
      </w:pPr>
      <w:r w:rsidRPr="00A3194E">
        <w:rPr>
          <w:rFonts w:ascii="Times New Roman" w:hAnsi="Times New Roman" w:cs="Times New Roman"/>
          <w:sz w:val="24"/>
          <w:szCs w:val="24"/>
        </w:rPr>
        <w:t xml:space="preserve">Bell, Duncan S. "Mythscapes: Memory, Mythology, and National Identity." </w:t>
      </w:r>
      <w:r w:rsidRPr="00A3194E">
        <w:rPr>
          <w:rFonts w:ascii="Times New Roman" w:hAnsi="Times New Roman" w:cs="Times New Roman"/>
          <w:i/>
          <w:sz w:val="24"/>
          <w:szCs w:val="24"/>
        </w:rPr>
        <w:t>British Journal of</w:t>
      </w:r>
      <w:r w:rsidRPr="00A3194E">
        <w:rPr>
          <w:rFonts w:ascii="Times New Roman" w:hAnsi="Times New Roman" w:cs="Times New Roman"/>
          <w:i/>
          <w:sz w:val="24"/>
          <w:szCs w:val="24"/>
        </w:rPr>
        <w:tab/>
        <w:t>Sociology</w:t>
      </w:r>
      <w:r w:rsidRPr="00A3194E">
        <w:rPr>
          <w:rFonts w:ascii="Times New Roman" w:hAnsi="Times New Roman" w:cs="Times New Roman"/>
          <w:sz w:val="24"/>
          <w:szCs w:val="24"/>
        </w:rPr>
        <w:t xml:space="preserve"> 54, no. 1 (2003): 63-81. </w:t>
      </w:r>
    </w:p>
    <w:p w:rsidR="00A3194E" w:rsidRDefault="00A3194E" w:rsidP="00A3194E">
      <w:pPr>
        <w:rPr>
          <w:rFonts w:ascii="Times New Roman" w:hAnsi="Times New Roman" w:cs="Times New Roman"/>
          <w:sz w:val="24"/>
          <w:szCs w:val="24"/>
        </w:rPr>
      </w:pPr>
      <w:bookmarkStart w:id="1" w:name="_ENREF_6"/>
      <w:r w:rsidRPr="00A3194E">
        <w:rPr>
          <w:rFonts w:ascii="Times New Roman" w:hAnsi="Times New Roman" w:cs="Times New Roman"/>
          <w:sz w:val="24"/>
          <w:szCs w:val="24"/>
        </w:rPr>
        <w:t xml:space="preserve">Cassiday, Julie A. “Putin, Putiniana and the Question of a Post-Soviet Cult of Personality.” </w:t>
      </w:r>
      <w:r w:rsidRPr="00A3194E">
        <w:rPr>
          <w:rFonts w:ascii="Times New Roman" w:hAnsi="Times New Roman" w:cs="Times New Roman"/>
          <w:i/>
          <w:sz w:val="24"/>
          <w:szCs w:val="24"/>
        </w:rPr>
        <w:t>The</w:t>
      </w:r>
      <w:r w:rsidRPr="00A3194E">
        <w:rPr>
          <w:rFonts w:ascii="Times New Roman" w:hAnsi="Times New Roman" w:cs="Times New Roman"/>
          <w:i/>
          <w:sz w:val="24"/>
          <w:szCs w:val="24"/>
        </w:rPr>
        <w:tab/>
        <w:t>Slavonic and East European Review</w:t>
      </w:r>
      <w:r w:rsidRPr="00A3194E">
        <w:rPr>
          <w:rFonts w:ascii="Times New Roman" w:hAnsi="Times New Roman" w:cs="Times New Roman"/>
          <w:i/>
          <w:sz w:val="24"/>
          <w:szCs w:val="24"/>
        </w:rPr>
        <w:tab/>
        <w:t>88</w:t>
      </w:r>
      <w:r w:rsidRPr="00A3194E">
        <w:rPr>
          <w:rFonts w:ascii="Times New Roman" w:hAnsi="Times New Roman" w:cs="Times New Roman"/>
          <w:sz w:val="24"/>
          <w:szCs w:val="24"/>
        </w:rPr>
        <w:t>, no.4 (October 2010): 681-707.</w:t>
      </w:r>
      <w:r>
        <w:rPr>
          <w:rFonts w:ascii="Times New Roman" w:hAnsi="Times New Roman" w:cs="Times New Roman"/>
          <w:sz w:val="24"/>
          <w:szCs w:val="24"/>
        </w:rPr>
        <w:t xml:space="preserve"> </w:t>
      </w:r>
    </w:p>
    <w:p w:rsidR="00D71CA2" w:rsidRPr="00D71CA2" w:rsidRDefault="00D71CA2" w:rsidP="00D71CA2">
      <w:pPr>
        <w:rPr>
          <w:rFonts w:ascii="Times New Roman" w:hAnsi="Times New Roman" w:cs="Times New Roman"/>
          <w:sz w:val="24"/>
          <w:szCs w:val="24"/>
        </w:rPr>
      </w:pPr>
      <w:r w:rsidRPr="00D71CA2">
        <w:rPr>
          <w:rFonts w:ascii="Times New Roman" w:hAnsi="Times New Roman" w:cs="Times New Roman"/>
          <w:i/>
          <w:sz w:val="24"/>
          <w:szCs w:val="24"/>
        </w:rPr>
        <w:t xml:space="preserve">Channel One Russia, </w:t>
      </w:r>
      <w:r w:rsidRPr="00D71CA2">
        <w:rPr>
          <w:rFonts w:ascii="Times New Roman" w:hAnsi="Times New Roman" w:cs="Times New Roman"/>
          <w:sz w:val="24"/>
          <w:szCs w:val="24"/>
        </w:rPr>
        <w:t xml:space="preserve">November 3-7 2014, </w:t>
      </w:r>
      <w:hyperlink r:id="rId10" w:history="1">
        <w:r w:rsidRPr="00D71CA2">
          <w:rPr>
            <w:rStyle w:val="Hyperlink"/>
            <w:rFonts w:ascii="Times New Roman" w:hAnsi="Times New Roman" w:cs="Times New Roman"/>
            <w:sz w:val="24"/>
            <w:szCs w:val="24"/>
          </w:rPr>
          <w:t>http://www.1tv.ru/</w:t>
        </w:r>
      </w:hyperlink>
      <w:r w:rsidRPr="00D71CA2">
        <w:rPr>
          <w:rFonts w:ascii="Times New Roman" w:hAnsi="Times New Roman" w:cs="Times New Roman"/>
          <w:sz w:val="24"/>
          <w:szCs w:val="24"/>
        </w:rPr>
        <w:t xml:space="preserve"> (Accessed 3/16/16). </w:t>
      </w:r>
    </w:p>
    <w:p w:rsidR="00A3194E" w:rsidRDefault="00A3194E" w:rsidP="00A3194E">
      <w:pPr>
        <w:rPr>
          <w:rFonts w:ascii="Times New Roman" w:hAnsi="Times New Roman" w:cs="Times New Roman"/>
          <w:sz w:val="24"/>
          <w:szCs w:val="24"/>
        </w:rPr>
      </w:pPr>
      <w:r w:rsidRPr="00A3194E">
        <w:rPr>
          <w:rFonts w:ascii="Times New Roman" w:hAnsi="Times New Roman" w:cs="Times New Roman"/>
          <w:sz w:val="24"/>
          <w:szCs w:val="24"/>
        </w:rPr>
        <w:t>Ciobanu, Monica. “Communist regimes, legitimacy and the transition to democracy in Eastern</w:t>
      </w:r>
      <w:r w:rsidRPr="00A3194E">
        <w:rPr>
          <w:rFonts w:ascii="Times New Roman" w:hAnsi="Times New Roman" w:cs="Times New Roman"/>
          <w:sz w:val="24"/>
          <w:szCs w:val="24"/>
        </w:rPr>
        <w:tab/>
        <w:t xml:space="preserve">Europe,” </w:t>
      </w:r>
      <w:r w:rsidRPr="00A3194E">
        <w:rPr>
          <w:rFonts w:ascii="Times New Roman" w:hAnsi="Times New Roman" w:cs="Times New Roman"/>
          <w:i/>
          <w:sz w:val="24"/>
          <w:szCs w:val="24"/>
        </w:rPr>
        <w:t>Nationalities Papers</w:t>
      </w:r>
      <w:r w:rsidRPr="00A3194E">
        <w:rPr>
          <w:rFonts w:ascii="Times New Roman" w:hAnsi="Times New Roman" w:cs="Times New Roman"/>
          <w:sz w:val="24"/>
          <w:szCs w:val="24"/>
        </w:rPr>
        <w:t xml:space="preserve"> 38, no.1 (2010): 3-21.</w:t>
      </w:r>
    </w:p>
    <w:p w:rsidR="00A3194E" w:rsidRDefault="00A3194E" w:rsidP="00A3194E">
      <w:pPr>
        <w:rPr>
          <w:rFonts w:ascii="Times New Roman" w:hAnsi="Times New Roman" w:cs="Times New Roman"/>
          <w:sz w:val="24"/>
          <w:szCs w:val="24"/>
        </w:rPr>
      </w:pPr>
      <w:r w:rsidRPr="00A3194E">
        <w:rPr>
          <w:rFonts w:ascii="Times New Roman" w:hAnsi="Times New Roman" w:cs="Times New Roman"/>
          <w:sz w:val="24"/>
          <w:szCs w:val="24"/>
        </w:rPr>
        <w:t xml:space="preserve">Darley, William M. “War Policy, Public Support, and the Media,” </w:t>
      </w:r>
      <w:r w:rsidRPr="00A3194E">
        <w:rPr>
          <w:rFonts w:ascii="Times New Roman" w:hAnsi="Times New Roman" w:cs="Times New Roman"/>
          <w:i/>
          <w:sz w:val="24"/>
          <w:szCs w:val="24"/>
        </w:rPr>
        <w:t>Strategic Studies Institute</w:t>
      </w:r>
      <w:r w:rsidRPr="00A3194E">
        <w:rPr>
          <w:rFonts w:ascii="Times New Roman" w:hAnsi="Times New Roman" w:cs="Times New Roman"/>
          <w:sz w:val="24"/>
          <w:szCs w:val="24"/>
        </w:rPr>
        <w:t>,</w:t>
      </w:r>
      <w:r w:rsidRPr="00A3194E">
        <w:rPr>
          <w:rFonts w:ascii="Times New Roman" w:hAnsi="Times New Roman" w:cs="Times New Roman"/>
          <w:sz w:val="24"/>
          <w:szCs w:val="24"/>
        </w:rPr>
        <w:tab/>
        <w:t xml:space="preserve">(Summer 2005): 121-134.   </w:t>
      </w:r>
    </w:p>
    <w:p w:rsidR="00A3194E" w:rsidRDefault="00A3194E" w:rsidP="00A3194E">
      <w:pPr>
        <w:rPr>
          <w:rFonts w:ascii="Times New Roman" w:hAnsi="Times New Roman" w:cs="Times New Roman"/>
          <w:sz w:val="24"/>
          <w:szCs w:val="24"/>
        </w:rPr>
      </w:pPr>
      <w:r w:rsidRPr="00A3194E">
        <w:rPr>
          <w:rFonts w:ascii="Times New Roman" w:hAnsi="Times New Roman" w:cs="Times New Roman"/>
          <w:sz w:val="24"/>
          <w:szCs w:val="24"/>
        </w:rPr>
        <w:t>De Boef, Suzanna and Paul M. Kellstedt. "The Political (and Economic) Origins of Consumer</w:t>
      </w:r>
      <w:r w:rsidRPr="00A3194E">
        <w:rPr>
          <w:rFonts w:ascii="Times New Roman" w:hAnsi="Times New Roman" w:cs="Times New Roman"/>
          <w:sz w:val="24"/>
          <w:szCs w:val="24"/>
        </w:rPr>
        <w:tab/>
        <w:t xml:space="preserve">Confidence." </w:t>
      </w:r>
      <w:r w:rsidRPr="00A3194E">
        <w:rPr>
          <w:rFonts w:ascii="Times New Roman" w:hAnsi="Times New Roman" w:cs="Times New Roman"/>
          <w:i/>
          <w:sz w:val="24"/>
          <w:szCs w:val="24"/>
        </w:rPr>
        <w:t>American Journal of Political Science</w:t>
      </w:r>
      <w:r w:rsidRPr="00A3194E">
        <w:rPr>
          <w:rFonts w:ascii="Times New Roman" w:hAnsi="Times New Roman" w:cs="Times New Roman"/>
          <w:sz w:val="24"/>
          <w:szCs w:val="24"/>
        </w:rPr>
        <w:t xml:space="preserve"> 48, no. 4 (2004): 633-49. </w:t>
      </w:r>
    </w:p>
    <w:p w:rsidR="00A3194E" w:rsidRPr="00A3194E" w:rsidRDefault="00A3194E" w:rsidP="00A3194E">
      <w:pPr>
        <w:rPr>
          <w:rFonts w:ascii="Times New Roman" w:hAnsi="Times New Roman" w:cs="Times New Roman"/>
          <w:sz w:val="24"/>
          <w:szCs w:val="24"/>
        </w:rPr>
      </w:pPr>
      <w:r w:rsidRPr="00A3194E">
        <w:rPr>
          <w:rFonts w:ascii="Times New Roman" w:hAnsi="Times New Roman" w:cs="Times New Roman"/>
          <w:sz w:val="24"/>
          <w:szCs w:val="24"/>
        </w:rPr>
        <w:t xml:space="preserve">Della Sala, Vincent. "Political Myth, Mythology and the European Union*." </w:t>
      </w:r>
      <w:r w:rsidRPr="00A3194E">
        <w:rPr>
          <w:rFonts w:ascii="Times New Roman" w:hAnsi="Times New Roman" w:cs="Times New Roman"/>
          <w:i/>
          <w:sz w:val="24"/>
          <w:szCs w:val="24"/>
        </w:rPr>
        <w:t>JCMS: Journal of</w:t>
      </w:r>
      <w:r w:rsidRPr="00A3194E">
        <w:rPr>
          <w:rFonts w:ascii="Times New Roman" w:hAnsi="Times New Roman" w:cs="Times New Roman"/>
          <w:i/>
          <w:sz w:val="24"/>
          <w:szCs w:val="24"/>
        </w:rPr>
        <w:tab/>
        <w:t>Common Market Studies</w:t>
      </w:r>
      <w:r w:rsidRPr="00A3194E">
        <w:rPr>
          <w:rFonts w:ascii="Times New Roman" w:hAnsi="Times New Roman" w:cs="Times New Roman"/>
          <w:sz w:val="24"/>
          <w:szCs w:val="24"/>
        </w:rPr>
        <w:t xml:space="preserve"> 48, no. 1 (2010): 1-19. </w:t>
      </w:r>
      <w:bookmarkEnd w:id="1"/>
    </w:p>
    <w:p w:rsidR="000C6FA3" w:rsidRDefault="000C6FA3" w:rsidP="00A3194E">
      <w:pPr>
        <w:rPr>
          <w:rFonts w:ascii="Times New Roman" w:hAnsi="Times New Roman" w:cs="Times New Roman"/>
          <w:sz w:val="24"/>
          <w:szCs w:val="24"/>
        </w:rPr>
      </w:pPr>
      <w:r w:rsidRPr="000C6FA3">
        <w:rPr>
          <w:rFonts w:ascii="Times New Roman" w:hAnsi="Times New Roman" w:cs="Times New Roman"/>
          <w:sz w:val="24"/>
          <w:szCs w:val="24"/>
        </w:rPr>
        <w:t>“Ensuring the Sovereignty of the Financial and Banking System - a Basic Condition of the</w:t>
      </w:r>
      <w:r w:rsidRPr="000C6FA3">
        <w:rPr>
          <w:rFonts w:ascii="Times New Roman" w:hAnsi="Times New Roman" w:cs="Times New Roman"/>
          <w:sz w:val="24"/>
          <w:szCs w:val="24"/>
        </w:rPr>
        <w:tab/>
        <w:t>Russian Economy Recovery</w:t>
      </w:r>
      <w:r w:rsidRPr="000C6FA3">
        <w:rPr>
          <w:rFonts w:ascii="Times New Roman" w:hAnsi="Times New Roman" w:cs="Times New Roman"/>
          <w:sz w:val="24"/>
          <w:szCs w:val="24"/>
        </w:rPr>
        <w:tab/>
        <w:t xml:space="preserve">Manageability,” </w:t>
      </w:r>
      <w:r w:rsidRPr="000C6FA3">
        <w:rPr>
          <w:rFonts w:ascii="Times New Roman" w:hAnsi="Times New Roman" w:cs="Times New Roman"/>
          <w:i/>
          <w:sz w:val="24"/>
          <w:szCs w:val="24"/>
        </w:rPr>
        <w:t>Sergey Glazyev: Official Website</w:t>
      </w:r>
      <w:r w:rsidRPr="000C6FA3">
        <w:rPr>
          <w:rFonts w:ascii="Times New Roman" w:hAnsi="Times New Roman" w:cs="Times New Roman"/>
          <w:sz w:val="24"/>
          <w:szCs w:val="24"/>
        </w:rPr>
        <w:t>,</w:t>
      </w:r>
      <w:r w:rsidRPr="000C6FA3">
        <w:rPr>
          <w:rFonts w:ascii="Times New Roman" w:hAnsi="Times New Roman" w:cs="Times New Roman"/>
          <w:sz w:val="24"/>
          <w:szCs w:val="24"/>
        </w:rPr>
        <w:tab/>
        <w:t xml:space="preserve">November 11 2015. </w:t>
      </w:r>
      <w:hyperlink r:id="rId11" w:history="1">
        <w:r w:rsidRPr="000C6FA3">
          <w:rPr>
            <w:rStyle w:val="Hyperlink"/>
            <w:rFonts w:ascii="Times New Roman" w:hAnsi="Times New Roman" w:cs="Times New Roman"/>
            <w:sz w:val="24"/>
            <w:szCs w:val="24"/>
          </w:rPr>
          <w:t xml:space="preserve">http://www.glazev.ru/econom_polit/462/ </w:t>
        </w:r>
      </w:hyperlink>
      <w:r w:rsidRPr="000C6FA3">
        <w:rPr>
          <w:rFonts w:ascii="Times New Roman" w:hAnsi="Times New Roman" w:cs="Times New Roman"/>
          <w:sz w:val="24"/>
          <w:szCs w:val="24"/>
        </w:rPr>
        <w:t>(Accessed 2/26/16).</w:t>
      </w:r>
    </w:p>
    <w:p w:rsidR="00A3194E" w:rsidRDefault="00A3194E" w:rsidP="00A3194E">
      <w:pPr>
        <w:rPr>
          <w:rFonts w:ascii="Times New Roman" w:hAnsi="Times New Roman" w:cs="Times New Roman"/>
          <w:sz w:val="24"/>
          <w:szCs w:val="24"/>
        </w:rPr>
      </w:pPr>
      <w:r w:rsidRPr="00A3194E">
        <w:rPr>
          <w:rFonts w:ascii="Times New Roman" w:hAnsi="Times New Roman" w:cs="Times New Roman"/>
          <w:sz w:val="24"/>
          <w:szCs w:val="24"/>
        </w:rPr>
        <w:t>Feklyunina, Valentina. "Discourses of ‘Krizis’: Economic Crisis in Russia and Regime</w:t>
      </w:r>
      <w:r w:rsidRPr="00A3194E">
        <w:rPr>
          <w:rFonts w:ascii="Times New Roman" w:hAnsi="Times New Roman" w:cs="Times New Roman"/>
          <w:sz w:val="24"/>
          <w:szCs w:val="24"/>
        </w:rPr>
        <w:tab/>
        <w:t xml:space="preserve">Legitimacy." </w:t>
      </w:r>
      <w:r w:rsidRPr="00A3194E">
        <w:rPr>
          <w:rFonts w:ascii="Times New Roman" w:hAnsi="Times New Roman" w:cs="Times New Roman"/>
          <w:i/>
          <w:sz w:val="24"/>
          <w:szCs w:val="24"/>
        </w:rPr>
        <w:t>The journal of communist studies and transition politics</w:t>
      </w:r>
      <w:r w:rsidRPr="00A3194E">
        <w:rPr>
          <w:rFonts w:ascii="Times New Roman" w:hAnsi="Times New Roman" w:cs="Times New Roman"/>
          <w:sz w:val="24"/>
          <w:szCs w:val="24"/>
        </w:rPr>
        <w:t xml:space="preserve"> 27, no. 3-4 (2011:</w:t>
      </w:r>
      <w:r w:rsidRPr="00A3194E">
        <w:rPr>
          <w:rFonts w:ascii="Times New Roman" w:hAnsi="Times New Roman" w:cs="Times New Roman"/>
          <w:sz w:val="24"/>
          <w:szCs w:val="24"/>
        </w:rPr>
        <w:tab/>
        <w:t xml:space="preserve">385-406. </w:t>
      </w:r>
    </w:p>
    <w:p w:rsidR="00A3194E" w:rsidRPr="00A3194E" w:rsidRDefault="00A3194E" w:rsidP="00A3194E">
      <w:pPr>
        <w:rPr>
          <w:rFonts w:ascii="Times New Roman" w:hAnsi="Times New Roman" w:cs="Times New Roman"/>
          <w:sz w:val="24"/>
          <w:szCs w:val="24"/>
        </w:rPr>
      </w:pPr>
      <w:r w:rsidRPr="00A3194E">
        <w:rPr>
          <w:rFonts w:ascii="Times New Roman" w:hAnsi="Times New Roman" w:cs="Times New Roman"/>
          <w:sz w:val="24"/>
          <w:szCs w:val="24"/>
        </w:rPr>
        <w:t>Firth, Stewart. "The Fiji Election of 2014: Rights, Representation and Legitimacy in Fiji</w:t>
      </w:r>
      <w:r w:rsidRPr="00A3194E">
        <w:rPr>
          <w:rFonts w:ascii="Times New Roman" w:hAnsi="Times New Roman" w:cs="Times New Roman"/>
          <w:sz w:val="24"/>
          <w:szCs w:val="24"/>
        </w:rPr>
        <w:tab/>
        <w:t xml:space="preserve">Politics." </w:t>
      </w:r>
      <w:r w:rsidRPr="00A3194E">
        <w:rPr>
          <w:rFonts w:ascii="Times New Roman" w:hAnsi="Times New Roman" w:cs="Times New Roman"/>
          <w:i/>
          <w:sz w:val="24"/>
          <w:szCs w:val="24"/>
        </w:rPr>
        <w:t>Round Table</w:t>
      </w:r>
      <w:r w:rsidRPr="00A3194E">
        <w:rPr>
          <w:rFonts w:ascii="Times New Roman" w:hAnsi="Times New Roman" w:cs="Times New Roman"/>
          <w:sz w:val="24"/>
          <w:szCs w:val="24"/>
        </w:rPr>
        <w:t xml:space="preserve"> 104, no. 2 (2015): 101-12. </w:t>
      </w:r>
    </w:p>
    <w:p w:rsidR="000C6FA3" w:rsidRDefault="000C6FA3" w:rsidP="00A3194E">
      <w:pPr>
        <w:rPr>
          <w:rFonts w:ascii="Times New Roman" w:hAnsi="Times New Roman" w:cs="Times New Roman"/>
          <w:sz w:val="24"/>
          <w:szCs w:val="24"/>
        </w:rPr>
      </w:pPr>
      <w:r w:rsidRPr="000C6FA3">
        <w:rPr>
          <w:rFonts w:ascii="Times New Roman" w:hAnsi="Times New Roman" w:cs="Times New Roman"/>
          <w:sz w:val="24"/>
          <w:szCs w:val="24"/>
        </w:rPr>
        <w:t xml:space="preserve">“Full Text of the Address of Vladimir Putin in Regards to Crimea,” </w:t>
      </w:r>
      <w:r w:rsidRPr="000C6FA3">
        <w:rPr>
          <w:rFonts w:ascii="Times New Roman" w:hAnsi="Times New Roman" w:cs="Times New Roman"/>
          <w:i/>
          <w:sz w:val="24"/>
          <w:szCs w:val="24"/>
        </w:rPr>
        <w:t>RT in Russian</w:t>
      </w:r>
      <w:r w:rsidRPr="000C6FA3">
        <w:rPr>
          <w:rFonts w:ascii="Times New Roman" w:hAnsi="Times New Roman" w:cs="Times New Roman"/>
          <w:sz w:val="24"/>
          <w:szCs w:val="24"/>
        </w:rPr>
        <w:t>, March 18,</w:t>
      </w:r>
      <w:r w:rsidRPr="000C6FA3">
        <w:rPr>
          <w:rFonts w:ascii="Times New Roman" w:hAnsi="Times New Roman" w:cs="Times New Roman"/>
          <w:sz w:val="24"/>
          <w:szCs w:val="24"/>
        </w:rPr>
        <w:tab/>
        <w:t>2014.</w:t>
      </w:r>
      <w:hyperlink r:id="rId12" w:history="1">
        <w:r w:rsidRPr="000C6FA3">
          <w:rPr>
            <w:rStyle w:val="Hyperlink"/>
            <w:rFonts w:ascii="Times New Roman" w:hAnsi="Times New Roman" w:cs="Times New Roman"/>
            <w:sz w:val="24"/>
            <w:szCs w:val="24"/>
          </w:rPr>
          <w:t>https://russian.rt.com/article/24532</w:t>
        </w:r>
      </w:hyperlink>
      <w:r w:rsidRPr="000C6FA3">
        <w:rPr>
          <w:rFonts w:ascii="Times New Roman" w:hAnsi="Times New Roman" w:cs="Times New Roman"/>
          <w:sz w:val="24"/>
          <w:szCs w:val="24"/>
        </w:rPr>
        <w:t xml:space="preserve"> (Accessed 11/13/15).</w:t>
      </w:r>
    </w:p>
    <w:p w:rsidR="000C6FA3" w:rsidRDefault="000C6FA3" w:rsidP="00A3194E">
      <w:pPr>
        <w:rPr>
          <w:rFonts w:ascii="Times New Roman" w:hAnsi="Times New Roman" w:cs="Times New Roman"/>
          <w:sz w:val="24"/>
          <w:szCs w:val="24"/>
        </w:rPr>
      </w:pPr>
      <w:r w:rsidRPr="000C6FA3">
        <w:rPr>
          <w:rFonts w:ascii="Times New Roman" w:hAnsi="Times New Roman" w:cs="Times New Roman"/>
          <w:sz w:val="24"/>
          <w:szCs w:val="24"/>
        </w:rPr>
        <w:lastRenderedPageBreak/>
        <w:t>Gal’perovich, Danila. “Aleksey Navalny: An Interview for ‘Voice of America’ and Radio</w:t>
      </w:r>
      <w:r w:rsidRPr="000C6FA3">
        <w:rPr>
          <w:rFonts w:ascii="Times New Roman" w:hAnsi="Times New Roman" w:cs="Times New Roman"/>
          <w:sz w:val="24"/>
          <w:szCs w:val="24"/>
        </w:rPr>
        <w:tab/>
        <w:t>Liberty,’” </w:t>
      </w:r>
      <w:r w:rsidRPr="000C6FA3">
        <w:rPr>
          <w:rFonts w:ascii="Times New Roman" w:hAnsi="Times New Roman" w:cs="Times New Roman"/>
          <w:i/>
          <w:iCs/>
          <w:sz w:val="24"/>
          <w:szCs w:val="24"/>
        </w:rPr>
        <w:t>Voice of America</w:t>
      </w:r>
      <w:r w:rsidRPr="000C6FA3">
        <w:rPr>
          <w:rFonts w:ascii="Times New Roman" w:hAnsi="Times New Roman" w:cs="Times New Roman"/>
          <w:sz w:val="24"/>
          <w:szCs w:val="24"/>
        </w:rPr>
        <w:t>, May 28</w:t>
      </w:r>
      <w:proofErr w:type="gramStart"/>
      <w:r w:rsidRPr="000C6FA3">
        <w:rPr>
          <w:rFonts w:ascii="Times New Roman" w:hAnsi="Times New Roman" w:cs="Times New Roman"/>
          <w:sz w:val="24"/>
          <w:szCs w:val="24"/>
        </w:rPr>
        <w:t>,2015</w:t>
      </w:r>
      <w:proofErr w:type="gramEnd"/>
      <w:r w:rsidRPr="000C6FA3">
        <w:rPr>
          <w:rFonts w:ascii="Times New Roman" w:hAnsi="Times New Roman" w:cs="Times New Roman"/>
          <w:sz w:val="24"/>
          <w:szCs w:val="24"/>
        </w:rPr>
        <w:t>. </w:t>
      </w:r>
      <w:hyperlink w:history="1">
        <w:r w:rsidRPr="000C6FA3">
          <w:rPr>
            <w:rStyle w:val="Hyperlink"/>
            <w:rFonts w:ascii="Times New Roman" w:hAnsi="Times New Roman" w:cs="Times New Roman"/>
            <w:sz w:val="24"/>
            <w:szCs w:val="24"/>
          </w:rPr>
          <w:t>http://www.golos</w:t>
        </w:r>
        <w:r w:rsidRPr="000C6FA3">
          <w:rPr>
            <w:rStyle w:val="Hyperlink"/>
            <w:rFonts w:ascii="Times New Roman" w:hAnsi="Times New Roman" w:cs="Times New Roman"/>
            <w:sz w:val="24"/>
            <w:szCs w:val="24"/>
            <w:u w:val="none"/>
          </w:rPr>
          <w:tab/>
        </w:r>
        <w:r w:rsidRPr="000C6FA3">
          <w:rPr>
            <w:rStyle w:val="Hyperlink"/>
            <w:rFonts w:ascii="Times New Roman" w:hAnsi="Times New Roman" w:cs="Times New Roman"/>
            <w:sz w:val="24"/>
            <w:szCs w:val="24"/>
          </w:rPr>
          <w:t>ameriki.ru/content/navalny&lt;-interview-voa-rferl/2796991.html</w:t>
        </w:r>
      </w:hyperlink>
      <w:r w:rsidRPr="000C6FA3">
        <w:rPr>
          <w:rFonts w:ascii="Times New Roman" w:hAnsi="Times New Roman" w:cs="Times New Roman"/>
          <w:sz w:val="24"/>
          <w:szCs w:val="24"/>
        </w:rPr>
        <w:t> (Accessed: 2/26/16).</w:t>
      </w:r>
    </w:p>
    <w:p w:rsidR="000C6FA3" w:rsidRDefault="000C6FA3" w:rsidP="00A3194E">
      <w:pPr>
        <w:rPr>
          <w:rFonts w:ascii="Times New Roman" w:hAnsi="Times New Roman" w:cs="Times New Roman"/>
          <w:sz w:val="24"/>
          <w:szCs w:val="24"/>
        </w:rPr>
      </w:pPr>
      <w:r w:rsidRPr="000C6FA3">
        <w:rPr>
          <w:rFonts w:ascii="Times New Roman" w:hAnsi="Times New Roman" w:cs="Times New Roman"/>
          <w:sz w:val="24"/>
          <w:szCs w:val="24"/>
        </w:rPr>
        <w:t xml:space="preserve">“GDP Growth (% annual),” </w:t>
      </w:r>
      <w:r w:rsidRPr="000C6FA3">
        <w:rPr>
          <w:rFonts w:ascii="Times New Roman" w:hAnsi="Times New Roman" w:cs="Times New Roman"/>
          <w:i/>
          <w:sz w:val="24"/>
          <w:szCs w:val="24"/>
        </w:rPr>
        <w:t>World Bank Data</w:t>
      </w:r>
      <w:r w:rsidRPr="000C6FA3">
        <w:rPr>
          <w:rFonts w:ascii="Times New Roman" w:hAnsi="Times New Roman" w:cs="Times New Roman"/>
          <w:sz w:val="24"/>
          <w:szCs w:val="24"/>
        </w:rPr>
        <w:t>, 2016.</w:t>
      </w:r>
      <w:r w:rsidRPr="000C6FA3">
        <w:rPr>
          <w:rFonts w:ascii="Times New Roman" w:hAnsi="Times New Roman" w:cs="Times New Roman"/>
          <w:sz w:val="24"/>
          <w:szCs w:val="24"/>
        </w:rPr>
        <w:tab/>
      </w:r>
      <w:hyperlink r:id="rId13" w:history="1">
        <w:r w:rsidRPr="000C6FA3">
          <w:rPr>
            <w:rStyle w:val="Hyperlink"/>
            <w:rFonts w:ascii="Times New Roman" w:hAnsi="Times New Roman" w:cs="Times New Roman"/>
            <w:sz w:val="24"/>
            <w:szCs w:val="24"/>
          </w:rPr>
          <w:t>http://data.worldbank.org/indicator/NY.GDP.MKTP.KD.ZG</w:t>
        </w:r>
      </w:hyperlink>
      <w:r w:rsidRPr="000C6FA3">
        <w:rPr>
          <w:rFonts w:ascii="Times New Roman" w:hAnsi="Times New Roman" w:cs="Times New Roman"/>
          <w:sz w:val="24"/>
          <w:szCs w:val="24"/>
        </w:rPr>
        <w:t xml:space="preserve"> (Accessed 3/16/16). </w:t>
      </w:r>
    </w:p>
    <w:p w:rsidR="00A3194E" w:rsidRDefault="00A3194E" w:rsidP="00A3194E">
      <w:pPr>
        <w:rPr>
          <w:rFonts w:ascii="Times New Roman" w:hAnsi="Times New Roman" w:cs="Times New Roman"/>
          <w:sz w:val="24"/>
          <w:szCs w:val="24"/>
        </w:rPr>
      </w:pPr>
      <w:r w:rsidRPr="00A3194E">
        <w:rPr>
          <w:rFonts w:ascii="Times New Roman" w:hAnsi="Times New Roman" w:cs="Times New Roman"/>
          <w:sz w:val="24"/>
          <w:szCs w:val="24"/>
        </w:rPr>
        <w:t>Gerrits, André W. M. "Exploring Democracy in the Russian Federation: Political Regime, Public</w:t>
      </w:r>
      <w:r w:rsidRPr="00A3194E">
        <w:rPr>
          <w:rFonts w:ascii="Times New Roman" w:hAnsi="Times New Roman" w:cs="Times New Roman"/>
          <w:sz w:val="24"/>
          <w:szCs w:val="24"/>
        </w:rPr>
        <w:tab/>
        <w:t xml:space="preserve">Opinion and International Assistance." </w:t>
      </w:r>
      <w:r w:rsidRPr="00A3194E">
        <w:rPr>
          <w:rFonts w:ascii="Times New Roman" w:hAnsi="Times New Roman" w:cs="Times New Roman"/>
          <w:i/>
          <w:sz w:val="24"/>
          <w:szCs w:val="24"/>
        </w:rPr>
        <w:t>Contemporary Politics</w:t>
      </w:r>
      <w:r w:rsidRPr="00A3194E">
        <w:rPr>
          <w:rFonts w:ascii="Times New Roman" w:hAnsi="Times New Roman" w:cs="Times New Roman"/>
          <w:sz w:val="24"/>
          <w:szCs w:val="24"/>
        </w:rPr>
        <w:t xml:space="preserve"> 16, no. 1 (2010): 33-48. </w:t>
      </w:r>
    </w:p>
    <w:p w:rsidR="00A3194E" w:rsidRDefault="00A3194E" w:rsidP="00A3194E">
      <w:pPr>
        <w:rPr>
          <w:rFonts w:ascii="Times New Roman" w:hAnsi="Times New Roman" w:cs="Times New Roman"/>
          <w:sz w:val="24"/>
          <w:szCs w:val="24"/>
        </w:rPr>
      </w:pPr>
      <w:r w:rsidRPr="00A3194E">
        <w:rPr>
          <w:rFonts w:ascii="Times New Roman" w:hAnsi="Times New Roman" w:cs="Times New Roman"/>
          <w:sz w:val="24"/>
          <w:szCs w:val="24"/>
        </w:rPr>
        <w:t>Gordin, A. A</w:t>
      </w:r>
      <w:proofErr w:type="gramStart"/>
      <w:r w:rsidRPr="00A3194E">
        <w:rPr>
          <w:rFonts w:ascii="Times New Roman" w:hAnsi="Times New Roman" w:cs="Times New Roman"/>
          <w:sz w:val="24"/>
          <w:szCs w:val="24"/>
        </w:rPr>
        <w:t>.“</w:t>
      </w:r>
      <w:proofErr w:type="gramEnd"/>
      <w:r w:rsidRPr="00A3194E">
        <w:rPr>
          <w:rFonts w:ascii="Times New Roman" w:hAnsi="Times New Roman" w:cs="Times New Roman"/>
          <w:sz w:val="24"/>
          <w:szCs w:val="24"/>
        </w:rPr>
        <w:t>Czechoslovakia 1968: Soviet Propaganda and the Mood of Russia’s Provinces.”</w:t>
      </w:r>
      <w:r w:rsidRPr="00A3194E">
        <w:rPr>
          <w:rFonts w:ascii="Times New Roman" w:hAnsi="Times New Roman" w:cs="Times New Roman"/>
          <w:sz w:val="24"/>
          <w:szCs w:val="24"/>
        </w:rPr>
        <w:tab/>
      </w:r>
      <w:r w:rsidRPr="00A3194E">
        <w:rPr>
          <w:rFonts w:ascii="Times New Roman" w:hAnsi="Times New Roman" w:cs="Times New Roman"/>
          <w:i/>
          <w:sz w:val="24"/>
          <w:szCs w:val="24"/>
        </w:rPr>
        <w:t>Russian Studies in History</w:t>
      </w:r>
      <w:r w:rsidRPr="00A3194E">
        <w:rPr>
          <w:rFonts w:ascii="Times New Roman" w:hAnsi="Times New Roman" w:cs="Times New Roman"/>
          <w:sz w:val="24"/>
          <w:szCs w:val="24"/>
        </w:rPr>
        <w:t xml:space="preserve"> 49, no.4 (Spring 2011): 18-33.   </w:t>
      </w:r>
    </w:p>
    <w:p w:rsidR="000C6FA3" w:rsidRDefault="000C6FA3" w:rsidP="00A3194E">
      <w:pPr>
        <w:rPr>
          <w:rFonts w:ascii="Times New Roman" w:hAnsi="Times New Roman" w:cs="Times New Roman"/>
          <w:sz w:val="24"/>
          <w:szCs w:val="24"/>
        </w:rPr>
      </w:pPr>
      <w:r w:rsidRPr="000C6FA3">
        <w:rPr>
          <w:rFonts w:ascii="Times New Roman" w:hAnsi="Times New Roman" w:cs="Times New Roman"/>
          <w:sz w:val="24"/>
          <w:szCs w:val="24"/>
        </w:rPr>
        <w:t>Howard, Lise Morje. UN Peacekeeping in Civil Wars, Cambridge: Cambridge University Press,</w:t>
      </w:r>
      <w:r w:rsidRPr="000C6FA3">
        <w:rPr>
          <w:rFonts w:ascii="Times New Roman" w:hAnsi="Times New Roman" w:cs="Times New Roman"/>
          <w:sz w:val="24"/>
          <w:szCs w:val="24"/>
        </w:rPr>
        <w:tab/>
        <w:t xml:space="preserve">2008. </w:t>
      </w:r>
    </w:p>
    <w:p w:rsidR="000C6FA3" w:rsidRDefault="000C6FA3" w:rsidP="00A3194E">
      <w:pPr>
        <w:rPr>
          <w:rFonts w:ascii="Times New Roman" w:hAnsi="Times New Roman" w:cs="Times New Roman"/>
          <w:sz w:val="24"/>
          <w:szCs w:val="24"/>
        </w:rPr>
      </w:pPr>
      <w:r w:rsidRPr="000C6FA3">
        <w:rPr>
          <w:rFonts w:ascii="Times New Roman" w:hAnsi="Times New Roman" w:cs="Times New Roman"/>
          <w:sz w:val="24"/>
          <w:szCs w:val="24"/>
        </w:rPr>
        <w:t xml:space="preserve">“Interview to the German Channel ARD,” </w:t>
      </w:r>
      <w:r w:rsidRPr="000C6FA3">
        <w:rPr>
          <w:rFonts w:ascii="Times New Roman" w:hAnsi="Times New Roman" w:cs="Times New Roman"/>
          <w:i/>
          <w:sz w:val="24"/>
          <w:szCs w:val="24"/>
        </w:rPr>
        <w:t>Kremlin: President of Russia</w:t>
      </w:r>
      <w:r w:rsidRPr="000C6FA3">
        <w:rPr>
          <w:rFonts w:ascii="Times New Roman" w:hAnsi="Times New Roman" w:cs="Times New Roman"/>
          <w:sz w:val="24"/>
          <w:szCs w:val="24"/>
        </w:rPr>
        <w:t>, November 17, 2014,</w:t>
      </w:r>
      <w:r w:rsidRPr="000C6FA3">
        <w:rPr>
          <w:rFonts w:ascii="Times New Roman" w:hAnsi="Times New Roman" w:cs="Times New Roman"/>
          <w:sz w:val="24"/>
          <w:szCs w:val="24"/>
        </w:rPr>
        <w:tab/>
      </w:r>
      <w:hyperlink r:id="rId14" w:history="1">
        <w:r w:rsidRPr="000C6FA3">
          <w:rPr>
            <w:rStyle w:val="Hyperlink"/>
            <w:rFonts w:ascii="Times New Roman" w:hAnsi="Times New Roman" w:cs="Times New Roman"/>
            <w:sz w:val="24"/>
            <w:szCs w:val="24"/>
          </w:rPr>
          <w:t>http://kremlin.ru/events/president/news/47029</w:t>
        </w:r>
      </w:hyperlink>
      <w:r w:rsidRPr="000C6FA3">
        <w:rPr>
          <w:rFonts w:ascii="Times New Roman" w:hAnsi="Times New Roman" w:cs="Times New Roman"/>
          <w:sz w:val="24"/>
          <w:szCs w:val="24"/>
        </w:rPr>
        <w:t xml:space="preserve"> (Accessed 2/26/16) </w:t>
      </w:r>
    </w:p>
    <w:p w:rsidR="000C6FA3" w:rsidRPr="000C6FA3" w:rsidRDefault="000C6FA3" w:rsidP="00A3194E">
      <w:pPr>
        <w:rPr>
          <w:rFonts w:ascii="Times New Roman" w:hAnsi="Times New Roman" w:cs="Times New Roman"/>
          <w:i/>
          <w:sz w:val="24"/>
          <w:szCs w:val="24"/>
        </w:rPr>
      </w:pPr>
      <w:r w:rsidRPr="000C6FA3">
        <w:rPr>
          <w:rFonts w:ascii="Times New Roman" w:hAnsi="Times New Roman" w:cs="Times New Roman"/>
          <w:sz w:val="24"/>
          <w:szCs w:val="24"/>
        </w:rPr>
        <w:t xml:space="preserve">“Investment Climate in Russia-Foreign Investor Perception,” </w:t>
      </w:r>
      <w:r w:rsidRPr="000C6FA3">
        <w:rPr>
          <w:rFonts w:ascii="Times New Roman" w:hAnsi="Times New Roman" w:cs="Times New Roman"/>
          <w:i/>
          <w:sz w:val="24"/>
          <w:szCs w:val="24"/>
        </w:rPr>
        <w:t>Ernst &amp; Young Valuation and</w:t>
      </w:r>
      <w:r w:rsidRPr="000C6FA3">
        <w:rPr>
          <w:rFonts w:ascii="Times New Roman" w:hAnsi="Times New Roman" w:cs="Times New Roman"/>
          <w:i/>
          <w:sz w:val="24"/>
          <w:szCs w:val="24"/>
        </w:rPr>
        <w:tab/>
        <w:t xml:space="preserve">Advisory Services LLC, </w:t>
      </w:r>
      <w:r w:rsidRPr="000C6FA3">
        <w:rPr>
          <w:rFonts w:ascii="Times New Roman" w:hAnsi="Times New Roman" w:cs="Times New Roman"/>
          <w:sz w:val="24"/>
          <w:szCs w:val="24"/>
        </w:rPr>
        <w:t xml:space="preserve">2015, </w:t>
      </w:r>
      <w:hyperlink r:id="rId15" w:history="1">
        <w:r w:rsidRPr="000C6FA3">
          <w:rPr>
            <w:rStyle w:val="Hyperlink"/>
            <w:rFonts w:ascii="Times New Roman" w:hAnsi="Times New Roman" w:cs="Times New Roman"/>
            <w:sz w:val="24"/>
            <w:szCs w:val="24"/>
          </w:rPr>
          <w:t>http://www.ey.com/Publication/vwLUAssets/EY_report_</w:t>
        </w:r>
        <w:r w:rsidRPr="000C6FA3">
          <w:rPr>
            <w:rStyle w:val="Hyperlink"/>
            <w:rFonts w:ascii="Times New Roman" w:hAnsi="Times New Roman" w:cs="Times New Roman"/>
            <w:sz w:val="24"/>
            <w:szCs w:val="24"/>
            <w:u w:val="none"/>
          </w:rPr>
          <w:tab/>
          <w:t>_</w:t>
        </w:r>
        <w:r w:rsidRPr="000C6FA3">
          <w:rPr>
            <w:rStyle w:val="Hyperlink"/>
            <w:rFonts w:ascii="Times New Roman" w:hAnsi="Times New Roman" w:cs="Times New Roman"/>
            <w:sz w:val="24"/>
            <w:szCs w:val="24"/>
          </w:rPr>
          <w:t>Investment_climate_in_Russia_2015/$FILE/EY-Investment-climate-in</w:t>
        </w:r>
        <w:r w:rsidRPr="000C6FA3">
          <w:rPr>
            <w:rStyle w:val="Hyperlink"/>
            <w:rFonts w:ascii="Times New Roman" w:hAnsi="Times New Roman" w:cs="Times New Roman"/>
            <w:sz w:val="24"/>
            <w:szCs w:val="24"/>
            <w:u w:val="none"/>
          </w:rPr>
          <w:tab/>
        </w:r>
        <w:r w:rsidRPr="000C6FA3">
          <w:rPr>
            <w:rStyle w:val="Hyperlink"/>
            <w:rFonts w:ascii="Times New Roman" w:hAnsi="Times New Roman" w:cs="Times New Roman"/>
            <w:sz w:val="24"/>
            <w:szCs w:val="24"/>
          </w:rPr>
          <w:t>Russia_eng%20EY%202015.pdf</w:t>
        </w:r>
      </w:hyperlink>
      <w:r w:rsidRPr="000C6FA3">
        <w:rPr>
          <w:rFonts w:ascii="Times New Roman" w:hAnsi="Times New Roman" w:cs="Times New Roman"/>
          <w:sz w:val="24"/>
          <w:szCs w:val="24"/>
        </w:rPr>
        <w:t xml:space="preserve"> (Accessed 3/16/16). </w:t>
      </w:r>
    </w:p>
    <w:p w:rsidR="00D71CA2" w:rsidRPr="00D71CA2" w:rsidRDefault="00D71CA2" w:rsidP="00D71CA2">
      <w:pPr>
        <w:rPr>
          <w:rFonts w:ascii="Times New Roman" w:hAnsi="Times New Roman" w:cs="Times New Roman"/>
          <w:i/>
          <w:sz w:val="24"/>
          <w:szCs w:val="24"/>
        </w:rPr>
      </w:pPr>
      <w:r w:rsidRPr="00D71CA2">
        <w:rPr>
          <w:rFonts w:ascii="Times New Roman" w:hAnsi="Times New Roman" w:cs="Times New Roman"/>
          <w:i/>
          <w:sz w:val="24"/>
          <w:szCs w:val="24"/>
        </w:rPr>
        <w:t xml:space="preserve">Izvestia, November 30-December 4 2015, </w:t>
      </w:r>
      <w:hyperlink r:id="rId16" w:history="1">
        <w:r w:rsidRPr="00D71CA2">
          <w:rPr>
            <w:rStyle w:val="Hyperlink"/>
            <w:rFonts w:ascii="Times New Roman" w:hAnsi="Times New Roman" w:cs="Times New Roman"/>
            <w:i/>
            <w:sz w:val="24"/>
            <w:szCs w:val="24"/>
          </w:rPr>
          <w:t>http://izvestia.ru/</w:t>
        </w:r>
      </w:hyperlink>
      <w:r w:rsidRPr="00D71CA2">
        <w:rPr>
          <w:rFonts w:ascii="Times New Roman" w:hAnsi="Times New Roman" w:cs="Times New Roman"/>
          <w:i/>
          <w:sz w:val="24"/>
          <w:szCs w:val="24"/>
        </w:rPr>
        <w:t xml:space="preserve"> (Accessed 3/16/16). </w:t>
      </w:r>
    </w:p>
    <w:p w:rsidR="00A3194E" w:rsidRPr="00A3194E" w:rsidRDefault="00A3194E" w:rsidP="00A3194E">
      <w:pPr>
        <w:rPr>
          <w:rFonts w:ascii="Times New Roman" w:hAnsi="Times New Roman" w:cs="Times New Roman"/>
          <w:sz w:val="24"/>
          <w:szCs w:val="24"/>
        </w:rPr>
      </w:pPr>
      <w:r w:rsidRPr="00A3194E">
        <w:rPr>
          <w:rFonts w:ascii="Times New Roman" w:hAnsi="Times New Roman" w:cs="Times New Roman"/>
          <w:sz w:val="24"/>
          <w:szCs w:val="24"/>
        </w:rPr>
        <w:fldChar w:fldCharType="begin"/>
      </w:r>
      <w:r w:rsidRPr="00A3194E">
        <w:rPr>
          <w:rFonts w:ascii="Times New Roman" w:hAnsi="Times New Roman" w:cs="Times New Roman"/>
          <w:sz w:val="24"/>
          <w:szCs w:val="24"/>
        </w:rPr>
        <w:instrText xml:space="preserve"> ADDIN EN.CITE &lt;EndNote&gt;&lt;Cite&gt;&lt;Year&gt;2015&lt;/Year&gt;&lt;IDText&gt;June Ratings of Approval and Trust&lt;/IDText&gt;&lt;DisplayText&gt;&amp;quot;June Ratings of Approval and Trust,&amp;quot; accessed 10/14/15. http://www.levada.ru/24-06-2015/iyunskie-reitingi-odobreniya-i-doveriya.&lt;/DisplayText&gt;&lt;record&gt;&lt;research-notes&gt;The source for the Levada Center ratings&lt;/research-notes&gt;&lt;urls&gt;&lt;related-urls&gt;&lt;url&gt;http://www.levada.ru/24-06-2015/iyunskie-reitingi-odobreniya-i-doveriya&lt;/url&gt;&lt;/related-urls&gt;&lt;/urls&gt;&lt;titles&gt;&lt;title&gt;June Ratings of Approval and Trust&lt;/title&gt;&lt;/titles&gt;&lt;number&gt;10/14/15&lt;/number&gt;&lt;added-date format="utc"&gt;1444859273&lt;/added-date&gt;&lt;pub-location&gt;Levada-Center&lt;/pub-location&gt;&lt;ref-type name="Web Page"&gt;12&lt;/ref-type&gt;&lt;dates&gt;&lt;year&gt;2015&lt;/year&gt;&lt;/dates&gt;&lt;rec-number&gt;43&lt;/rec-number&gt;&lt;last-updated-date format="utc"&gt;1444859273&lt;/last-updated-date&gt;&lt;/record&gt;&lt;/Cite&gt;&lt;/EndNote&gt;</w:instrText>
      </w:r>
      <w:r w:rsidRPr="00A3194E">
        <w:rPr>
          <w:rFonts w:ascii="Times New Roman" w:hAnsi="Times New Roman" w:cs="Times New Roman"/>
          <w:sz w:val="24"/>
          <w:szCs w:val="24"/>
        </w:rPr>
        <w:fldChar w:fldCharType="separate"/>
      </w:r>
      <w:r w:rsidRPr="00A3194E">
        <w:rPr>
          <w:rFonts w:ascii="Times New Roman" w:hAnsi="Times New Roman" w:cs="Times New Roman"/>
          <w:sz w:val="24"/>
          <w:szCs w:val="24"/>
        </w:rPr>
        <w:t xml:space="preserve">"June Ratings of Approval and Trust," </w:t>
      </w:r>
      <w:r w:rsidRPr="00A3194E">
        <w:rPr>
          <w:rFonts w:ascii="Times New Roman" w:hAnsi="Times New Roman" w:cs="Times New Roman"/>
          <w:i/>
          <w:sz w:val="24"/>
          <w:szCs w:val="24"/>
        </w:rPr>
        <w:t>Levada Center</w:t>
      </w:r>
      <w:r w:rsidRPr="00A3194E">
        <w:rPr>
          <w:rFonts w:ascii="Times New Roman" w:hAnsi="Times New Roman" w:cs="Times New Roman"/>
          <w:sz w:val="24"/>
          <w:szCs w:val="24"/>
        </w:rPr>
        <w:t>, June 24, 2015, &lt;http://www.levada.ru/24</w:t>
      </w:r>
      <w:r w:rsidRPr="00A3194E">
        <w:rPr>
          <w:rFonts w:ascii="Times New Roman" w:hAnsi="Times New Roman" w:cs="Times New Roman"/>
          <w:sz w:val="24"/>
          <w:szCs w:val="24"/>
        </w:rPr>
        <w:tab/>
        <w:t>06-2015/iyunskie-reitingi-odobreniya-i-doveriya&gt; (Accessed: 12/9/15)</w:t>
      </w:r>
      <w:r w:rsidRPr="00A3194E">
        <w:rPr>
          <w:rFonts w:ascii="Times New Roman" w:hAnsi="Times New Roman" w:cs="Times New Roman"/>
          <w:sz w:val="24"/>
          <w:szCs w:val="24"/>
        </w:rPr>
        <w:fldChar w:fldCharType="end"/>
      </w:r>
    </w:p>
    <w:p w:rsidR="00A3194E" w:rsidRDefault="00A3194E" w:rsidP="00A3194E">
      <w:pPr>
        <w:rPr>
          <w:rFonts w:ascii="Times New Roman" w:hAnsi="Times New Roman" w:cs="Times New Roman"/>
          <w:sz w:val="24"/>
          <w:szCs w:val="24"/>
        </w:rPr>
      </w:pPr>
      <w:r w:rsidRPr="00A3194E">
        <w:rPr>
          <w:rFonts w:ascii="Times New Roman" w:hAnsi="Times New Roman" w:cs="Times New Roman"/>
          <w:sz w:val="24"/>
          <w:szCs w:val="24"/>
        </w:rPr>
        <w:t>Kendall-Taylor, Andrea and Erica Frantz. "Mimicking Democracy to Prolong Autocracies."</w:t>
      </w:r>
      <w:r w:rsidRPr="00A3194E">
        <w:rPr>
          <w:rFonts w:ascii="Times New Roman" w:hAnsi="Times New Roman" w:cs="Times New Roman"/>
          <w:sz w:val="24"/>
          <w:szCs w:val="24"/>
        </w:rPr>
        <w:tab/>
      </w:r>
      <w:r w:rsidRPr="00A3194E">
        <w:rPr>
          <w:rFonts w:ascii="Times New Roman" w:hAnsi="Times New Roman" w:cs="Times New Roman"/>
          <w:i/>
          <w:sz w:val="24"/>
          <w:szCs w:val="24"/>
        </w:rPr>
        <w:t>Washington Quarterly</w:t>
      </w:r>
      <w:r w:rsidRPr="00A3194E">
        <w:rPr>
          <w:rFonts w:ascii="Times New Roman" w:hAnsi="Times New Roman" w:cs="Times New Roman"/>
          <w:sz w:val="24"/>
          <w:szCs w:val="24"/>
        </w:rPr>
        <w:t xml:space="preserve"> 37, no. 4 (2014): 71-84. </w:t>
      </w:r>
    </w:p>
    <w:p w:rsidR="000C6FA3" w:rsidRDefault="000C6FA3" w:rsidP="00A3194E">
      <w:pPr>
        <w:rPr>
          <w:rFonts w:ascii="Times New Roman" w:hAnsi="Times New Roman" w:cs="Times New Roman"/>
          <w:sz w:val="24"/>
          <w:szCs w:val="24"/>
        </w:rPr>
      </w:pPr>
      <w:r w:rsidRPr="000C6FA3">
        <w:rPr>
          <w:rFonts w:ascii="Times New Roman" w:hAnsi="Times New Roman" w:cs="Times New Roman"/>
          <w:sz w:val="24"/>
          <w:szCs w:val="24"/>
        </w:rPr>
        <w:t xml:space="preserve">Klotz, Audie. “Case Selection,” in </w:t>
      </w:r>
      <w:r w:rsidRPr="000C6FA3">
        <w:rPr>
          <w:rFonts w:ascii="Times New Roman" w:hAnsi="Times New Roman" w:cs="Times New Roman"/>
          <w:i/>
          <w:sz w:val="24"/>
          <w:szCs w:val="24"/>
        </w:rPr>
        <w:t>Quantitative Methods in International Relations: A Pluralist</w:t>
      </w:r>
      <w:r w:rsidRPr="000C6FA3">
        <w:rPr>
          <w:rFonts w:ascii="Times New Roman" w:hAnsi="Times New Roman" w:cs="Times New Roman"/>
          <w:i/>
          <w:sz w:val="24"/>
          <w:szCs w:val="24"/>
        </w:rPr>
        <w:tab/>
        <w:t>Guide</w:t>
      </w:r>
      <w:r w:rsidRPr="000C6FA3">
        <w:rPr>
          <w:rFonts w:ascii="Times New Roman" w:hAnsi="Times New Roman" w:cs="Times New Roman"/>
          <w:sz w:val="24"/>
          <w:szCs w:val="24"/>
        </w:rPr>
        <w:t xml:space="preserve">, ed. Audie Klotz and Deepa Prakash, Houndmills: Palgrave MacMillan, 2008.  </w:t>
      </w:r>
    </w:p>
    <w:p w:rsidR="00A3194E" w:rsidRPr="00A3194E" w:rsidRDefault="00A3194E" w:rsidP="00A3194E">
      <w:pPr>
        <w:rPr>
          <w:rFonts w:ascii="Times New Roman" w:hAnsi="Times New Roman" w:cs="Times New Roman"/>
          <w:sz w:val="24"/>
          <w:szCs w:val="24"/>
        </w:rPr>
      </w:pPr>
      <w:r w:rsidRPr="00A3194E">
        <w:rPr>
          <w:rFonts w:ascii="Times New Roman" w:hAnsi="Times New Roman" w:cs="Times New Roman"/>
          <w:sz w:val="24"/>
          <w:szCs w:val="24"/>
        </w:rPr>
        <w:t xml:space="preserve">Kuchins, Andrew C. "Russia and the Cis in 2014." </w:t>
      </w:r>
      <w:r w:rsidRPr="00A3194E">
        <w:rPr>
          <w:rFonts w:ascii="Times New Roman" w:hAnsi="Times New Roman" w:cs="Times New Roman"/>
          <w:i/>
          <w:sz w:val="24"/>
          <w:szCs w:val="24"/>
        </w:rPr>
        <w:t>Asian Survey</w:t>
      </w:r>
      <w:r w:rsidRPr="00A3194E">
        <w:rPr>
          <w:rFonts w:ascii="Times New Roman" w:hAnsi="Times New Roman" w:cs="Times New Roman"/>
          <w:sz w:val="24"/>
          <w:szCs w:val="24"/>
        </w:rPr>
        <w:t xml:space="preserve"> 55, no. 1 (2015): 148-56. </w:t>
      </w:r>
    </w:p>
    <w:p w:rsidR="00A3194E" w:rsidRDefault="00A3194E" w:rsidP="00A3194E">
      <w:pPr>
        <w:rPr>
          <w:rFonts w:ascii="Times New Roman" w:hAnsi="Times New Roman" w:cs="Times New Roman"/>
          <w:sz w:val="24"/>
          <w:szCs w:val="24"/>
        </w:rPr>
      </w:pPr>
      <w:bookmarkStart w:id="2" w:name="_ENREF_13"/>
      <w:r w:rsidRPr="00A3194E">
        <w:rPr>
          <w:rFonts w:ascii="Times New Roman" w:hAnsi="Times New Roman" w:cs="Times New Roman"/>
          <w:sz w:val="24"/>
          <w:szCs w:val="24"/>
        </w:rPr>
        <w:t>Lewis-Beck, Michael S. and Mary Stegmaier. "Economic Determinants of Electoral Outcomes."</w:t>
      </w:r>
      <w:r w:rsidRPr="00A3194E">
        <w:rPr>
          <w:rFonts w:ascii="Times New Roman" w:hAnsi="Times New Roman" w:cs="Times New Roman"/>
          <w:sz w:val="24"/>
          <w:szCs w:val="24"/>
        </w:rPr>
        <w:tab/>
      </w:r>
      <w:r w:rsidRPr="00A3194E">
        <w:rPr>
          <w:rFonts w:ascii="Times New Roman" w:hAnsi="Times New Roman" w:cs="Times New Roman"/>
          <w:i/>
          <w:sz w:val="24"/>
          <w:szCs w:val="24"/>
        </w:rPr>
        <w:t>Annual Review of Political Science</w:t>
      </w:r>
      <w:r w:rsidRPr="00A3194E">
        <w:rPr>
          <w:rFonts w:ascii="Times New Roman" w:hAnsi="Times New Roman" w:cs="Times New Roman"/>
          <w:sz w:val="24"/>
          <w:szCs w:val="24"/>
        </w:rPr>
        <w:t xml:space="preserve"> 3, no. 1 (2000): 183. </w:t>
      </w:r>
      <w:bookmarkEnd w:id="2"/>
    </w:p>
    <w:p w:rsidR="00A82987" w:rsidRDefault="00A82987" w:rsidP="00A3194E">
      <w:pPr>
        <w:rPr>
          <w:rFonts w:ascii="Times New Roman" w:hAnsi="Times New Roman" w:cs="Times New Roman"/>
          <w:sz w:val="24"/>
          <w:szCs w:val="24"/>
        </w:rPr>
      </w:pPr>
      <w:bookmarkStart w:id="3" w:name="_ENREF_14"/>
      <w:r w:rsidRPr="00A82987">
        <w:rPr>
          <w:rFonts w:ascii="Times New Roman" w:hAnsi="Times New Roman" w:cs="Times New Roman"/>
          <w:sz w:val="24"/>
          <w:szCs w:val="24"/>
        </w:rPr>
        <w:t>Lu, Xin and Elena Soboleva. “Personality Cults in Modern Politics: Cases from Russia and</w:t>
      </w:r>
      <w:r w:rsidRPr="00A82987">
        <w:rPr>
          <w:rFonts w:ascii="Times New Roman" w:hAnsi="Times New Roman" w:cs="Times New Roman"/>
          <w:sz w:val="24"/>
          <w:szCs w:val="24"/>
        </w:rPr>
        <w:tab/>
        <w:t xml:space="preserve">China,” </w:t>
      </w:r>
      <w:r w:rsidRPr="00A82987">
        <w:rPr>
          <w:rFonts w:ascii="Times New Roman" w:hAnsi="Times New Roman" w:cs="Times New Roman"/>
          <w:i/>
          <w:sz w:val="24"/>
          <w:szCs w:val="24"/>
        </w:rPr>
        <w:t>Center for Global Politics</w:t>
      </w:r>
      <w:r w:rsidRPr="00A82987">
        <w:rPr>
          <w:rFonts w:ascii="Times New Roman" w:hAnsi="Times New Roman" w:cs="Times New Roman"/>
          <w:sz w:val="24"/>
          <w:szCs w:val="24"/>
        </w:rPr>
        <w:t xml:space="preserve">, (January 2014): 1-34. </w:t>
      </w:r>
    </w:p>
    <w:p w:rsidR="00A3194E" w:rsidRDefault="00A3194E" w:rsidP="00A3194E">
      <w:pPr>
        <w:rPr>
          <w:rFonts w:ascii="Times New Roman" w:hAnsi="Times New Roman" w:cs="Times New Roman"/>
          <w:sz w:val="24"/>
          <w:szCs w:val="24"/>
        </w:rPr>
      </w:pPr>
      <w:r w:rsidRPr="00A3194E">
        <w:rPr>
          <w:rFonts w:ascii="Times New Roman" w:hAnsi="Times New Roman" w:cs="Times New Roman"/>
          <w:sz w:val="24"/>
          <w:szCs w:val="24"/>
        </w:rPr>
        <w:t>Makarkin, Aleksei and Peter M. Oppenheimer. "The Russian Social Contract and Regime</w:t>
      </w:r>
      <w:r w:rsidRPr="00A3194E">
        <w:rPr>
          <w:rFonts w:ascii="Times New Roman" w:hAnsi="Times New Roman" w:cs="Times New Roman"/>
          <w:sz w:val="24"/>
          <w:szCs w:val="24"/>
        </w:rPr>
        <w:tab/>
        <w:t xml:space="preserve">Legitimacy." </w:t>
      </w:r>
      <w:r w:rsidRPr="00A3194E">
        <w:rPr>
          <w:rFonts w:ascii="Times New Roman" w:hAnsi="Times New Roman" w:cs="Times New Roman"/>
          <w:i/>
          <w:sz w:val="24"/>
          <w:szCs w:val="24"/>
        </w:rPr>
        <w:t>International Affairs</w:t>
      </w:r>
      <w:r w:rsidRPr="00A3194E">
        <w:rPr>
          <w:rFonts w:ascii="Times New Roman" w:hAnsi="Times New Roman" w:cs="Times New Roman"/>
          <w:sz w:val="24"/>
          <w:szCs w:val="24"/>
        </w:rPr>
        <w:t xml:space="preserve"> 87, no. 6 (2011): 1459-74. </w:t>
      </w:r>
      <w:bookmarkEnd w:id="3"/>
    </w:p>
    <w:p w:rsidR="00A3194E" w:rsidRDefault="00A3194E" w:rsidP="00A3194E">
      <w:pPr>
        <w:rPr>
          <w:rFonts w:ascii="Times New Roman" w:hAnsi="Times New Roman" w:cs="Times New Roman"/>
          <w:sz w:val="24"/>
          <w:szCs w:val="24"/>
        </w:rPr>
      </w:pPr>
      <w:r w:rsidRPr="00A3194E">
        <w:rPr>
          <w:rFonts w:ascii="Times New Roman" w:hAnsi="Times New Roman" w:cs="Times New Roman"/>
          <w:sz w:val="24"/>
          <w:szCs w:val="24"/>
        </w:rPr>
        <w:lastRenderedPageBreak/>
        <w:t>McAllister, Ian and Stephen White. "'It's the Economy, Comrade!' Parties and Voters in the 2007</w:t>
      </w:r>
      <w:r w:rsidRPr="00A3194E">
        <w:rPr>
          <w:rFonts w:ascii="Times New Roman" w:hAnsi="Times New Roman" w:cs="Times New Roman"/>
          <w:sz w:val="24"/>
          <w:szCs w:val="24"/>
        </w:rPr>
        <w:tab/>
        <w:t xml:space="preserve">Russian Duma Election." </w:t>
      </w:r>
      <w:r w:rsidRPr="00A3194E">
        <w:rPr>
          <w:rFonts w:ascii="Times New Roman" w:hAnsi="Times New Roman" w:cs="Times New Roman"/>
          <w:i/>
          <w:sz w:val="24"/>
          <w:szCs w:val="24"/>
        </w:rPr>
        <w:t>Europe-Asia Studies</w:t>
      </w:r>
      <w:r w:rsidRPr="00A3194E">
        <w:rPr>
          <w:rFonts w:ascii="Times New Roman" w:hAnsi="Times New Roman" w:cs="Times New Roman"/>
          <w:sz w:val="24"/>
          <w:szCs w:val="24"/>
        </w:rPr>
        <w:t xml:space="preserve"> 60, no. 6 (2008): 931-57. </w:t>
      </w:r>
    </w:p>
    <w:p w:rsidR="00A82987" w:rsidRDefault="00A82987" w:rsidP="00A3194E">
      <w:pPr>
        <w:rPr>
          <w:rFonts w:ascii="Times New Roman" w:hAnsi="Times New Roman" w:cs="Times New Roman"/>
          <w:sz w:val="24"/>
          <w:szCs w:val="24"/>
        </w:rPr>
      </w:pPr>
      <w:r w:rsidRPr="00A82987">
        <w:rPr>
          <w:rFonts w:ascii="Times New Roman" w:hAnsi="Times New Roman" w:cs="Times New Roman"/>
          <w:sz w:val="24"/>
          <w:szCs w:val="24"/>
        </w:rPr>
        <w:t xml:space="preserve">Medvedev, Dmitriy. “New Reality: Russian and Global Challenges,” </w:t>
      </w:r>
      <w:r w:rsidRPr="00A82987">
        <w:rPr>
          <w:rFonts w:ascii="Times New Roman" w:hAnsi="Times New Roman" w:cs="Times New Roman"/>
          <w:i/>
          <w:sz w:val="24"/>
          <w:szCs w:val="24"/>
        </w:rPr>
        <w:t>Russian Gazet</w:t>
      </w:r>
      <w:r w:rsidRPr="00A82987">
        <w:rPr>
          <w:rFonts w:ascii="Times New Roman" w:hAnsi="Times New Roman" w:cs="Times New Roman"/>
          <w:sz w:val="24"/>
          <w:szCs w:val="24"/>
        </w:rPr>
        <w:t>, September</w:t>
      </w:r>
      <w:r w:rsidRPr="00A82987">
        <w:rPr>
          <w:rFonts w:ascii="Times New Roman" w:hAnsi="Times New Roman" w:cs="Times New Roman"/>
          <w:sz w:val="24"/>
          <w:szCs w:val="24"/>
        </w:rPr>
        <w:tab/>
        <w:t xml:space="preserve">23 2015. </w:t>
      </w:r>
      <w:hyperlink r:id="rId17" w:history="1">
        <w:r w:rsidRPr="00A82987">
          <w:rPr>
            <w:rStyle w:val="Hyperlink"/>
            <w:rFonts w:ascii="Times New Roman" w:hAnsi="Times New Roman" w:cs="Times New Roman"/>
            <w:sz w:val="24"/>
            <w:szCs w:val="24"/>
          </w:rPr>
          <w:t>http://rg.ru/2015/09/23/statiya-site.html</w:t>
        </w:r>
      </w:hyperlink>
      <w:r w:rsidRPr="00A82987">
        <w:rPr>
          <w:rFonts w:ascii="Times New Roman" w:hAnsi="Times New Roman" w:cs="Times New Roman"/>
          <w:sz w:val="24"/>
          <w:szCs w:val="24"/>
        </w:rPr>
        <w:t xml:space="preserve"> (Accessed 3/16/16)</w:t>
      </w:r>
    </w:p>
    <w:p w:rsidR="00A82987" w:rsidRDefault="00A82987" w:rsidP="00A3194E">
      <w:pPr>
        <w:rPr>
          <w:rFonts w:ascii="Times New Roman" w:hAnsi="Times New Roman" w:cs="Times New Roman"/>
          <w:sz w:val="24"/>
          <w:szCs w:val="24"/>
        </w:rPr>
      </w:pPr>
      <w:r w:rsidRPr="00A82987">
        <w:rPr>
          <w:rFonts w:ascii="Times New Roman" w:hAnsi="Times New Roman" w:cs="Times New Roman"/>
          <w:sz w:val="24"/>
          <w:szCs w:val="24"/>
        </w:rPr>
        <w:t xml:space="preserve">“Monthly Average Exchange Rates,” </w:t>
      </w:r>
      <w:r w:rsidRPr="00A82987">
        <w:rPr>
          <w:rFonts w:ascii="Times New Roman" w:hAnsi="Times New Roman" w:cs="Times New Roman"/>
          <w:i/>
          <w:sz w:val="24"/>
          <w:szCs w:val="24"/>
        </w:rPr>
        <w:t>X-Rates,</w:t>
      </w:r>
      <w:r w:rsidRPr="00A82987">
        <w:rPr>
          <w:rFonts w:ascii="Times New Roman" w:hAnsi="Times New Roman" w:cs="Times New Roman"/>
          <w:sz w:val="24"/>
          <w:szCs w:val="24"/>
        </w:rPr>
        <w:t xml:space="preserve"> 2016. </w:t>
      </w:r>
      <w:hyperlink w:history="1">
        <w:r w:rsidRPr="00A82987">
          <w:rPr>
            <w:rStyle w:val="Hyperlink"/>
            <w:rFonts w:ascii="Times New Roman" w:hAnsi="Times New Roman" w:cs="Times New Roman"/>
            <w:sz w:val="24"/>
            <w:szCs w:val="24"/>
          </w:rPr>
          <w:t>http://www.x</w:t>
        </w:r>
        <w:r w:rsidRPr="00A82987">
          <w:rPr>
            <w:rStyle w:val="Hyperlink"/>
            <w:rFonts w:ascii="Times New Roman" w:hAnsi="Times New Roman" w:cs="Times New Roman"/>
            <w:sz w:val="24"/>
            <w:szCs w:val="24"/>
            <w:u w:val="none"/>
          </w:rPr>
          <w:tab/>
        </w:r>
        <w:r w:rsidRPr="00A82987">
          <w:rPr>
            <w:rStyle w:val="Hyperlink"/>
            <w:rFonts w:ascii="Times New Roman" w:hAnsi="Times New Roman" w:cs="Times New Roman"/>
            <w:sz w:val="24"/>
            <w:szCs w:val="24"/>
          </w:rPr>
          <w:t>.com/average/?from=EUR&amp;to=RUB&amp;amount=1&amp;year=2015</w:t>
        </w:r>
      </w:hyperlink>
      <w:r w:rsidRPr="00A82987">
        <w:rPr>
          <w:rFonts w:ascii="Times New Roman" w:hAnsi="Times New Roman" w:cs="Times New Roman"/>
          <w:sz w:val="24"/>
          <w:szCs w:val="24"/>
        </w:rPr>
        <w:t xml:space="preserve"> (Accessed 3/16/16). </w:t>
      </w:r>
    </w:p>
    <w:p w:rsidR="000C6FA3" w:rsidRDefault="000C6FA3" w:rsidP="00A3194E">
      <w:pPr>
        <w:rPr>
          <w:rFonts w:ascii="Times New Roman" w:hAnsi="Times New Roman" w:cs="Times New Roman"/>
          <w:sz w:val="24"/>
          <w:szCs w:val="24"/>
        </w:rPr>
      </w:pPr>
      <w:r w:rsidRPr="000C6FA3">
        <w:rPr>
          <w:rFonts w:ascii="Times New Roman" w:hAnsi="Times New Roman" w:cs="Times New Roman"/>
          <w:sz w:val="24"/>
          <w:szCs w:val="24"/>
        </w:rPr>
        <w:t>“</w:t>
      </w:r>
      <w:r w:rsidR="007E3F18">
        <w:rPr>
          <w:rFonts w:ascii="Times New Roman" w:hAnsi="Times New Roman" w:cs="Times New Roman"/>
          <w:sz w:val="24"/>
          <w:szCs w:val="24"/>
        </w:rPr>
        <w:t>N</w:t>
      </w:r>
      <w:r w:rsidR="007E3F18" w:rsidRPr="007E3F18">
        <w:rPr>
          <w:rFonts w:ascii="Times New Roman" w:hAnsi="Times New Roman" w:cs="Times New Roman"/>
          <w:sz w:val="24"/>
          <w:szCs w:val="24"/>
        </w:rPr>
        <w:t>avalny</w:t>
      </w:r>
      <w:r w:rsidRPr="000C6FA3">
        <w:rPr>
          <w:rFonts w:ascii="Times New Roman" w:hAnsi="Times New Roman" w:cs="Times New Roman"/>
          <w:sz w:val="24"/>
          <w:szCs w:val="24"/>
        </w:rPr>
        <w:t>’s Speech at the Rally ‘For Turnover of Power’ 09/20/15.” Youtube, September 20,</w:t>
      </w:r>
      <w:r w:rsidRPr="000C6FA3">
        <w:rPr>
          <w:rFonts w:ascii="Times New Roman" w:hAnsi="Times New Roman" w:cs="Times New Roman"/>
          <w:sz w:val="24"/>
          <w:szCs w:val="24"/>
        </w:rPr>
        <w:tab/>
        <w:t xml:space="preserve">2015. Accessed February 26, 2015. </w:t>
      </w:r>
      <w:hyperlink r:id="rId18" w:history="1">
        <w:r w:rsidRPr="000C6FA3">
          <w:rPr>
            <w:rStyle w:val="Hyperlink"/>
            <w:rFonts w:ascii="Times New Roman" w:hAnsi="Times New Roman" w:cs="Times New Roman"/>
            <w:sz w:val="24"/>
            <w:szCs w:val="24"/>
          </w:rPr>
          <w:t>https://www.youtube.com/watch?v=_oXiDT-frTo</w:t>
        </w:r>
      </w:hyperlink>
      <w:r w:rsidRPr="000C6FA3">
        <w:rPr>
          <w:rFonts w:ascii="Times New Roman" w:hAnsi="Times New Roman" w:cs="Times New Roman"/>
          <w:sz w:val="24"/>
          <w:szCs w:val="24"/>
        </w:rPr>
        <w:t xml:space="preserve">   </w:t>
      </w:r>
    </w:p>
    <w:p w:rsidR="000C6FA3" w:rsidRDefault="000C6FA3" w:rsidP="00A3194E">
      <w:pPr>
        <w:rPr>
          <w:rFonts w:ascii="Times New Roman" w:hAnsi="Times New Roman" w:cs="Times New Roman"/>
          <w:sz w:val="24"/>
          <w:szCs w:val="24"/>
        </w:rPr>
      </w:pPr>
      <w:r w:rsidRPr="000C6FA3">
        <w:rPr>
          <w:rFonts w:ascii="Times New Roman" w:hAnsi="Times New Roman" w:cs="Times New Roman"/>
          <w:sz w:val="24"/>
          <w:szCs w:val="24"/>
        </w:rPr>
        <w:t>“On Measures to Overcome the Economic Crisis in Russia – Publication of the State Duma in</w:t>
      </w:r>
      <w:r w:rsidRPr="000C6FA3">
        <w:rPr>
          <w:rFonts w:ascii="Times New Roman" w:hAnsi="Times New Roman" w:cs="Times New Roman"/>
          <w:sz w:val="24"/>
          <w:szCs w:val="24"/>
        </w:rPr>
        <w:tab/>
        <w:t xml:space="preserve">2015,” </w:t>
      </w:r>
      <w:r w:rsidRPr="000C6FA3">
        <w:rPr>
          <w:rFonts w:ascii="Times New Roman" w:hAnsi="Times New Roman" w:cs="Times New Roman"/>
          <w:i/>
          <w:sz w:val="24"/>
          <w:szCs w:val="24"/>
        </w:rPr>
        <w:t xml:space="preserve">Committee on </w:t>
      </w:r>
      <w:r w:rsidRPr="000C6FA3">
        <w:rPr>
          <w:rFonts w:ascii="Times New Roman" w:hAnsi="Times New Roman" w:cs="Times New Roman"/>
          <w:i/>
          <w:sz w:val="24"/>
          <w:szCs w:val="24"/>
          <w:lang w:val="en"/>
        </w:rPr>
        <w:t>Economic Policy, Innovative Development, and Entrepreneurship</w:t>
      </w:r>
      <w:r w:rsidRPr="000C6FA3">
        <w:rPr>
          <w:rFonts w:ascii="Times New Roman" w:hAnsi="Times New Roman" w:cs="Times New Roman"/>
          <w:i/>
          <w:sz w:val="24"/>
          <w:szCs w:val="24"/>
          <w:lang w:val="en"/>
        </w:rPr>
        <w:tab/>
        <w:t>of the State Duma</w:t>
      </w:r>
      <w:r w:rsidRPr="000C6FA3">
        <w:rPr>
          <w:rFonts w:ascii="Times New Roman" w:hAnsi="Times New Roman" w:cs="Times New Roman"/>
          <w:sz w:val="24"/>
          <w:szCs w:val="24"/>
          <w:lang w:val="en"/>
        </w:rPr>
        <w:t xml:space="preserve">, 2015, </w:t>
      </w:r>
      <w:hyperlink w:history="1">
        <w:r w:rsidRPr="000C6FA3">
          <w:rPr>
            <w:rStyle w:val="Hyperlink"/>
            <w:rFonts w:ascii="Times New Roman" w:hAnsi="Times New Roman" w:cs="Times New Roman"/>
            <w:sz w:val="24"/>
            <w:szCs w:val="24"/>
            <w:lang w:val="en"/>
          </w:rPr>
          <w:t>http://www.komitet2</w:t>
        </w:r>
        <w:r w:rsidRPr="000C6FA3">
          <w:rPr>
            <w:rStyle w:val="Hyperlink"/>
            <w:rFonts w:ascii="Times New Roman" w:hAnsi="Times New Roman" w:cs="Times New Roman"/>
            <w:sz w:val="24"/>
            <w:szCs w:val="24"/>
            <w:u w:val="none"/>
            <w:lang w:val="en"/>
          </w:rPr>
          <w:tab/>
        </w:r>
        <w:r w:rsidRPr="000C6FA3">
          <w:rPr>
            <w:rStyle w:val="Hyperlink"/>
            <w:rFonts w:ascii="Times New Roman" w:hAnsi="Times New Roman" w:cs="Times New Roman"/>
            <w:sz w:val="24"/>
            <w:szCs w:val="24"/>
            <w:lang w:val="en"/>
          </w:rPr>
          <w:t>7.km.duma.gov.ru/site.xp/052057124049052055051.html</w:t>
        </w:r>
      </w:hyperlink>
      <w:r w:rsidRPr="000C6FA3">
        <w:rPr>
          <w:rFonts w:ascii="Times New Roman" w:hAnsi="Times New Roman" w:cs="Times New Roman"/>
          <w:sz w:val="24"/>
          <w:szCs w:val="24"/>
          <w:lang w:val="en"/>
        </w:rPr>
        <w:t xml:space="preserve"> (Accessed 2/26/16</w:t>
      </w:r>
      <w:r>
        <w:rPr>
          <w:rFonts w:ascii="Times New Roman" w:hAnsi="Times New Roman" w:cs="Times New Roman"/>
          <w:sz w:val="24"/>
          <w:szCs w:val="24"/>
          <w:lang w:val="en"/>
        </w:rPr>
        <w:t>)</w:t>
      </w:r>
    </w:p>
    <w:p w:rsidR="00A3194E" w:rsidRPr="00A3194E" w:rsidRDefault="00A3194E" w:rsidP="00A3194E">
      <w:pPr>
        <w:rPr>
          <w:rFonts w:ascii="Times New Roman" w:hAnsi="Times New Roman" w:cs="Times New Roman"/>
          <w:sz w:val="24"/>
          <w:szCs w:val="24"/>
        </w:rPr>
      </w:pPr>
      <w:r w:rsidRPr="00A3194E">
        <w:rPr>
          <w:rFonts w:ascii="Times New Roman" w:hAnsi="Times New Roman" w:cs="Times New Roman"/>
          <w:sz w:val="24"/>
          <w:szCs w:val="24"/>
        </w:rPr>
        <w:t xml:space="preserve">Petersson, Bo. "Still Embodying the Myth?" </w:t>
      </w:r>
      <w:r w:rsidRPr="00A3194E">
        <w:rPr>
          <w:rFonts w:ascii="Times New Roman" w:hAnsi="Times New Roman" w:cs="Times New Roman"/>
          <w:i/>
          <w:sz w:val="24"/>
          <w:szCs w:val="24"/>
        </w:rPr>
        <w:t>Problems of Post-Communism</w:t>
      </w:r>
      <w:r w:rsidRPr="00A3194E">
        <w:rPr>
          <w:rFonts w:ascii="Times New Roman" w:hAnsi="Times New Roman" w:cs="Times New Roman"/>
          <w:sz w:val="24"/>
          <w:szCs w:val="24"/>
        </w:rPr>
        <w:t xml:space="preserve"> 61, no. 1 (2014): 30-</w:t>
      </w:r>
      <w:r w:rsidRPr="00A3194E">
        <w:rPr>
          <w:rFonts w:ascii="Times New Roman" w:hAnsi="Times New Roman" w:cs="Times New Roman"/>
          <w:sz w:val="24"/>
          <w:szCs w:val="24"/>
        </w:rPr>
        <w:tab/>
        <w:t xml:space="preserve">40. </w:t>
      </w:r>
    </w:p>
    <w:p w:rsidR="00A82987" w:rsidRDefault="00A82987" w:rsidP="00A3194E">
      <w:pPr>
        <w:rPr>
          <w:rFonts w:ascii="Times New Roman" w:hAnsi="Times New Roman" w:cs="Times New Roman"/>
          <w:sz w:val="24"/>
          <w:szCs w:val="24"/>
        </w:rPr>
      </w:pPr>
      <w:r w:rsidRPr="00A82987">
        <w:rPr>
          <w:rFonts w:ascii="Times New Roman" w:hAnsi="Times New Roman" w:cs="Times New Roman"/>
          <w:sz w:val="24"/>
          <w:szCs w:val="24"/>
        </w:rPr>
        <w:t>“President. Movie by Vladimir Solovyev,” (Youtube, April 26 2015), accessed March 16 2016.</w:t>
      </w:r>
      <w:r w:rsidRPr="00A82987">
        <w:rPr>
          <w:rFonts w:ascii="Times New Roman" w:hAnsi="Times New Roman" w:cs="Times New Roman"/>
          <w:sz w:val="24"/>
          <w:szCs w:val="24"/>
        </w:rPr>
        <w:tab/>
      </w:r>
      <w:hyperlink r:id="rId19" w:history="1">
        <w:r w:rsidRPr="00A82987">
          <w:rPr>
            <w:rStyle w:val="Hyperlink"/>
            <w:rFonts w:ascii="Times New Roman" w:hAnsi="Times New Roman" w:cs="Times New Roman"/>
            <w:sz w:val="24"/>
            <w:szCs w:val="24"/>
          </w:rPr>
          <w:t>https://www.youtube.com/watch?v=HyNcbVuDJyA</w:t>
        </w:r>
      </w:hyperlink>
    </w:p>
    <w:p w:rsidR="00A3194E" w:rsidRDefault="00A3194E" w:rsidP="00A3194E">
      <w:pPr>
        <w:rPr>
          <w:rFonts w:ascii="Times New Roman" w:hAnsi="Times New Roman" w:cs="Times New Roman"/>
          <w:sz w:val="24"/>
          <w:szCs w:val="24"/>
        </w:rPr>
      </w:pPr>
      <w:r w:rsidRPr="00A3194E">
        <w:rPr>
          <w:rFonts w:ascii="Times New Roman" w:hAnsi="Times New Roman" w:cs="Times New Roman"/>
          <w:sz w:val="24"/>
          <w:szCs w:val="24"/>
        </w:rPr>
        <w:t xml:space="preserve">Quee-Young, Kim. “From Protest to Change of Regime: The 4-19 Revolt and the </w:t>
      </w:r>
      <w:proofErr w:type="gramStart"/>
      <w:r w:rsidRPr="00A3194E">
        <w:rPr>
          <w:rFonts w:ascii="Times New Roman" w:hAnsi="Times New Roman" w:cs="Times New Roman"/>
          <w:sz w:val="24"/>
          <w:szCs w:val="24"/>
        </w:rPr>
        <w:t>Fall</w:t>
      </w:r>
      <w:proofErr w:type="gramEnd"/>
      <w:r w:rsidRPr="00A3194E">
        <w:rPr>
          <w:rFonts w:ascii="Times New Roman" w:hAnsi="Times New Roman" w:cs="Times New Roman"/>
          <w:sz w:val="24"/>
          <w:szCs w:val="24"/>
        </w:rPr>
        <w:t xml:space="preserve"> of the</w:t>
      </w:r>
      <w:r w:rsidRPr="00A3194E">
        <w:rPr>
          <w:rFonts w:ascii="Times New Roman" w:hAnsi="Times New Roman" w:cs="Times New Roman"/>
          <w:sz w:val="24"/>
          <w:szCs w:val="24"/>
        </w:rPr>
        <w:tab/>
        <w:t xml:space="preserve">Rhee Regime in South Korea,” </w:t>
      </w:r>
      <w:r w:rsidRPr="00A3194E">
        <w:rPr>
          <w:rFonts w:ascii="Times New Roman" w:hAnsi="Times New Roman" w:cs="Times New Roman"/>
          <w:i/>
          <w:sz w:val="24"/>
          <w:szCs w:val="24"/>
        </w:rPr>
        <w:t>Social Forces</w:t>
      </w:r>
      <w:r w:rsidRPr="00A3194E">
        <w:rPr>
          <w:rFonts w:ascii="Times New Roman" w:hAnsi="Times New Roman" w:cs="Times New Roman"/>
          <w:sz w:val="24"/>
          <w:szCs w:val="24"/>
        </w:rPr>
        <w:t xml:space="preserve"> 74, no.4 (1996): 1179-1208.</w:t>
      </w:r>
    </w:p>
    <w:p w:rsidR="000C6FA3" w:rsidRDefault="000C6FA3" w:rsidP="00A3194E">
      <w:pPr>
        <w:rPr>
          <w:rFonts w:ascii="Times New Roman" w:hAnsi="Times New Roman" w:cs="Times New Roman"/>
          <w:sz w:val="24"/>
          <w:szCs w:val="24"/>
        </w:rPr>
      </w:pPr>
      <w:r w:rsidRPr="000C6FA3">
        <w:rPr>
          <w:rFonts w:ascii="Times New Roman" w:hAnsi="Times New Roman" w:cs="Times New Roman"/>
          <w:sz w:val="24"/>
          <w:szCs w:val="24"/>
        </w:rPr>
        <w:t xml:space="preserve">Ragin, Charles. </w:t>
      </w:r>
      <w:r w:rsidRPr="000C6FA3">
        <w:rPr>
          <w:rFonts w:ascii="Times New Roman" w:hAnsi="Times New Roman" w:cs="Times New Roman"/>
          <w:i/>
          <w:sz w:val="24"/>
          <w:szCs w:val="24"/>
        </w:rPr>
        <w:t>The Comparative Method</w:t>
      </w:r>
      <w:r w:rsidRPr="000C6FA3">
        <w:rPr>
          <w:rFonts w:ascii="Times New Roman" w:hAnsi="Times New Roman" w:cs="Times New Roman"/>
          <w:sz w:val="24"/>
          <w:szCs w:val="24"/>
        </w:rPr>
        <w:t xml:space="preserve">, Berkeley: University of California Press, 1987. </w:t>
      </w:r>
    </w:p>
    <w:p w:rsidR="000C6FA3" w:rsidRDefault="000C6FA3" w:rsidP="00A3194E">
      <w:pPr>
        <w:rPr>
          <w:rFonts w:ascii="Times New Roman" w:hAnsi="Times New Roman" w:cs="Times New Roman"/>
          <w:sz w:val="24"/>
          <w:szCs w:val="24"/>
        </w:rPr>
      </w:pPr>
      <w:r w:rsidRPr="000C6FA3">
        <w:rPr>
          <w:rFonts w:ascii="Times New Roman" w:hAnsi="Times New Roman" w:cs="Times New Roman"/>
          <w:sz w:val="24"/>
          <w:szCs w:val="24"/>
        </w:rPr>
        <w:t xml:space="preserve">“Russia: Freedom of the Press,” </w:t>
      </w:r>
      <w:r w:rsidRPr="000C6FA3">
        <w:rPr>
          <w:rFonts w:ascii="Times New Roman" w:hAnsi="Times New Roman" w:cs="Times New Roman"/>
          <w:i/>
          <w:sz w:val="24"/>
          <w:szCs w:val="24"/>
        </w:rPr>
        <w:t>Freedom House</w:t>
      </w:r>
      <w:r w:rsidRPr="000C6FA3">
        <w:rPr>
          <w:rFonts w:ascii="Times New Roman" w:hAnsi="Times New Roman" w:cs="Times New Roman"/>
          <w:sz w:val="24"/>
          <w:szCs w:val="24"/>
        </w:rPr>
        <w:t>, 2015,</w:t>
      </w:r>
      <w:r w:rsidRPr="000C6FA3">
        <w:rPr>
          <w:rFonts w:ascii="Times New Roman" w:hAnsi="Times New Roman" w:cs="Times New Roman"/>
          <w:sz w:val="24"/>
          <w:szCs w:val="24"/>
        </w:rPr>
        <w:tab/>
      </w:r>
      <w:hyperlink r:id="rId20" w:history="1">
        <w:r w:rsidRPr="000C6FA3">
          <w:rPr>
            <w:rStyle w:val="Hyperlink"/>
            <w:rFonts w:ascii="Times New Roman" w:hAnsi="Times New Roman" w:cs="Times New Roman"/>
            <w:sz w:val="24"/>
            <w:szCs w:val="24"/>
          </w:rPr>
          <w:t>https://freedomhouse.org/report/freedom-press/2015/russia</w:t>
        </w:r>
      </w:hyperlink>
      <w:r w:rsidRPr="000C6FA3">
        <w:rPr>
          <w:rFonts w:ascii="Times New Roman" w:hAnsi="Times New Roman" w:cs="Times New Roman"/>
          <w:sz w:val="24"/>
          <w:szCs w:val="24"/>
        </w:rPr>
        <w:t xml:space="preserve"> (Accessed 2/26/16). </w:t>
      </w:r>
    </w:p>
    <w:p w:rsidR="000C6FA3" w:rsidRDefault="000C6FA3" w:rsidP="00A3194E">
      <w:pPr>
        <w:rPr>
          <w:rFonts w:ascii="Times New Roman" w:hAnsi="Times New Roman" w:cs="Times New Roman"/>
          <w:sz w:val="24"/>
          <w:szCs w:val="24"/>
        </w:rPr>
      </w:pPr>
      <w:r w:rsidRPr="000C6FA3">
        <w:rPr>
          <w:rFonts w:ascii="Times New Roman" w:hAnsi="Times New Roman" w:cs="Times New Roman"/>
          <w:sz w:val="24"/>
          <w:szCs w:val="24"/>
        </w:rPr>
        <w:t xml:space="preserve">“Russian Federation: World Development Indicators,” </w:t>
      </w:r>
      <w:r w:rsidRPr="000C6FA3">
        <w:rPr>
          <w:rFonts w:ascii="Times New Roman" w:hAnsi="Times New Roman" w:cs="Times New Roman"/>
          <w:i/>
          <w:sz w:val="24"/>
          <w:szCs w:val="24"/>
        </w:rPr>
        <w:t>World Data Bank</w:t>
      </w:r>
      <w:r w:rsidRPr="000C6FA3">
        <w:rPr>
          <w:rFonts w:ascii="Times New Roman" w:hAnsi="Times New Roman" w:cs="Times New Roman"/>
          <w:sz w:val="24"/>
          <w:szCs w:val="24"/>
        </w:rPr>
        <w:t>, 2016,</w:t>
      </w:r>
      <w:r w:rsidRPr="000C6FA3">
        <w:rPr>
          <w:rFonts w:ascii="Times New Roman" w:hAnsi="Times New Roman" w:cs="Times New Roman"/>
          <w:sz w:val="24"/>
          <w:szCs w:val="24"/>
        </w:rPr>
        <w:tab/>
      </w:r>
      <w:hyperlink r:id="rId21" w:history="1">
        <w:r w:rsidRPr="000C6FA3">
          <w:rPr>
            <w:rStyle w:val="Hyperlink"/>
            <w:rFonts w:ascii="Times New Roman" w:hAnsi="Times New Roman" w:cs="Times New Roman"/>
            <w:sz w:val="24"/>
            <w:szCs w:val="24"/>
          </w:rPr>
          <w:t>http://databank.worldbank.org/data/reports.aspx?source=2&amp;country=RUS&amp;series=&amp;per</w:t>
        </w:r>
        <w:r w:rsidRPr="000C6FA3">
          <w:rPr>
            <w:rStyle w:val="Hyperlink"/>
            <w:rFonts w:ascii="Times New Roman" w:hAnsi="Times New Roman" w:cs="Times New Roman"/>
            <w:sz w:val="24"/>
            <w:szCs w:val="24"/>
            <w:u w:val="none"/>
          </w:rPr>
          <w:tab/>
        </w:r>
        <w:r w:rsidRPr="000C6FA3">
          <w:rPr>
            <w:rStyle w:val="Hyperlink"/>
            <w:rFonts w:ascii="Times New Roman" w:hAnsi="Times New Roman" w:cs="Times New Roman"/>
            <w:sz w:val="24"/>
            <w:szCs w:val="24"/>
          </w:rPr>
          <w:t>od</w:t>
        </w:r>
      </w:hyperlink>
      <w:r w:rsidRPr="000C6FA3">
        <w:rPr>
          <w:rFonts w:ascii="Times New Roman" w:hAnsi="Times New Roman" w:cs="Times New Roman"/>
          <w:sz w:val="24"/>
          <w:szCs w:val="24"/>
        </w:rPr>
        <w:t xml:space="preserve">= (Accessed 2/25/16) </w:t>
      </w:r>
    </w:p>
    <w:p w:rsidR="00A82987" w:rsidRPr="00A82987" w:rsidRDefault="00A82987" w:rsidP="00A82987">
      <w:pPr>
        <w:rPr>
          <w:rFonts w:ascii="Times New Roman" w:hAnsi="Times New Roman" w:cs="Times New Roman"/>
          <w:sz w:val="24"/>
          <w:szCs w:val="24"/>
        </w:rPr>
      </w:pPr>
      <w:r w:rsidRPr="00A82987">
        <w:rPr>
          <w:rFonts w:ascii="Times New Roman" w:hAnsi="Times New Roman" w:cs="Times New Roman"/>
          <w:sz w:val="24"/>
          <w:szCs w:val="24"/>
        </w:rPr>
        <w:t xml:space="preserve">“Russia GDP Annual Growth Rate 1996-2016,” </w:t>
      </w:r>
      <w:r w:rsidRPr="00A82987">
        <w:rPr>
          <w:rFonts w:ascii="Times New Roman" w:hAnsi="Times New Roman" w:cs="Times New Roman"/>
          <w:i/>
          <w:sz w:val="24"/>
          <w:szCs w:val="24"/>
        </w:rPr>
        <w:t>Trading Economics</w:t>
      </w:r>
      <w:r w:rsidRPr="00A82987">
        <w:rPr>
          <w:rFonts w:ascii="Times New Roman" w:hAnsi="Times New Roman" w:cs="Times New Roman"/>
          <w:sz w:val="24"/>
          <w:szCs w:val="24"/>
        </w:rPr>
        <w:t>, 2016.</w:t>
      </w:r>
      <w:r w:rsidRPr="00A82987">
        <w:rPr>
          <w:rFonts w:ascii="Times New Roman" w:hAnsi="Times New Roman" w:cs="Times New Roman"/>
          <w:sz w:val="24"/>
          <w:szCs w:val="24"/>
        </w:rPr>
        <w:tab/>
      </w:r>
      <w:hyperlink r:id="rId22" w:history="1">
        <w:r w:rsidRPr="00A82987">
          <w:rPr>
            <w:rStyle w:val="Hyperlink"/>
            <w:rFonts w:ascii="Times New Roman" w:hAnsi="Times New Roman" w:cs="Times New Roman"/>
            <w:sz w:val="24"/>
            <w:szCs w:val="24"/>
          </w:rPr>
          <w:t>http://www.tradingeconomics.com/russia/gdp-growth-annual</w:t>
        </w:r>
      </w:hyperlink>
      <w:r w:rsidRPr="00A82987">
        <w:rPr>
          <w:rFonts w:ascii="Times New Roman" w:hAnsi="Times New Roman" w:cs="Times New Roman"/>
          <w:sz w:val="24"/>
          <w:szCs w:val="24"/>
        </w:rPr>
        <w:t xml:space="preserve"> (Accessed 3/16/16).</w:t>
      </w:r>
    </w:p>
    <w:p w:rsidR="00A82987" w:rsidRDefault="00A82987" w:rsidP="00A3194E">
      <w:pPr>
        <w:rPr>
          <w:rFonts w:ascii="Times New Roman" w:hAnsi="Times New Roman" w:cs="Times New Roman"/>
          <w:sz w:val="24"/>
          <w:szCs w:val="24"/>
        </w:rPr>
      </w:pPr>
      <w:r w:rsidRPr="00A82987">
        <w:rPr>
          <w:rFonts w:ascii="Times New Roman" w:hAnsi="Times New Roman" w:cs="Times New Roman"/>
          <w:sz w:val="24"/>
          <w:szCs w:val="24"/>
        </w:rPr>
        <w:t xml:space="preserve">“Russia Real Wage Growth 1998-2016,” </w:t>
      </w:r>
      <w:r w:rsidRPr="00A82987">
        <w:rPr>
          <w:rFonts w:ascii="Times New Roman" w:hAnsi="Times New Roman" w:cs="Times New Roman"/>
          <w:i/>
          <w:sz w:val="24"/>
          <w:szCs w:val="24"/>
        </w:rPr>
        <w:t>Trading Economics</w:t>
      </w:r>
      <w:r w:rsidRPr="00A82987">
        <w:rPr>
          <w:rFonts w:ascii="Times New Roman" w:hAnsi="Times New Roman" w:cs="Times New Roman"/>
          <w:sz w:val="24"/>
          <w:szCs w:val="24"/>
        </w:rPr>
        <w:t>, 2016.</w:t>
      </w:r>
      <w:r w:rsidRPr="00A82987">
        <w:rPr>
          <w:rFonts w:ascii="Times New Roman" w:hAnsi="Times New Roman" w:cs="Times New Roman"/>
          <w:sz w:val="24"/>
          <w:szCs w:val="24"/>
        </w:rPr>
        <w:tab/>
      </w:r>
      <w:hyperlink r:id="rId23" w:history="1">
        <w:r w:rsidRPr="00A82987">
          <w:rPr>
            <w:rStyle w:val="Hyperlink"/>
            <w:rFonts w:ascii="Times New Roman" w:hAnsi="Times New Roman" w:cs="Times New Roman"/>
            <w:sz w:val="24"/>
            <w:szCs w:val="24"/>
          </w:rPr>
          <w:t>http://www.tradingeconomics.com/russia/wage-growth</w:t>
        </w:r>
      </w:hyperlink>
      <w:r w:rsidRPr="00A82987">
        <w:rPr>
          <w:rFonts w:ascii="Times New Roman" w:hAnsi="Times New Roman" w:cs="Times New Roman"/>
          <w:sz w:val="24"/>
          <w:szCs w:val="24"/>
        </w:rPr>
        <w:t xml:space="preserve"> (Accessed 3/16/16).</w:t>
      </w:r>
    </w:p>
    <w:p w:rsidR="00A3194E" w:rsidRPr="00A3194E" w:rsidRDefault="00A3194E" w:rsidP="00A3194E">
      <w:pPr>
        <w:rPr>
          <w:rFonts w:ascii="Times New Roman" w:hAnsi="Times New Roman" w:cs="Times New Roman"/>
          <w:sz w:val="24"/>
          <w:szCs w:val="24"/>
        </w:rPr>
      </w:pPr>
      <w:r w:rsidRPr="00A3194E">
        <w:rPr>
          <w:rFonts w:ascii="Times New Roman" w:hAnsi="Times New Roman" w:cs="Times New Roman"/>
          <w:sz w:val="24"/>
          <w:szCs w:val="24"/>
        </w:rPr>
        <w:t xml:space="preserve">Ryn, Claes. </w:t>
      </w:r>
      <w:r w:rsidRPr="00A3194E">
        <w:rPr>
          <w:rFonts w:ascii="Times New Roman" w:hAnsi="Times New Roman" w:cs="Times New Roman"/>
          <w:i/>
          <w:sz w:val="24"/>
          <w:szCs w:val="24"/>
        </w:rPr>
        <w:t>American the Virtuous: The Crisis of Democracy and the Quest for Empire</w:t>
      </w:r>
      <w:r w:rsidRPr="00A3194E">
        <w:rPr>
          <w:rFonts w:ascii="Times New Roman" w:hAnsi="Times New Roman" w:cs="Times New Roman"/>
          <w:sz w:val="24"/>
          <w:szCs w:val="24"/>
        </w:rPr>
        <w:t>, New</w:t>
      </w:r>
      <w:r w:rsidRPr="00A3194E">
        <w:rPr>
          <w:rFonts w:ascii="Times New Roman" w:hAnsi="Times New Roman" w:cs="Times New Roman"/>
          <w:sz w:val="24"/>
          <w:szCs w:val="24"/>
        </w:rPr>
        <w:tab/>
        <w:t xml:space="preserve">Jersey: Transaction Publishers, 2009. </w:t>
      </w:r>
    </w:p>
    <w:p w:rsidR="00A3194E" w:rsidRPr="00A3194E" w:rsidRDefault="00A3194E" w:rsidP="00A3194E">
      <w:pPr>
        <w:rPr>
          <w:rFonts w:ascii="Times New Roman" w:hAnsi="Times New Roman" w:cs="Times New Roman"/>
          <w:sz w:val="24"/>
          <w:szCs w:val="24"/>
        </w:rPr>
      </w:pPr>
      <w:r w:rsidRPr="00A3194E">
        <w:rPr>
          <w:rFonts w:ascii="Times New Roman" w:hAnsi="Times New Roman" w:cs="Times New Roman"/>
          <w:sz w:val="24"/>
          <w:szCs w:val="24"/>
        </w:rPr>
        <w:t>Servettaz, Elena. "A Sanctions Primer: What Happens to the Targeted?" </w:t>
      </w:r>
      <w:r w:rsidRPr="00A3194E">
        <w:rPr>
          <w:rFonts w:ascii="Times New Roman" w:hAnsi="Times New Roman" w:cs="Times New Roman"/>
          <w:i/>
          <w:iCs/>
          <w:sz w:val="24"/>
          <w:szCs w:val="24"/>
        </w:rPr>
        <w:t>World Affairs</w:t>
      </w:r>
      <w:r w:rsidRPr="00A3194E">
        <w:rPr>
          <w:rFonts w:ascii="Times New Roman" w:hAnsi="Times New Roman" w:cs="Times New Roman"/>
          <w:sz w:val="24"/>
          <w:szCs w:val="24"/>
        </w:rPr>
        <w:t> 177, no. 2</w:t>
      </w:r>
      <w:r w:rsidRPr="00A3194E">
        <w:rPr>
          <w:rFonts w:ascii="Times New Roman" w:hAnsi="Times New Roman" w:cs="Times New Roman"/>
          <w:sz w:val="24"/>
          <w:szCs w:val="24"/>
        </w:rPr>
        <w:tab/>
        <w:t>(July 2014): 82-89. </w:t>
      </w:r>
    </w:p>
    <w:p w:rsidR="00A3194E" w:rsidRPr="00A3194E" w:rsidRDefault="00A3194E" w:rsidP="00A3194E">
      <w:pPr>
        <w:rPr>
          <w:rFonts w:ascii="Times New Roman" w:hAnsi="Times New Roman" w:cs="Times New Roman"/>
          <w:sz w:val="24"/>
          <w:szCs w:val="24"/>
        </w:rPr>
      </w:pPr>
      <w:bookmarkStart w:id="4" w:name="_ENREF_17"/>
      <w:r w:rsidRPr="00A3194E">
        <w:rPr>
          <w:rFonts w:ascii="Times New Roman" w:hAnsi="Times New Roman" w:cs="Times New Roman"/>
          <w:sz w:val="24"/>
          <w:szCs w:val="24"/>
        </w:rPr>
        <w:lastRenderedPageBreak/>
        <w:t xml:space="preserve">Sharansky, Natan with Ron Dermer. </w:t>
      </w:r>
      <w:r w:rsidRPr="00A3194E">
        <w:rPr>
          <w:rFonts w:ascii="Times New Roman" w:hAnsi="Times New Roman" w:cs="Times New Roman"/>
          <w:i/>
          <w:sz w:val="24"/>
          <w:szCs w:val="24"/>
        </w:rPr>
        <w:t>The Case For Democracy: The Power of Freedom to</w:t>
      </w:r>
      <w:r w:rsidRPr="00A3194E">
        <w:rPr>
          <w:rFonts w:ascii="Times New Roman" w:hAnsi="Times New Roman" w:cs="Times New Roman"/>
          <w:i/>
          <w:sz w:val="24"/>
          <w:szCs w:val="24"/>
        </w:rPr>
        <w:tab/>
        <w:t>Overcome Tyranny and Terror</w:t>
      </w:r>
      <w:r w:rsidRPr="00A3194E">
        <w:rPr>
          <w:rFonts w:ascii="Times New Roman" w:hAnsi="Times New Roman" w:cs="Times New Roman"/>
          <w:sz w:val="24"/>
          <w:szCs w:val="24"/>
        </w:rPr>
        <w:t xml:space="preserve">, New York: Public Affairs, 2004. </w:t>
      </w:r>
    </w:p>
    <w:p w:rsidR="00A3194E" w:rsidRDefault="00A3194E" w:rsidP="00A3194E">
      <w:pPr>
        <w:rPr>
          <w:rFonts w:ascii="Times New Roman" w:hAnsi="Times New Roman" w:cs="Times New Roman"/>
          <w:sz w:val="24"/>
          <w:szCs w:val="24"/>
        </w:rPr>
      </w:pPr>
      <w:r w:rsidRPr="00A3194E">
        <w:rPr>
          <w:rFonts w:ascii="Times New Roman" w:hAnsi="Times New Roman" w:cs="Times New Roman"/>
          <w:sz w:val="24"/>
          <w:szCs w:val="24"/>
        </w:rPr>
        <w:t>Shlapentokh, Vladimir. “Are Today's Authoritarian Leaders Doomed to be Indicted When They</w:t>
      </w:r>
      <w:r w:rsidRPr="00A3194E">
        <w:rPr>
          <w:rFonts w:ascii="Times New Roman" w:hAnsi="Times New Roman" w:cs="Times New Roman"/>
          <w:sz w:val="24"/>
          <w:szCs w:val="24"/>
        </w:rPr>
        <w:tab/>
        <w:t xml:space="preserve">Leave Office? The Russian and Other Post Soviet Cases,” </w:t>
      </w:r>
      <w:r w:rsidRPr="00A3194E">
        <w:rPr>
          <w:rFonts w:ascii="Times New Roman" w:hAnsi="Times New Roman" w:cs="Times New Roman"/>
          <w:i/>
          <w:sz w:val="24"/>
          <w:szCs w:val="24"/>
        </w:rPr>
        <w:t>Communist and Post</w:t>
      </w:r>
      <w:r w:rsidRPr="00A3194E">
        <w:rPr>
          <w:rFonts w:ascii="Times New Roman" w:hAnsi="Times New Roman" w:cs="Times New Roman"/>
          <w:i/>
          <w:sz w:val="24"/>
          <w:szCs w:val="24"/>
        </w:rPr>
        <w:tab/>
        <w:t>Communist Studies</w:t>
      </w:r>
      <w:r w:rsidRPr="00A3194E">
        <w:rPr>
          <w:rFonts w:ascii="Times New Roman" w:hAnsi="Times New Roman" w:cs="Times New Roman"/>
          <w:sz w:val="24"/>
          <w:szCs w:val="24"/>
        </w:rPr>
        <w:t xml:space="preserve"> 39, no. 4 (2006): 447-473. </w:t>
      </w:r>
    </w:p>
    <w:p w:rsidR="00A3194E" w:rsidRDefault="00A3194E" w:rsidP="00A3194E">
      <w:pPr>
        <w:rPr>
          <w:rFonts w:ascii="Times New Roman" w:hAnsi="Times New Roman" w:cs="Times New Roman"/>
          <w:sz w:val="24"/>
          <w:szCs w:val="24"/>
        </w:rPr>
      </w:pPr>
      <w:r w:rsidRPr="00A3194E">
        <w:rPr>
          <w:rFonts w:ascii="Times New Roman" w:hAnsi="Times New Roman" w:cs="Times New Roman"/>
          <w:sz w:val="24"/>
          <w:szCs w:val="24"/>
        </w:rPr>
        <w:t>Treisman, Daniel. "Presidential Popularity in a Hybrid Regime: Russia under Yeltsin and Putin."</w:t>
      </w:r>
      <w:r w:rsidRPr="00A3194E">
        <w:rPr>
          <w:rFonts w:ascii="Times New Roman" w:hAnsi="Times New Roman" w:cs="Times New Roman"/>
          <w:sz w:val="24"/>
          <w:szCs w:val="24"/>
        </w:rPr>
        <w:tab/>
      </w:r>
      <w:r w:rsidRPr="00A3194E">
        <w:rPr>
          <w:rFonts w:ascii="Times New Roman" w:hAnsi="Times New Roman" w:cs="Times New Roman"/>
          <w:i/>
          <w:sz w:val="24"/>
          <w:szCs w:val="24"/>
        </w:rPr>
        <w:t>American Journal of Political Science</w:t>
      </w:r>
      <w:r w:rsidRPr="00A3194E">
        <w:rPr>
          <w:rFonts w:ascii="Times New Roman" w:hAnsi="Times New Roman" w:cs="Times New Roman"/>
          <w:sz w:val="24"/>
          <w:szCs w:val="24"/>
        </w:rPr>
        <w:t xml:space="preserve"> 55, no. 3 (2011): 590-609. </w:t>
      </w:r>
      <w:bookmarkEnd w:id="4"/>
    </w:p>
    <w:p w:rsidR="00A82987" w:rsidRDefault="00A82987" w:rsidP="00A3194E">
      <w:pPr>
        <w:rPr>
          <w:rFonts w:ascii="Times New Roman" w:hAnsi="Times New Roman" w:cs="Times New Roman"/>
          <w:sz w:val="24"/>
          <w:szCs w:val="24"/>
        </w:rPr>
      </w:pPr>
      <w:r w:rsidRPr="00A82987">
        <w:rPr>
          <w:rFonts w:ascii="Times New Roman" w:hAnsi="Times New Roman" w:cs="Times New Roman"/>
          <w:sz w:val="24"/>
          <w:szCs w:val="24"/>
        </w:rPr>
        <w:t>Treisman, Daniel. “Putin's Popularity Since 2010: Why Did Support for the Kremlin Plunge,</w:t>
      </w:r>
      <w:r w:rsidRPr="00A82987">
        <w:rPr>
          <w:rFonts w:ascii="Times New Roman" w:hAnsi="Times New Roman" w:cs="Times New Roman"/>
          <w:sz w:val="24"/>
          <w:szCs w:val="24"/>
        </w:rPr>
        <w:tab/>
        <w:t xml:space="preserve">Then Stabilize?” </w:t>
      </w:r>
      <w:r w:rsidRPr="00A82987">
        <w:rPr>
          <w:rFonts w:ascii="Times New Roman" w:hAnsi="Times New Roman" w:cs="Times New Roman"/>
          <w:i/>
          <w:sz w:val="24"/>
          <w:szCs w:val="24"/>
        </w:rPr>
        <w:t xml:space="preserve">Post-Soviet Affairs </w:t>
      </w:r>
      <w:r w:rsidRPr="00A82987">
        <w:rPr>
          <w:rFonts w:ascii="Times New Roman" w:hAnsi="Times New Roman" w:cs="Times New Roman"/>
          <w:sz w:val="24"/>
          <w:szCs w:val="24"/>
        </w:rPr>
        <w:t xml:space="preserve">30, no.5 (2014): 370-388. </w:t>
      </w:r>
    </w:p>
    <w:p w:rsidR="00A3194E" w:rsidRDefault="00A3194E" w:rsidP="00A3194E">
      <w:pPr>
        <w:rPr>
          <w:rFonts w:ascii="Times New Roman" w:hAnsi="Times New Roman" w:cs="Times New Roman"/>
          <w:sz w:val="24"/>
          <w:szCs w:val="24"/>
        </w:rPr>
      </w:pPr>
      <w:proofErr w:type="gramStart"/>
      <w:r w:rsidRPr="00A3194E">
        <w:rPr>
          <w:rFonts w:ascii="Times New Roman" w:hAnsi="Times New Roman" w:cs="Times New Roman"/>
          <w:sz w:val="24"/>
          <w:szCs w:val="24"/>
        </w:rPr>
        <w:t>von</w:t>
      </w:r>
      <w:proofErr w:type="gramEnd"/>
      <w:r w:rsidRPr="00A3194E">
        <w:rPr>
          <w:rFonts w:ascii="Times New Roman" w:hAnsi="Times New Roman" w:cs="Times New Roman"/>
          <w:sz w:val="24"/>
          <w:szCs w:val="24"/>
        </w:rPr>
        <w:t xml:space="preserve"> Eggert, Konstantin. "All Politics Are Local." </w:t>
      </w:r>
      <w:r w:rsidRPr="00A3194E">
        <w:rPr>
          <w:rFonts w:ascii="Times New Roman" w:hAnsi="Times New Roman" w:cs="Times New Roman"/>
          <w:i/>
          <w:sz w:val="24"/>
          <w:szCs w:val="24"/>
        </w:rPr>
        <w:t>World Affairs</w:t>
      </w:r>
      <w:r w:rsidRPr="00A3194E">
        <w:rPr>
          <w:rFonts w:ascii="Times New Roman" w:hAnsi="Times New Roman" w:cs="Times New Roman"/>
          <w:sz w:val="24"/>
          <w:szCs w:val="24"/>
        </w:rPr>
        <w:t xml:space="preserve"> 177, no. 3 (2014): 50-56. </w:t>
      </w:r>
    </w:p>
    <w:p w:rsidR="000C6FA3" w:rsidRDefault="000C6FA3" w:rsidP="00A3194E">
      <w:pPr>
        <w:rPr>
          <w:rFonts w:ascii="Times New Roman" w:hAnsi="Times New Roman" w:cs="Times New Roman"/>
          <w:sz w:val="24"/>
          <w:szCs w:val="24"/>
        </w:rPr>
      </w:pPr>
      <w:r w:rsidRPr="000C6FA3">
        <w:rPr>
          <w:rFonts w:ascii="Times New Roman" w:hAnsi="Times New Roman" w:cs="Times New Roman"/>
          <w:sz w:val="24"/>
          <w:szCs w:val="24"/>
        </w:rPr>
        <w:t xml:space="preserve">Zarubin, Pavel. “Putin Told Journalists on Ukraine and Syria,” </w:t>
      </w:r>
      <w:proofErr w:type="gramStart"/>
      <w:r w:rsidRPr="000C6FA3">
        <w:rPr>
          <w:rFonts w:ascii="Times New Roman" w:hAnsi="Times New Roman" w:cs="Times New Roman"/>
          <w:i/>
          <w:sz w:val="24"/>
          <w:szCs w:val="24"/>
        </w:rPr>
        <w:t>Vesti</w:t>
      </w:r>
      <w:r w:rsidRPr="000C6FA3">
        <w:rPr>
          <w:rFonts w:ascii="Times New Roman" w:hAnsi="Times New Roman" w:cs="Times New Roman"/>
          <w:sz w:val="24"/>
          <w:szCs w:val="24"/>
        </w:rPr>
        <w:t xml:space="preserve"> ,</w:t>
      </w:r>
      <w:proofErr w:type="gramEnd"/>
      <w:r w:rsidRPr="000C6FA3">
        <w:rPr>
          <w:rFonts w:ascii="Times New Roman" w:hAnsi="Times New Roman" w:cs="Times New Roman"/>
          <w:sz w:val="24"/>
          <w:szCs w:val="24"/>
        </w:rPr>
        <w:t xml:space="preserve"> November 13, 2015.</w:t>
      </w:r>
      <w:r w:rsidRPr="000C6FA3">
        <w:rPr>
          <w:rFonts w:ascii="Times New Roman" w:hAnsi="Times New Roman" w:cs="Times New Roman"/>
          <w:sz w:val="24"/>
          <w:szCs w:val="24"/>
        </w:rPr>
        <w:tab/>
      </w:r>
      <w:hyperlink r:id="rId24" w:history="1">
        <w:r w:rsidRPr="000C6FA3">
          <w:rPr>
            <w:rStyle w:val="Hyperlink"/>
            <w:rFonts w:ascii="Times New Roman" w:hAnsi="Times New Roman" w:cs="Times New Roman"/>
            <w:sz w:val="24"/>
            <w:szCs w:val="24"/>
          </w:rPr>
          <w:t>http://www.vesti.ru/doc.html?id=2686592</w:t>
        </w:r>
      </w:hyperlink>
      <w:r w:rsidRPr="000C6FA3">
        <w:rPr>
          <w:rFonts w:ascii="Times New Roman" w:hAnsi="Times New Roman" w:cs="Times New Roman"/>
          <w:sz w:val="24"/>
          <w:szCs w:val="24"/>
        </w:rPr>
        <w:t xml:space="preserve"> (Accessed 2/26/16).</w:t>
      </w:r>
    </w:p>
    <w:p w:rsidR="000C6FA3" w:rsidRPr="000C6FA3" w:rsidRDefault="000C6FA3" w:rsidP="000C6FA3">
      <w:pPr>
        <w:rPr>
          <w:rFonts w:ascii="Times New Roman" w:hAnsi="Times New Roman" w:cs="Times New Roman"/>
          <w:sz w:val="24"/>
          <w:szCs w:val="24"/>
        </w:rPr>
      </w:pPr>
      <w:r w:rsidRPr="000C6FA3">
        <w:rPr>
          <w:rFonts w:ascii="Times New Roman" w:hAnsi="Times New Roman" w:cs="Times New Roman"/>
          <w:sz w:val="24"/>
          <w:szCs w:val="24"/>
        </w:rPr>
        <w:t>“</w:t>
      </w:r>
      <w:r w:rsidRPr="000C6FA3">
        <w:rPr>
          <w:rFonts w:ascii="Times New Roman" w:hAnsi="Times New Roman" w:cs="Times New Roman"/>
          <w:sz w:val="24"/>
          <w:szCs w:val="24"/>
          <w:lang w:val="ru-RU"/>
        </w:rPr>
        <w:t>Илья</w:t>
      </w:r>
      <w:r w:rsidRPr="000C6FA3">
        <w:rPr>
          <w:rFonts w:ascii="Times New Roman" w:hAnsi="Times New Roman" w:cs="Times New Roman"/>
          <w:sz w:val="24"/>
          <w:szCs w:val="24"/>
        </w:rPr>
        <w:t xml:space="preserve"> </w:t>
      </w:r>
      <w:r w:rsidRPr="000C6FA3">
        <w:rPr>
          <w:rFonts w:ascii="Times New Roman" w:hAnsi="Times New Roman" w:cs="Times New Roman"/>
          <w:sz w:val="24"/>
          <w:szCs w:val="24"/>
          <w:lang w:val="ru-RU"/>
        </w:rPr>
        <w:t>Яшин</w:t>
      </w:r>
      <w:r w:rsidRPr="000C6FA3">
        <w:rPr>
          <w:rFonts w:ascii="Times New Roman" w:hAnsi="Times New Roman" w:cs="Times New Roman"/>
          <w:sz w:val="24"/>
          <w:szCs w:val="24"/>
        </w:rPr>
        <w:t xml:space="preserve"> VS </w:t>
      </w:r>
      <w:r w:rsidRPr="000C6FA3">
        <w:rPr>
          <w:rFonts w:ascii="Times New Roman" w:hAnsi="Times New Roman" w:cs="Times New Roman"/>
          <w:sz w:val="24"/>
          <w:szCs w:val="24"/>
          <w:lang w:val="ru-RU"/>
        </w:rPr>
        <w:t>Единая</w:t>
      </w:r>
      <w:r w:rsidRPr="000C6FA3">
        <w:rPr>
          <w:rFonts w:ascii="Times New Roman" w:hAnsi="Times New Roman" w:cs="Times New Roman"/>
          <w:sz w:val="24"/>
          <w:szCs w:val="24"/>
        </w:rPr>
        <w:t xml:space="preserve"> </w:t>
      </w:r>
      <w:r w:rsidRPr="000C6FA3">
        <w:rPr>
          <w:rFonts w:ascii="Times New Roman" w:hAnsi="Times New Roman" w:cs="Times New Roman"/>
          <w:sz w:val="24"/>
          <w:szCs w:val="24"/>
          <w:lang w:val="ru-RU"/>
        </w:rPr>
        <w:t>Россия</w:t>
      </w:r>
      <w:r w:rsidRPr="000C6FA3">
        <w:rPr>
          <w:rFonts w:ascii="Times New Roman" w:hAnsi="Times New Roman" w:cs="Times New Roman"/>
          <w:sz w:val="24"/>
          <w:szCs w:val="24"/>
        </w:rPr>
        <w:t xml:space="preserve"> </w:t>
      </w:r>
      <w:r w:rsidRPr="000C6FA3">
        <w:rPr>
          <w:rFonts w:ascii="Times New Roman" w:hAnsi="Times New Roman" w:cs="Times New Roman"/>
          <w:sz w:val="24"/>
          <w:szCs w:val="24"/>
          <w:lang w:val="ru-RU"/>
        </w:rPr>
        <w:t>ГТРК</w:t>
      </w:r>
      <w:r w:rsidRPr="000C6FA3">
        <w:rPr>
          <w:rFonts w:ascii="Times New Roman" w:hAnsi="Times New Roman" w:cs="Times New Roman"/>
          <w:sz w:val="24"/>
          <w:szCs w:val="24"/>
        </w:rPr>
        <w:t xml:space="preserve"> "</w:t>
      </w:r>
      <w:r w:rsidRPr="000C6FA3">
        <w:rPr>
          <w:rFonts w:ascii="Times New Roman" w:hAnsi="Times New Roman" w:cs="Times New Roman"/>
          <w:sz w:val="24"/>
          <w:szCs w:val="24"/>
          <w:lang w:val="ru-RU"/>
        </w:rPr>
        <w:t>Кострома</w:t>
      </w:r>
      <w:r w:rsidRPr="000C6FA3">
        <w:rPr>
          <w:rFonts w:ascii="Times New Roman" w:hAnsi="Times New Roman" w:cs="Times New Roman"/>
          <w:sz w:val="24"/>
          <w:szCs w:val="24"/>
        </w:rPr>
        <w:t>,"” (Youtube, August 27, 2015), accessed</w:t>
      </w:r>
      <w:r w:rsidRPr="000C6FA3">
        <w:rPr>
          <w:rFonts w:ascii="Times New Roman" w:hAnsi="Times New Roman" w:cs="Times New Roman"/>
          <w:sz w:val="24"/>
          <w:szCs w:val="24"/>
        </w:rPr>
        <w:tab/>
        <w:t xml:space="preserve">March 16 2016.  </w:t>
      </w:r>
      <w:hyperlink r:id="rId25" w:history="1">
        <w:r w:rsidRPr="000C6FA3">
          <w:rPr>
            <w:rStyle w:val="Hyperlink"/>
            <w:rFonts w:ascii="Times New Roman" w:hAnsi="Times New Roman" w:cs="Times New Roman"/>
            <w:sz w:val="24"/>
            <w:szCs w:val="24"/>
          </w:rPr>
          <w:t>https://www.youtube.com/watch?v=j4ntFe5T0Ps</w:t>
        </w:r>
      </w:hyperlink>
    </w:p>
    <w:p w:rsidR="000C6FA3" w:rsidRPr="00A3194E" w:rsidRDefault="000C6FA3" w:rsidP="00A3194E">
      <w:pPr>
        <w:rPr>
          <w:rFonts w:ascii="Times New Roman" w:hAnsi="Times New Roman" w:cs="Times New Roman"/>
          <w:sz w:val="24"/>
          <w:szCs w:val="24"/>
        </w:rPr>
      </w:pPr>
      <w:r>
        <w:rPr>
          <w:rFonts w:ascii="Times New Roman" w:hAnsi="Times New Roman" w:cs="Times New Roman"/>
          <w:sz w:val="24"/>
          <w:szCs w:val="24"/>
        </w:rPr>
        <w:t xml:space="preserve"> </w:t>
      </w:r>
    </w:p>
    <w:p w:rsidR="00A3194E" w:rsidRPr="00A3194E" w:rsidRDefault="00A3194E" w:rsidP="00A3194E">
      <w:pPr>
        <w:rPr>
          <w:rFonts w:ascii="Times New Roman" w:hAnsi="Times New Roman" w:cs="Times New Roman"/>
          <w:sz w:val="24"/>
          <w:szCs w:val="24"/>
        </w:rPr>
      </w:pPr>
      <w:r>
        <w:rPr>
          <w:rFonts w:ascii="Times New Roman" w:hAnsi="Times New Roman" w:cs="Times New Roman"/>
          <w:sz w:val="24"/>
          <w:szCs w:val="24"/>
        </w:rPr>
        <w:t xml:space="preserve"> </w:t>
      </w:r>
    </w:p>
    <w:p w:rsidR="00A3194E" w:rsidRPr="00A3194E" w:rsidRDefault="00A3194E" w:rsidP="00A3194E">
      <w:pPr>
        <w:rPr>
          <w:rFonts w:ascii="Times New Roman" w:hAnsi="Times New Roman" w:cs="Times New Roman"/>
          <w:sz w:val="24"/>
          <w:szCs w:val="24"/>
        </w:rPr>
      </w:pPr>
    </w:p>
    <w:p w:rsidR="00A3194E" w:rsidRPr="00BE3026" w:rsidRDefault="00A3194E" w:rsidP="00A3194E">
      <w:pPr>
        <w:rPr>
          <w:rFonts w:ascii="Times New Roman" w:hAnsi="Times New Roman" w:cs="Times New Roman"/>
          <w:sz w:val="24"/>
          <w:szCs w:val="24"/>
        </w:rPr>
      </w:pPr>
    </w:p>
    <w:sectPr w:rsidR="00A3194E" w:rsidRPr="00BE3026" w:rsidSect="0047121B">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074" w:rsidRDefault="00B80074" w:rsidP="00A82987">
      <w:pPr>
        <w:spacing w:after="0" w:line="240" w:lineRule="auto"/>
      </w:pPr>
      <w:r>
        <w:separator/>
      </w:r>
    </w:p>
  </w:endnote>
  <w:endnote w:type="continuationSeparator" w:id="0">
    <w:p w:rsidR="00B80074" w:rsidRDefault="00B80074" w:rsidP="00A82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EA" w:rsidRDefault="005544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245412245"/>
      <w:docPartObj>
        <w:docPartGallery w:val="Page Numbers (Bottom of Page)"/>
        <w:docPartUnique/>
      </w:docPartObj>
    </w:sdtPr>
    <w:sdtEndPr>
      <w:rPr>
        <w:noProof/>
      </w:rPr>
    </w:sdtEndPr>
    <w:sdtContent>
      <w:p w:rsidR="005544EA" w:rsidRPr="00C454F0" w:rsidRDefault="005544EA">
        <w:pPr>
          <w:pStyle w:val="Footer"/>
          <w:jc w:val="right"/>
          <w:rPr>
            <w:rFonts w:ascii="Times New Roman" w:hAnsi="Times New Roman" w:cs="Times New Roman"/>
            <w:sz w:val="20"/>
            <w:szCs w:val="20"/>
          </w:rPr>
        </w:pPr>
        <w:r w:rsidRPr="00C454F0">
          <w:rPr>
            <w:rFonts w:ascii="Times New Roman" w:hAnsi="Times New Roman" w:cs="Times New Roman"/>
            <w:sz w:val="20"/>
            <w:szCs w:val="20"/>
          </w:rPr>
          <w:t xml:space="preserve">Layer </w:t>
        </w:r>
        <w:r w:rsidRPr="00C454F0">
          <w:rPr>
            <w:rFonts w:ascii="Times New Roman" w:hAnsi="Times New Roman" w:cs="Times New Roman"/>
            <w:sz w:val="20"/>
            <w:szCs w:val="20"/>
          </w:rPr>
          <w:fldChar w:fldCharType="begin"/>
        </w:r>
        <w:r w:rsidRPr="00C454F0">
          <w:rPr>
            <w:rFonts w:ascii="Times New Roman" w:hAnsi="Times New Roman" w:cs="Times New Roman"/>
            <w:sz w:val="20"/>
            <w:szCs w:val="20"/>
          </w:rPr>
          <w:instrText xml:space="preserve"> PAGE   \* MERGEFORMAT </w:instrText>
        </w:r>
        <w:r w:rsidRPr="00C454F0">
          <w:rPr>
            <w:rFonts w:ascii="Times New Roman" w:hAnsi="Times New Roman" w:cs="Times New Roman"/>
            <w:sz w:val="20"/>
            <w:szCs w:val="20"/>
          </w:rPr>
          <w:fldChar w:fldCharType="separate"/>
        </w:r>
        <w:r w:rsidR="006471B2">
          <w:rPr>
            <w:rFonts w:ascii="Times New Roman" w:hAnsi="Times New Roman" w:cs="Times New Roman"/>
            <w:noProof/>
            <w:sz w:val="20"/>
            <w:szCs w:val="20"/>
          </w:rPr>
          <w:t>31</w:t>
        </w:r>
        <w:r w:rsidRPr="00C454F0">
          <w:rPr>
            <w:rFonts w:ascii="Times New Roman" w:hAnsi="Times New Roman" w:cs="Times New Roman"/>
            <w:noProof/>
            <w:sz w:val="20"/>
            <w:szCs w:val="20"/>
          </w:rPr>
          <w:fldChar w:fldCharType="end"/>
        </w:r>
      </w:p>
    </w:sdtContent>
  </w:sdt>
  <w:p w:rsidR="005544EA" w:rsidRDefault="005544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EA" w:rsidRDefault="005544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074" w:rsidRDefault="00B80074" w:rsidP="00A82987">
      <w:pPr>
        <w:spacing w:after="0" w:line="240" w:lineRule="auto"/>
      </w:pPr>
      <w:r>
        <w:separator/>
      </w:r>
    </w:p>
  </w:footnote>
  <w:footnote w:type="continuationSeparator" w:id="0">
    <w:p w:rsidR="00B80074" w:rsidRDefault="00B80074" w:rsidP="00A82987">
      <w:pPr>
        <w:spacing w:after="0" w:line="240" w:lineRule="auto"/>
      </w:pPr>
      <w:r>
        <w:continuationSeparator/>
      </w:r>
    </w:p>
  </w:footnote>
  <w:footnote w:id="1">
    <w:p w:rsidR="005544EA" w:rsidRPr="00E55BDA" w:rsidRDefault="005544EA" w:rsidP="00A82987">
      <w:pPr>
        <w:pStyle w:val="FootnoteText"/>
        <w:rPr>
          <w:rFonts w:ascii="Times New Roman" w:hAnsi="Times New Roman" w:cs="Times New Roman"/>
        </w:rPr>
      </w:pPr>
      <w:r w:rsidRPr="00E55BDA">
        <w:rPr>
          <w:rStyle w:val="FootnoteReference"/>
          <w:rFonts w:ascii="Times New Roman" w:hAnsi="Times New Roman" w:cs="Times New Roman"/>
        </w:rPr>
        <w:footnoteRef/>
      </w:r>
      <w:r w:rsidRPr="00E55BDA">
        <w:rPr>
          <w:rFonts w:ascii="Times New Roman" w:hAnsi="Times New Roman" w:cs="Times New Roman"/>
        </w:rPr>
        <w:t xml:space="preserve">Andrew C. Kuchins, "Russia and the Cis in 2014," </w:t>
      </w:r>
      <w:r w:rsidRPr="00E55BDA">
        <w:rPr>
          <w:rFonts w:ascii="Times New Roman" w:hAnsi="Times New Roman" w:cs="Times New Roman"/>
          <w:i/>
        </w:rPr>
        <w:t>Asian Survey</w:t>
      </w:r>
      <w:r w:rsidRPr="00E55BDA">
        <w:rPr>
          <w:rFonts w:ascii="Times New Roman" w:hAnsi="Times New Roman" w:cs="Times New Roman"/>
        </w:rPr>
        <w:t xml:space="preserve"> 55, no. 1 (2015), 149 </w:t>
      </w:r>
    </w:p>
  </w:footnote>
  <w:footnote w:id="2">
    <w:p w:rsidR="005544EA" w:rsidRDefault="005544EA" w:rsidP="00A82987">
      <w:pPr>
        <w:pStyle w:val="FootnoteText"/>
      </w:pPr>
      <w:r w:rsidRPr="00E55BDA">
        <w:rPr>
          <w:rStyle w:val="FootnoteReference"/>
          <w:rFonts w:ascii="Times New Roman" w:hAnsi="Times New Roman" w:cs="Times New Roman"/>
        </w:rPr>
        <w:footnoteRef/>
      </w:r>
      <w:r w:rsidRPr="00E55BDA">
        <w:rPr>
          <w:rFonts w:ascii="Times New Roman" w:hAnsi="Times New Roman" w:cs="Times New Roman"/>
        </w:rPr>
        <w:t xml:space="preserve"> "June Ratings of Approval and Trust," </w:t>
      </w:r>
      <w:r w:rsidRPr="00E55BDA">
        <w:rPr>
          <w:rFonts w:ascii="Times New Roman" w:hAnsi="Times New Roman" w:cs="Times New Roman"/>
          <w:i/>
        </w:rPr>
        <w:t>Levada Center</w:t>
      </w:r>
      <w:r w:rsidRPr="00E55BDA">
        <w:rPr>
          <w:rFonts w:ascii="Times New Roman" w:hAnsi="Times New Roman" w:cs="Times New Roman"/>
        </w:rPr>
        <w:t xml:space="preserve">, June 24, 2015, </w:t>
      </w:r>
      <w:hyperlink r:id="rId1" w:history="1">
        <w:r w:rsidRPr="00E55BDA">
          <w:rPr>
            <w:rStyle w:val="Hyperlink"/>
            <w:rFonts w:ascii="Times New Roman" w:hAnsi="Times New Roman" w:cs="Times New Roman"/>
          </w:rPr>
          <w:t>http://www.levada.ru/24-06-2015/iyunskie-reitingi-odobreniya-i-doveriya</w:t>
        </w:r>
      </w:hyperlink>
      <w:r w:rsidRPr="00E55BDA">
        <w:rPr>
          <w:rFonts w:ascii="Times New Roman" w:hAnsi="Times New Roman" w:cs="Times New Roman"/>
        </w:rPr>
        <w:t xml:space="preserve"> (Accessed 1/19/16); Elena Servettaz, “A Sanctions Primer: What Happens to the Targeted?” </w:t>
      </w:r>
      <w:r w:rsidRPr="00E55BDA">
        <w:rPr>
          <w:rFonts w:ascii="Times New Roman" w:hAnsi="Times New Roman" w:cs="Times New Roman"/>
          <w:i/>
        </w:rPr>
        <w:t>World Affairs</w:t>
      </w:r>
      <w:r w:rsidRPr="00E55BDA">
        <w:rPr>
          <w:rFonts w:ascii="Times New Roman" w:hAnsi="Times New Roman" w:cs="Times New Roman"/>
        </w:rPr>
        <w:t xml:space="preserve"> 177, no. 2 (2014), 84-85</w:t>
      </w:r>
      <w:r>
        <w:t xml:space="preserve"> </w:t>
      </w:r>
    </w:p>
  </w:footnote>
  <w:footnote w:id="3">
    <w:p w:rsidR="005544EA" w:rsidRPr="00E55BDA" w:rsidRDefault="005544EA" w:rsidP="00A82987">
      <w:pPr>
        <w:pStyle w:val="FootnoteText"/>
        <w:rPr>
          <w:rFonts w:ascii="Times New Roman" w:hAnsi="Times New Roman" w:cs="Times New Roman"/>
        </w:rPr>
      </w:pPr>
      <w:r w:rsidRPr="00E55BDA">
        <w:rPr>
          <w:rStyle w:val="FootnoteReference"/>
          <w:rFonts w:ascii="Times New Roman" w:hAnsi="Times New Roman" w:cs="Times New Roman"/>
        </w:rPr>
        <w:footnoteRef/>
      </w:r>
      <w:r w:rsidRPr="00E55BDA">
        <w:rPr>
          <w:rFonts w:ascii="Times New Roman" w:hAnsi="Times New Roman" w:cs="Times New Roman"/>
        </w:rPr>
        <w:t xml:space="preserve"> </w:t>
      </w:r>
      <w:r w:rsidRPr="00E55BDA">
        <w:rPr>
          <w:rFonts w:ascii="Times New Roman" w:hAnsi="Times New Roman" w:cs="Times New Roman"/>
        </w:rPr>
        <w:fldChar w:fldCharType="begin"/>
      </w:r>
      <w:r w:rsidRPr="00E55BDA">
        <w:rPr>
          <w:rFonts w:ascii="Times New Roman" w:hAnsi="Times New Roman" w:cs="Times New Roman"/>
        </w:rPr>
        <w:instrText xml:space="preserve"> ADDIN EN.CITE &lt;EndNote&gt;&lt;Cite&gt;&lt;Author&gt;Treisman&lt;/Author&gt;&lt;Year&gt;2011&lt;/Year&gt;&lt;IDText&gt;Presidential Popularity in a Hybrid Regime: Russia under Yeltsin and Putin&lt;/IDText&gt;&lt;DisplayText&gt;Daniel Treisman, &amp;quot;Presidential Popularity in a Hybrid Regime: Russia under Yeltsin and Putin,&amp;quot; &lt;style face="italic"&gt;American Journal of Political Science&lt;/style&gt; 55, no. 3 (2011), http://dx.doi.org/10.1111/j.1540-5907.2010.00500.x.&lt;/DisplayText&gt;&lt;record&gt;&lt;research-notes&gt;Daniel Treisman takes a different stance, saying that Putin’s popularity is closely tied with the state of the economy and the public’s ability to feel hopeful about the future.  Similarly to Gerber, he collects data through looking at survey answers provided by the Levada center and is able to create charts which show the evolution of Russian opinion as it relates to the economy and other social issues.  This approach is important because it takes a step back from focusing on the media and connects Russia’s public opinion trends with other countries who also use the economy as a predictor of approval ratings.  [Category 1]&lt;/research-notes&gt;&lt;urls&gt;&lt;related-urls&gt;&lt;url&gt;http://dx.doi.org/10.1111/j.1540-5907.2010.00500.x&lt;/url&gt;&lt;/related-urls&gt;&lt;/urls&gt;&lt;isbn&gt;1540-5907&lt;/isbn&gt;&lt;titles&gt;&lt;title&gt;Presidential Popularity in a Hybrid Regime: Russia under Yeltsin and Putin&lt;/title&gt;&lt;secondary-title&gt;American Journal of Political Science&lt;/secondary-title&gt;&lt;/titles&gt;&lt;pages&gt;590-609&lt;/pages&gt;&lt;number&gt;3&lt;/number&gt;&lt;contributors&gt;&lt;authors&gt;&lt;author&gt;Treisman, Daniel&lt;/author&gt;&lt;/authors&gt;&lt;/contributors&gt;&lt;added-date format="utc"&gt;1443296634&lt;/added-date&gt;&lt;ref-type name="Journal Article"&gt;17&lt;/ref-type&gt;&lt;dates&gt;&lt;year&gt;2011&lt;/year&gt;&lt;/dates&gt;&lt;rec-number&gt;12&lt;/rec-number&gt;&lt;publisher&gt;Blackwell Publishing Inc&lt;/publisher&gt;&lt;last-updated-date format="utc"&gt;1444747479&lt;/last-updated-date&gt;&lt;electronic-resource-num&gt;10.1111/j.1540-5907.2010.00500.x&lt;/electronic-resource-num&gt;&lt;volume&gt;55&lt;/volume&gt;&lt;/record&gt;&lt;/Cite&gt;&lt;/EndNote&gt;</w:instrText>
      </w:r>
      <w:r w:rsidRPr="00E55BDA">
        <w:rPr>
          <w:rFonts w:ascii="Times New Roman" w:hAnsi="Times New Roman" w:cs="Times New Roman"/>
        </w:rPr>
        <w:fldChar w:fldCharType="separate"/>
      </w:r>
      <w:r w:rsidRPr="00E55BDA">
        <w:rPr>
          <w:rFonts w:ascii="Times New Roman" w:hAnsi="Times New Roman" w:cs="Times New Roman"/>
        </w:rPr>
        <w:t xml:space="preserve">Daniel Treisman, "Presidential Popularity in a Hybrid Regime: Russia under Yeltsin and Putin," </w:t>
      </w:r>
      <w:r w:rsidRPr="00E55BDA">
        <w:rPr>
          <w:rFonts w:ascii="Times New Roman" w:hAnsi="Times New Roman" w:cs="Times New Roman"/>
          <w:i/>
        </w:rPr>
        <w:t>American Journal of Political Science</w:t>
      </w:r>
      <w:r w:rsidRPr="00E55BDA">
        <w:rPr>
          <w:rFonts w:ascii="Times New Roman" w:hAnsi="Times New Roman" w:cs="Times New Roman"/>
        </w:rPr>
        <w:t xml:space="preserve"> 55, no. 3 (2011), </w:t>
      </w:r>
      <w:r w:rsidRPr="00E55BDA">
        <w:rPr>
          <w:rFonts w:ascii="Times New Roman" w:hAnsi="Times New Roman" w:cs="Times New Roman"/>
        </w:rPr>
        <w:fldChar w:fldCharType="end"/>
      </w:r>
      <w:r w:rsidRPr="00E55BDA">
        <w:rPr>
          <w:rFonts w:ascii="Times New Roman" w:hAnsi="Times New Roman" w:cs="Times New Roman"/>
        </w:rPr>
        <w:t xml:space="preserve"> 591</w:t>
      </w:r>
    </w:p>
  </w:footnote>
  <w:footnote w:id="4">
    <w:p w:rsidR="005544EA" w:rsidRPr="00E55BDA" w:rsidRDefault="005544EA" w:rsidP="002D5212">
      <w:pPr>
        <w:pStyle w:val="FootnoteText"/>
        <w:rPr>
          <w:rFonts w:ascii="Times New Roman" w:hAnsi="Times New Roman" w:cs="Times New Roman"/>
        </w:rPr>
      </w:pPr>
      <w:r w:rsidRPr="00E55BDA">
        <w:rPr>
          <w:rStyle w:val="FootnoteReference"/>
          <w:rFonts w:ascii="Times New Roman" w:hAnsi="Times New Roman" w:cs="Times New Roman"/>
        </w:rPr>
        <w:footnoteRef/>
      </w:r>
      <w:r w:rsidRPr="00E55BDA">
        <w:rPr>
          <w:rFonts w:ascii="Times New Roman" w:hAnsi="Times New Roman" w:cs="Times New Roman"/>
        </w:rPr>
        <w:t xml:space="preserve"> </w:t>
      </w:r>
      <w:r w:rsidRPr="00E55BDA">
        <w:rPr>
          <w:rFonts w:ascii="Times New Roman" w:hAnsi="Times New Roman" w:cs="Times New Roman"/>
        </w:rPr>
        <w:fldChar w:fldCharType="begin"/>
      </w:r>
      <w:r w:rsidRPr="00E55BDA">
        <w:rPr>
          <w:rFonts w:ascii="Times New Roman" w:hAnsi="Times New Roman" w:cs="Times New Roman"/>
        </w:rPr>
        <w:instrText xml:space="preserve"> ADDIN EN.CITE &lt;EndNote&gt;&lt;Cite&gt;&lt;Author&gt;Lewis-Beck&lt;/Author&gt;&lt;Year&gt;2000&lt;/Year&gt;&lt;IDText&gt;ECONOMIC DETERMINANTS OF ELECTORAL OUTCOMES&lt;/IDText&gt;&lt;DisplayText&gt;Michael S. Lewis-Beck and Mary Stegmaier, &amp;quot;Economic Determinants of Electoral Outcomes,&amp;quot; &lt;style face="italic"&gt;Annual Review of Political Science&lt;/style&gt; 3, no. 1 (2000).&lt;/DisplayText&gt;&lt;record&gt;&lt;research-notes&gt;There have been a myriad of different evalutations of the U.S. political opinion as it relates to economy (also using statisitcal tables) (186). Voters tend to judge the state of the country be seeing how the country is able to treat economic problems in the country. If citizens can&amp;apos;t see potential for an increase in economic feeling in the countr, they are less likely to vote for the party (211). [Category 1]&lt;/research-notes&gt;&lt;keywords&gt;&lt;keyword&gt;POLITICAL campaigns&lt;/keyword&gt;&lt;keyword&gt;POLITICAL science&lt;/keyword&gt;&lt;keyword&gt;VOTING&lt;/keyword&gt;&lt;/keywords&gt;&lt;urls&gt;&lt;related-urls&gt;&lt;url&gt;http://proxyau.wrlc.org/login?url=http://search.ebscohost.com/login.aspx?direct=true&amp;amp;db=aph&amp;amp;AN=5366737&amp;amp;site=ehost-live&amp;amp;scope=site&lt;/url&gt;&lt;/related-urls&gt;&lt;/urls&gt;&lt;isbn&gt;10942939&lt;/isbn&gt;&lt;work-type&gt;Article&lt;/work-type&gt;&lt;titles&gt;&lt;title&gt;ECONOMIC DETERMINANTS OF ELECTORAL OUTCOMES&lt;/title&gt;&lt;secondary-title&gt;Annual Review of Political Science&lt;/secondary-title&gt;&lt;/titles&gt;&lt;pages&gt;183&lt;/pages&gt;&lt;number&gt;1&lt;/number&gt;&lt;contributors&gt;&lt;authors&gt;&lt;author&gt;Lewis-Beck, Michael S.&lt;/author&gt;&lt;author&gt;Stegmaier, Mary&lt;/author&gt;&lt;/authors&gt;&lt;/contributors&gt;&lt;added-date format="utc"&gt;1444747479&lt;/added-date&gt;&lt;ref-type name="Journal Article"&gt;17&lt;/ref-type&gt;&lt;dates&gt;&lt;year&gt;2000&lt;/year&gt;&lt;/dates&gt;&lt;remote-database-provider&gt;EBSCOhost&lt;/remote-database-provider&gt;&lt;rec-number&gt;34&lt;/rec-number&gt;&lt;publisher&gt;Annual Reviews Inc.&lt;/publisher&gt;&lt;last-updated-date format="utc"&gt;1444782584&lt;/last-updated-date&gt;&lt;accession-num&gt;5366737&lt;/accession-num&gt;&lt;volume&gt;3&lt;/volume&gt;&lt;remote-database-name&gt;aph&lt;/remote-database-name&gt;&lt;/record&gt;&lt;/Cite&gt;&lt;/EndNote&gt;</w:instrText>
      </w:r>
      <w:r w:rsidRPr="00E55BDA">
        <w:rPr>
          <w:rFonts w:ascii="Times New Roman" w:hAnsi="Times New Roman" w:cs="Times New Roman"/>
        </w:rPr>
        <w:fldChar w:fldCharType="separate"/>
      </w:r>
      <w:r w:rsidRPr="00E55BDA">
        <w:rPr>
          <w:rFonts w:ascii="Times New Roman" w:hAnsi="Times New Roman" w:cs="Times New Roman"/>
        </w:rPr>
        <w:t xml:space="preserve">Michael S. Lewis-Beck and Mary Stegmaier, "Economic Determinants of Electoral Outcomes," </w:t>
      </w:r>
      <w:r w:rsidRPr="00E55BDA">
        <w:rPr>
          <w:rFonts w:ascii="Times New Roman" w:hAnsi="Times New Roman" w:cs="Times New Roman"/>
          <w:i/>
        </w:rPr>
        <w:t>Annual Review of Political Science</w:t>
      </w:r>
      <w:r w:rsidRPr="00E55BDA">
        <w:rPr>
          <w:rFonts w:ascii="Times New Roman" w:hAnsi="Times New Roman" w:cs="Times New Roman"/>
        </w:rPr>
        <w:t xml:space="preserve"> 3, no. 1 (2000).</w:t>
      </w:r>
      <w:r w:rsidRPr="00E55BDA">
        <w:rPr>
          <w:rFonts w:ascii="Times New Roman" w:hAnsi="Times New Roman" w:cs="Times New Roman"/>
        </w:rPr>
        <w:fldChar w:fldCharType="end"/>
      </w:r>
      <w:r w:rsidRPr="00E55BDA">
        <w:rPr>
          <w:rFonts w:ascii="Times New Roman" w:hAnsi="Times New Roman" w:cs="Times New Roman"/>
        </w:rPr>
        <w:t xml:space="preserve"> 211-212; Treisman, 591 </w:t>
      </w:r>
    </w:p>
  </w:footnote>
  <w:footnote w:id="5">
    <w:p w:rsidR="005544EA" w:rsidRPr="00E55BDA" w:rsidRDefault="005544EA" w:rsidP="002D5212">
      <w:pPr>
        <w:pStyle w:val="FootnoteText"/>
        <w:rPr>
          <w:rFonts w:ascii="Times New Roman" w:hAnsi="Times New Roman" w:cs="Times New Roman"/>
        </w:rPr>
      </w:pPr>
      <w:r w:rsidRPr="00E55BDA">
        <w:rPr>
          <w:rStyle w:val="FootnoteReference"/>
          <w:rFonts w:ascii="Times New Roman" w:hAnsi="Times New Roman" w:cs="Times New Roman"/>
        </w:rPr>
        <w:footnoteRef/>
      </w:r>
      <w:r w:rsidRPr="00E55BDA">
        <w:rPr>
          <w:rFonts w:ascii="Times New Roman" w:hAnsi="Times New Roman" w:cs="Times New Roman"/>
        </w:rPr>
        <w:t xml:space="preserve"> </w:t>
      </w:r>
      <w:r w:rsidRPr="00E55BDA">
        <w:rPr>
          <w:rFonts w:ascii="Times New Roman" w:hAnsi="Times New Roman" w:cs="Times New Roman"/>
        </w:rPr>
        <w:fldChar w:fldCharType="begin">
          <w:fldData xml:space="preserve">PEVuZE5vdGU+PENpdGU+PEF1dGhvcj5CZWxsPC9BdXRob3I+PFllYXI+MjAwMzwvWWVhcj48SURU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=
</w:fldData>
        </w:fldChar>
      </w:r>
      <w:r w:rsidRPr="00E55BDA">
        <w:rPr>
          <w:rFonts w:ascii="Times New Roman" w:hAnsi="Times New Roman" w:cs="Times New Roman"/>
        </w:rPr>
        <w:instrText xml:space="preserve"> ADDIN EN.CITE </w:instrText>
      </w:r>
      <w:r w:rsidRPr="00E55BDA">
        <w:rPr>
          <w:rFonts w:ascii="Times New Roman" w:hAnsi="Times New Roman" w:cs="Times New Roman"/>
        </w:rPr>
        <w:fldChar w:fldCharType="begin">
          <w:fldData xml:space="preserve">PEVuZE5vdGU+PENpdGU+PEF1dGhvcj5CZWxsPC9BdXRob3I+PFllYXI+MjAwMzwvWWVhcj48SURU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=
</w:fldData>
        </w:fldChar>
      </w:r>
      <w:r w:rsidRPr="00E55BDA">
        <w:rPr>
          <w:rFonts w:ascii="Times New Roman" w:hAnsi="Times New Roman" w:cs="Times New Roman"/>
        </w:rPr>
        <w:instrText xml:space="preserve"> ADDIN EN.CITE.DATA </w:instrText>
      </w:r>
      <w:r w:rsidRPr="00E55BDA">
        <w:rPr>
          <w:rFonts w:ascii="Times New Roman" w:hAnsi="Times New Roman" w:cs="Times New Roman"/>
        </w:rPr>
      </w:r>
      <w:r w:rsidRPr="00E55BDA">
        <w:rPr>
          <w:rFonts w:ascii="Times New Roman" w:hAnsi="Times New Roman" w:cs="Times New Roman"/>
        </w:rPr>
        <w:fldChar w:fldCharType="end"/>
      </w:r>
      <w:r w:rsidRPr="00E55BDA">
        <w:rPr>
          <w:rFonts w:ascii="Times New Roman" w:hAnsi="Times New Roman" w:cs="Times New Roman"/>
        </w:rPr>
      </w:r>
      <w:r w:rsidRPr="00E55BDA">
        <w:rPr>
          <w:rFonts w:ascii="Times New Roman" w:hAnsi="Times New Roman" w:cs="Times New Roman"/>
        </w:rPr>
        <w:fldChar w:fldCharType="separate"/>
      </w:r>
      <w:r w:rsidRPr="00E55BDA">
        <w:rPr>
          <w:rFonts w:ascii="Times New Roman" w:hAnsi="Times New Roman" w:cs="Times New Roman"/>
        </w:rPr>
        <w:t xml:space="preserve">Duncan S. Bell, "Mythscapes: Memory, Mythology, and National Identity," </w:t>
      </w:r>
      <w:r w:rsidRPr="00E55BDA">
        <w:rPr>
          <w:rFonts w:ascii="Times New Roman" w:hAnsi="Times New Roman" w:cs="Times New Roman"/>
          <w:i/>
        </w:rPr>
        <w:t>British Journal of Sociology</w:t>
      </w:r>
      <w:r w:rsidRPr="00E55BDA">
        <w:rPr>
          <w:rFonts w:ascii="Times New Roman" w:hAnsi="Times New Roman" w:cs="Times New Roman"/>
        </w:rPr>
        <w:t xml:space="preserve"> 54, no. 1 (2003).</w:t>
      </w:r>
      <w:r w:rsidRPr="00E55BDA">
        <w:rPr>
          <w:rFonts w:ascii="Times New Roman" w:hAnsi="Times New Roman" w:cs="Times New Roman"/>
        </w:rPr>
        <w:fldChar w:fldCharType="end"/>
      </w:r>
      <w:r w:rsidRPr="00E55BDA">
        <w:rPr>
          <w:rFonts w:ascii="Times New Roman" w:hAnsi="Times New Roman" w:cs="Times New Roman"/>
        </w:rPr>
        <w:t xml:space="preserve"> 65; </w:t>
      </w:r>
      <w:r w:rsidRPr="00E55BDA">
        <w:rPr>
          <w:rFonts w:ascii="Times New Roman" w:hAnsi="Times New Roman" w:cs="Times New Roman"/>
        </w:rPr>
        <w:fldChar w:fldCharType="begin"/>
      </w:r>
      <w:r w:rsidRPr="00E55BDA">
        <w:rPr>
          <w:rFonts w:ascii="Times New Roman" w:hAnsi="Times New Roman" w:cs="Times New Roman"/>
        </w:rPr>
        <w:instrText xml:space="preserve"> ADDIN EN.CITE &lt;EndNote&gt;&lt;Cite&gt;&lt;Author&gt;Della Sala&lt;/Author&gt;&lt;Year&gt;2010&lt;/Year&gt;&lt;IDText&gt;Political Myth, Mythology and the European Union*&lt;/IDText&gt;&lt;DisplayText&gt;Vincent Della Sala, &amp;quot;Political Myth, Mythology and the European Union*,&amp;quot; &lt;style face="italic"&gt;JCMS: Journal of Common Market Studies&lt;/style&gt; 48, no. 1 (2010), http://dx.doi.org/10.1111/j.1468-5965.2009.02039.x.&lt;/DisplayText&gt;&lt;record&gt;&lt;research-notes&gt;The idea of poltical myth, which is shared common stories about the past common greatness of the country, which unites and reminds people of their background (2). Myths are taken from the people telling them and turned/used by the storytellers in ways which are most useful to them (5). With myths we are not concerned in their accuracy, but more in thier capacity to believe in the normative vision they are presenting and also creates a sense of belonging for the general public recieiving it (7). To be succesful, poltical leader need not only to be the subjects of these myths, but also the general creators and distributors of them (8). [Category 2]&lt;/research-notes&gt;&lt;urls&gt;&lt;related-urls&gt;&lt;url&gt;http://dx.doi.org/10.1111/j.1468-5965.2009.02039.x&lt;/url&gt;&lt;/related-urls&gt;&lt;/urls&gt;&lt;isbn&gt;1468-5965&lt;/isbn&gt;&lt;titles&gt;&lt;title&gt;Political Myth, Mythology and the European Union*&lt;/title&gt;&lt;secondary-title&gt;JCMS: Journal of Common Market Studies&lt;/secondary-title&gt;&lt;/titles&gt;&lt;pages&gt;1-19&lt;/pages&gt;&lt;number&gt;1&lt;/number&gt;&lt;contributors&gt;&lt;authors&gt;&lt;author&gt;Della Sala, Vincent&lt;/author&gt;&lt;/authors&gt;&lt;/contributors&gt;&lt;added-date format="utc"&gt;1444747479&lt;/added-date&gt;&lt;ref-type name="Journal Article"&gt;17&lt;/ref-type&gt;&lt;dates&gt;&lt;year&gt;2010&lt;/year&gt;&lt;/dates&gt;&lt;rec-number&gt;36&lt;/rec-number&gt;&lt;publisher&gt;Blackwell Publishing Ltd&lt;/publisher&gt;&lt;last-updated-date format="utc"&gt;1444782584&lt;/last-updated-date&gt;&lt;electronic-resource-num&gt;10.1111/j.1468-5965.2009.02039.x&lt;/electronic-resource-num&gt;&lt;volume&gt;48&lt;/volume&gt;&lt;/record&gt;&lt;/Cite&gt;&lt;/EndNote&gt;</w:instrText>
      </w:r>
      <w:r w:rsidRPr="00E55BDA">
        <w:rPr>
          <w:rFonts w:ascii="Times New Roman" w:hAnsi="Times New Roman" w:cs="Times New Roman"/>
        </w:rPr>
        <w:fldChar w:fldCharType="separate"/>
      </w:r>
      <w:r w:rsidRPr="00E55BDA">
        <w:rPr>
          <w:rFonts w:ascii="Times New Roman" w:hAnsi="Times New Roman" w:cs="Times New Roman"/>
        </w:rPr>
        <w:t xml:space="preserve">Vincent Della Sala, "Political Myth, Mythology and the European Union*," </w:t>
      </w:r>
      <w:r w:rsidRPr="00E55BDA">
        <w:rPr>
          <w:rFonts w:ascii="Times New Roman" w:hAnsi="Times New Roman" w:cs="Times New Roman"/>
          <w:i/>
        </w:rPr>
        <w:t>JCMS: Journal of Common Market Studies</w:t>
      </w:r>
      <w:r w:rsidRPr="00E55BDA">
        <w:rPr>
          <w:rFonts w:ascii="Times New Roman" w:hAnsi="Times New Roman" w:cs="Times New Roman"/>
        </w:rPr>
        <w:t xml:space="preserve"> 48, no. 1 (2010), </w:t>
      </w:r>
      <w:r w:rsidRPr="00E55BDA">
        <w:rPr>
          <w:rFonts w:ascii="Times New Roman" w:hAnsi="Times New Roman" w:cs="Times New Roman"/>
        </w:rPr>
        <w:fldChar w:fldCharType="end"/>
      </w:r>
      <w:r w:rsidRPr="00E55BDA">
        <w:rPr>
          <w:rFonts w:ascii="Times New Roman" w:hAnsi="Times New Roman" w:cs="Times New Roman"/>
        </w:rPr>
        <w:t xml:space="preserve">1-2 </w:t>
      </w:r>
    </w:p>
  </w:footnote>
  <w:footnote w:id="6">
    <w:p w:rsidR="005544EA" w:rsidRDefault="005544EA" w:rsidP="002D5212">
      <w:pPr>
        <w:pStyle w:val="FootnoteText"/>
      </w:pPr>
      <w:r w:rsidRPr="00E55BDA">
        <w:rPr>
          <w:rStyle w:val="FootnoteReference"/>
          <w:rFonts w:ascii="Times New Roman" w:hAnsi="Times New Roman" w:cs="Times New Roman"/>
        </w:rPr>
        <w:footnoteRef/>
      </w:r>
      <w:r w:rsidRPr="00E55BDA">
        <w:rPr>
          <w:rFonts w:ascii="Times New Roman" w:hAnsi="Times New Roman" w:cs="Times New Roman"/>
        </w:rPr>
        <w:t xml:space="preserve"> Natan Sharansky with Ron Dermer. </w:t>
      </w:r>
      <w:r w:rsidRPr="00E55BDA">
        <w:rPr>
          <w:rFonts w:ascii="Times New Roman" w:hAnsi="Times New Roman" w:cs="Times New Roman"/>
          <w:i/>
        </w:rPr>
        <w:t>The Case For Democracy: The Power of Freedom to Overcome Tyranny and Terror</w:t>
      </w:r>
      <w:r w:rsidRPr="00E55BDA">
        <w:rPr>
          <w:rFonts w:ascii="Times New Roman" w:hAnsi="Times New Roman" w:cs="Times New Roman"/>
        </w:rPr>
        <w:t xml:space="preserve">, (New York: Public Affairs, 2004), 84; Claes Ryn, </w:t>
      </w:r>
      <w:r w:rsidRPr="00E55BDA">
        <w:rPr>
          <w:rFonts w:ascii="Times New Roman" w:hAnsi="Times New Roman" w:cs="Times New Roman"/>
          <w:i/>
        </w:rPr>
        <w:t>American the Virtuous: The Crisis of Democracy and the Quest for Empire</w:t>
      </w:r>
      <w:r w:rsidRPr="00E55BDA">
        <w:rPr>
          <w:rFonts w:ascii="Times New Roman" w:hAnsi="Times New Roman" w:cs="Times New Roman"/>
        </w:rPr>
        <w:t>, (New Jersey: Transaction Publishers, 2009), 125</w:t>
      </w:r>
    </w:p>
  </w:footnote>
  <w:footnote w:id="7">
    <w:p w:rsidR="005544EA" w:rsidRDefault="005544EA" w:rsidP="00A82987">
      <w:pPr>
        <w:pStyle w:val="FootnoteText"/>
      </w:pPr>
      <w:r w:rsidRPr="00E55BDA">
        <w:rPr>
          <w:rStyle w:val="FootnoteReference"/>
          <w:rFonts w:ascii="Times New Roman" w:hAnsi="Times New Roman" w:cs="Times New Roman"/>
        </w:rPr>
        <w:footnoteRef/>
      </w:r>
      <w:r w:rsidRPr="00E55BDA">
        <w:rPr>
          <w:rFonts w:ascii="Times New Roman" w:hAnsi="Times New Roman" w:cs="Times New Roman"/>
        </w:rPr>
        <w:t xml:space="preserve"> </w:t>
      </w:r>
      <w:r w:rsidRPr="00E55BDA">
        <w:rPr>
          <w:rFonts w:ascii="Times New Roman" w:hAnsi="Times New Roman" w:cs="Times New Roman"/>
        </w:rPr>
        <w:fldChar w:fldCharType="begin">
          <w:fldData xml:space="preserve">PEVuZE5vdGU+PENpdGU+PEF1dGhvcj5GaXJ0aDwvQXV0aG9yPjxZZWFyPjIwMTU8L1llYXI+PElE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</w:fldData>
        </w:fldChar>
      </w:r>
      <w:r w:rsidRPr="00E55BDA">
        <w:rPr>
          <w:rFonts w:ascii="Times New Roman" w:hAnsi="Times New Roman" w:cs="Times New Roman"/>
        </w:rPr>
        <w:instrText xml:space="preserve"> ADDIN EN.CITE </w:instrText>
      </w:r>
      <w:r w:rsidRPr="00E55BDA">
        <w:rPr>
          <w:rFonts w:ascii="Times New Roman" w:hAnsi="Times New Roman" w:cs="Times New Roman"/>
        </w:rPr>
        <w:fldChar w:fldCharType="begin">
          <w:fldData xml:space="preserve">PEVuZE5vdGU+PENpdGU+PEF1dGhvcj5GaXJ0aDwvQXV0aG9yPjxZZWFyPjIwMTU8L1llYXI+PElE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</w:fldData>
        </w:fldChar>
      </w:r>
      <w:r w:rsidRPr="00E55BDA">
        <w:rPr>
          <w:rFonts w:ascii="Times New Roman" w:hAnsi="Times New Roman" w:cs="Times New Roman"/>
        </w:rPr>
        <w:instrText xml:space="preserve"> ADDIN EN.CITE.DATA </w:instrText>
      </w:r>
      <w:r w:rsidRPr="00E55BDA">
        <w:rPr>
          <w:rFonts w:ascii="Times New Roman" w:hAnsi="Times New Roman" w:cs="Times New Roman"/>
        </w:rPr>
      </w:r>
      <w:r w:rsidRPr="00E55BDA">
        <w:rPr>
          <w:rFonts w:ascii="Times New Roman" w:hAnsi="Times New Roman" w:cs="Times New Roman"/>
        </w:rPr>
        <w:fldChar w:fldCharType="end"/>
      </w:r>
      <w:r w:rsidRPr="00E55BDA">
        <w:rPr>
          <w:rFonts w:ascii="Times New Roman" w:hAnsi="Times New Roman" w:cs="Times New Roman"/>
        </w:rPr>
      </w:r>
      <w:r w:rsidRPr="00E55BDA">
        <w:rPr>
          <w:rFonts w:ascii="Times New Roman" w:hAnsi="Times New Roman" w:cs="Times New Roman"/>
        </w:rPr>
        <w:fldChar w:fldCharType="separate"/>
      </w:r>
      <w:r w:rsidRPr="00E55BDA">
        <w:rPr>
          <w:rFonts w:ascii="Times New Roman" w:hAnsi="Times New Roman" w:cs="Times New Roman"/>
        </w:rPr>
        <w:t xml:space="preserve">Stewart Firth, "The Fiji Election of 2014: Rights, Representation and Legitimacy in Fiji Politics," </w:t>
      </w:r>
      <w:r w:rsidRPr="00E55BDA">
        <w:rPr>
          <w:rFonts w:ascii="Times New Roman" w:hAnsi="Times New Roman" w:cs="Times New Roman"/>
          <w:i/>
        </w:rPr>
        <w:t>Round Table</w:t>
      </w:r>
      <w:r w:rsidRPr="00E55BDA">
        <w:rPr>
          <w:rFonts w:ascii="Times New Roman" w:hAnsi="Times New Roman" w:cs="Times New Roman"/>
        </w:rPr>
        <w:t xml:space="preserve"> 104, no. 2 (2015),</w:t>
      </w:r>
      <w:r w:rsidRPr="00E55BDA">
        <w:rPr>
          <w:rFonts w:ascii="Times New Roman" w:hAnsi="Times New Roman" w:cs="Times New Roman"/>
        </w:rPr>
        <w:fldChar w:fldCharType="end"/>
      </w:r>
      <w:r w:rsidRPr="00E55BDA">
        <w:rPr>
          <w:rFonts w:ascii="Times New Roman" w:hAnsi="Times New Roman" w:cs="Times New Roman"/>
        </w:rPr>
        <w:t xml:space="preserve"> 102</w:t>
      </w:r>
      <w:r>
        <w:t xml:space="preserve"> </w:t>
      </w:r>
    </w:p>
  </w:footnote>
  <w:footnote w:id="8">
    <w:p w:rsidR="005544EA" w:rsidRPr="005A6971" w:rsidRDefault="005544EA" w:rsidP="00BD2D78">
      <w:pPr>
        <w:pStyle w:val="FootnoteText"/>
        <w:rPr>
          <w:rFonts w:ascii="Times New Roman" w:hAnsi="Times New Roman" w:cs="Times New Roman"/>
        </w:rPr>
      </w:pPr>
      <w:r w:rsidRPr="005A6971">
        <w:rPr>
          <w:rStyle w:val="FootnoteReference"/>
          <w:rFonts w:ascii="Times New Roman" w:hAnsi="Times New Roman" w:cs="Times New Roman"/>
        </w:rPr>
        <w:footnoteRef/>
      </w:r>
      <w:r w:rsidRPr="005A6971">
        <w:rPr>
          <w:rFonts w:ascii="Times New Roman" w:hAnsi="Times New Roman" w:cs="Times New Roman"/>
        </w:rPr>
        <w:t xml:space="preserve"> </w:t>
      </w:r>
      <w:r w:rsidRPr="005A6971">
        <w:rPr>
          <w:rFonts w:ascii="Times New Roman" w:hAnsi="Times New Roman" w:cs="Times New Roman"/>
        </w:rPr>
        <w:fldChar w:fldCharType="begin">
          <w:fldData xml:space="preserve">PEVuZE5vdGU+PENpdGU+PEF1dGhvcj5NY0FsbGlzdGVyPC9BdXRob3I+PFllYXI+MjAwODwvWWVh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</w:fldData>
        </w:fldChar>
      </w:r>
      <w:r w:rsidRPr="005A6971">
        <w:rPr>
          <w:rFonts w:ascii="Times New Roman" w:hAnsi="Times New Roman" w:cs="Times New Roman"/>
        </w:rPr>
        <w:instrText xml:space="preserve"> ADDIN EN.CITE </w:instrText>
      </w:r>
      <w:r w:rsidRPr="005A6971">
        <w:rPr>
          <w:rFonts w:ascii="Times New Roman" w:hAnsi="Times New Roman" w:cs="Times New Roman"/>
        </w:rPr>
        <w:fldChar w:fldCharType="begin">
          <w:fldData xml:space="preserve">PEVuZE5vdGU+PENpdGU+PEF1dGhvcj5NY0FsbGlzdGVyPC9BdXRob3I+PFllYXI+MjAwODwvWWVh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</w:fldData>
        </w:fldChar>
      </w:r>
      <w:r w:rsidRPr="005A6971">
        <w:rPr>
          <w:rFonts w:ascii="Times New Roman" w:hAnsi="Times New Roman" w:cs="Times New Roman"/>
        </w:rPr>
        <w:instrText xml:space="preserve"> ADDIN EN.CITE.DATA </w:instrText>
      </w:r>
      <w:r w:rsidRPr="005A6971">
        <w:rPr>
          <w:rFonts w:ascii="Times New Roman" w:hAnsi="Times New Roman" w:cs="Times New Roman"/>
        </w:rPr>
      </w:r>
      <w:r w:rsidRPr="005A6971">
        <w:rPr>
          <w:rFonts w:ascii="Times New Roman" w:hAnsi="Times New Roman" w:cs="Times New Roman"/>
        </w:rPr>
        <w:fldChar w:fldCharType="end"/>
      </w:r>
      <w:r w:rsidRPr="005A6971">
        <w:rPr>
          <w:rFonts w:ascii="Times New Roman" w:hAnsi="Times New Roman" w:cs="Times New Roman"/>
        </w:rPr>
      </w:r>
      <w:r w:rsidRPr="005A6971">
        <w:rPr>
          <w:rFonts w:ascii="Times New Roman" w:hAnsi="Times New Roman" w:cs="Times New Roman"/>
        </w:rPr>
        <w:fldChar w:fldCharType="separate"/>
      </w:r>
      <w:r w:rsidRPr="005A6971">
        <w:rPr>
          <w:rFonts w:ascii="Times New Roman" w:hAnsi="Times New Roman" w:cs="Times New Roman"/>
          <w:noProof/>
        </w:rPr>
        <w:t>I</w:t>
      </w:r>
      <w:r>
        <w:rPr>
          <w:rFonts w:ascii="Times New Roman" w:hAnsi="Times New Roman" w:cs="Times New Roman"/>
          <w:noProof/>
        </w:rPr>
        <w:t>an McAllister and Stephen White.</w:t>
      </w:r>
      <w:r w:rsidRPr="005A6971">
        <w:rPr>
          <w:rFonts w:ascii="Times New Roman" w:hAnsi="Times New Roman" w:cs="Times New Roman"/>
          <w:noProof/>
        </w:rPr>
        <w:t xml:space="preserve">"'It's the Economy, Comrade!' Parties and Voters in the 2007 Russian Duma Election," </w:t>
      </w:r>
      <w:r w:rsidRPr="005A6971">
        <w:rPr>
          <w:rFonts w:ascii="Times New Roman" w:hAnsi="Times New Roman" w:cs="Times New Roman"/>
          <w:i/>
          <w:noProof/>
        </w:rPr>
        <w:t>Europe-Asia Studies</w:t>
      </w:r>
      <w:r w:rsidRPr="005A6971">
        <w:rPr>
          <w:rFonts w:ascii="Times New Roman" w:hAnsi="Times New Roman" w:cs="Times New Roman"/>
          <w:noProof/>
        </w:rPr>
        <w:t xml:space="preserve"> 60, no. 6 (2008), </w:t>
      </w:r>
      <w:r w:rsidRPr="005A6971">
        <w:rPr>
          <w:rFonts w:ascii="Times New Roman" w:hAnsi="Times New Roman" w:cs="Times New Roman"/>
        </w:rPr>
        <w:fldChar w:fldCharType="end"/>
      </w:r>
      <w:r w:rsidRPr="005A6971">
        <w:rPr>
          <w:rFonts w:ascii="Times New Roman" w:hAnsi="Times New Roman" w:cs="Times New Roman"/>
        </w:rPr>
        <w:t xml:space="preserve">596; </w:t>
      </w:r>
      <w:r w:rsidRPr="005A6971">
        <w:rPr>
          <w:rFonts w:ascii="Times New Roman" w:hAnsi="Times New Roman" w:cs="Times New Roman"/>
        </w:rPr>
        <w:fldChar w:fldCharType="begin"/>
      </w:r>
      <w:r w:rsidRPr="005A6971">
        <w:rPr>
          <w:rFonts w:ascii="Times New Roman" w:hAnsi="Times New Roman" w:cs="Times New Roman"/>
        </w:rPr>
        <w:instrText xml:space="preserve"> ADDIN EN.CITE &lt;EndNote&gt;&lt;Cite&gt;&lt;Author&gt;Treisman&lt;/Author&gt;&lt;Year&gt;2011&lt;/Year&gt;&lt;IDText&gt;Presidential Popularity in a Hybrid Regime: Russia under Yeltsin and Putin&lt;/IDText&gt;&lt;DisplayText&gt;Daniel Treisman, &amp;quot;Presidential Popularity in a Hybrid Regime: Russia under Yeltsin and Putin,&amp;quot; &lt;style face="italic"&gt;American Journal of Political Science&lt;/style&gt; 55, no. 3 (2011), http://dx.doi.org/10.1111/j.1540-5907.2010.00500.x.&lt;/DisplayText&gt;&lt;record&gt;&lt;research-notes&gt;Daniel Treisman takes a different stance, saying that Putin’s popularity is closely tied with the state of the economy and the public’s ability to feel hopeful about the future.  Similarly to Gerber, he collects data through looking at survey answers provided by the Levada center and is able to create charts which show the evolution of Russian opinion as it relates to the economy and other social issues.  This approach is important because it takes a step back from focusing on the media and connects Russia’s public opinion trends with other countries who also use the economy as a predictor of approval ratings.  [Category 1]&lt;/research-notes&gt;&lt;urls&gt;&lt;related-urls&gt;&lt;url&gt;http://dx.doi.org/10.1111/j.1540-5907.2010.00500.x&lt;/url&gt;&lt;/related-urls&gt;&lt;/urls&gt;&lt;isbn&gt;1540-5907&lt;/isbn&gt;&lt;titles&gt;&lt;title&gt;Presidential Popularity in a Hybrid Regime: Russia under Yeltsin and Putin&lt;/title&gt;&lt;secondary-title&gt;American Journal of Political Science&lt;/secondary-title&gt;&lt;/titles&gt;&lt;pages&gt;590-609&lt;/pages&gt;&lt;number&gt;3&lt;/number&gt;&lt;contributors&gt;&lt;authors&gt;&lt;author&gt;Treisman, Daniel&lt;/author&gt;&lt;/authors&gt;&lt;/contributors&gt;&lt;added-date format="utc"&gt;1443296634&lt;/added-date&gt;&lt;ref-type name="Journal Article"&gt;17&lt;/ref-type&gt;&lt;dates&gt;&lt;year&gt;2011&lt;/year&gt;&lt;/dates&gt;&lt;rec-number&gt;12&lt;/rec-number&gt;&lt;publisher&gt;Blackwell Publishing Inc&lt;/publisher&gt;&lt;last-updated-date format="utc"&gt;1444747479&lt;/last-updated-date&gt;&lt;electronic-resource-num&gt;10.1111/j.1540-5907.2010.00500.x&lt;/electronic-resource-num&gt;&lt;volume&gt;55&lt;/volume&gt;&lt;/record&gt;&lt;/Cite&gt;&lt;/EndNote&gt;</w:instrText>
      </w:r>
      <w:r w:rsidRPr="005A6971">
        <w:rPr>
          <w:rFonts w:ascii="Times New Roman" w:hAnsi="Times New Roman" w:cs="Times New Roman"/>
        </w:rPr>
        <w:fldChar w:fldCharType="separate"/>
      </w:r>
      <w:r>
        <w:rPr>
          <w:rFonts w:ascii="Times New Roman" w:hAnsi="Times New Roman" w:cs="Times New Roman"/>
          <w:noProof/>
        </w:rPr>
        <w:t xml:space="preserve"> Treisman,</w:t>
      </w:r>
      <w:r w:rsidRPr="005A6971">
        <w:rPr>
          <w:rFonts w:ascii="Times New Roman" w:hAnsi="Times New Roman" w:cs="Times New Roman"/>
          <w:noProof/>
        </w:rPr>
        <w:t xml:space="preserve"> </w:t>
      </w:r>
      <w:r w:rsidRPr="005A6971">
        <w:rPr>
          <w:rFonts w:ascii="Times New Roman" w:hAnsi="Times New Roman" w:cs="Times New Roman"/>
        </w:rPr>
        <w:fldChar w:fldCharType="end"/>
      </w:r>
      <w:r w:rsidRPr="005A6971">
        <w:rPr>
          <w:rFonts w:ascii="Times New Roman" w:hAnsi="Times New Roman" w:cs="Times New Roman"/>
        </w:rPr>
        <w:t xml:space="preserve"> 607</w:t>
      </w:r>
    </w:p>
  </w:footnote>
  <w:footnote w:id="9">
    <w:p w:rsidR="005544EA" w:rsidRPr="005A6971" w:rsidRDefault="005544EA" w:rsidP="00BD2D78">
      <w:pPr>
        <w:pStyle w:val="FootnoteText"/>
        <w:rPr>
          <w:rFonts w:ascii="Times New Roman" w:hAnsi="Times New Roman" w:cs="Times New Roman"/>
        </w:rPr>
      </w:pPr>
      <w:r w:rsidRPr="005A6971">
        <w:rPr>
          <w:rStyle w:val="FootnoteReference"/>
          <w:rFonts w:ascii="Times New Roman" w:hAnsi="Times New Roman" w:cs="Times New Roman"/>
        </w:rPr>
        <w:footnoteRef/>
      </w:r>
      <w:r w:rsidRPr="005A6971">
        <w:rPr>
          <w:rFonts w:ascii="Times New Roman" w:hAnsi="Times New Roman" w:cs="Times New Roman"/>
        </w:rPr>
        <w:t xml:space="preserve"> </w:t>
      </w:r>
      <w:r w:rsidRPr="005A6971">
        <w:rPr>
          <w:rFonts w:ascii="Times New Roman" w:hAnsi="Times New Roman" w:cs="Times New Roman"/>
        </w:rPr>
        <w:fldChar w:fldCharType="begin"/>
      </w:r>
      <w:r w:rsidRPr="005A6971">
        <w:rPr>
          <w:rFonts w:ascii="Times New Roman" w:hAnsi="Times New Roman" w:cs="Times New Roman"/>
        </w:rPr>
        <w:instrText xml:space="preserve"> ADDIN EN.CITE &lt;EndNote&gt;&lt;Cite&gt;&lt;Author&gt;Lewis-Beck&lt;/Author&gt;&lt;Year&gt;2000&lt;/Year&gt;&lt;IDText&gt;ECONOMIC DETERMINANTS OF ELECTORAL OUTCOMES&lt;/IDText&gt;&lt;DisplayText&gt;Michael S. Lewis-Beck and Mary Stegmaier, &amp;quot;Economic Determinants of Electoral Outcomes,&amp;quot; &lt;style face="italic"&gt;Annual Review of Political Science&lt;/style&gt; 3, no. 1 (2000).&lt;/DisplayText&gt;&lt;record&gt;&lt;research-notes&gt;There have been a myriad of different evalutations of the U.S. political opinion as it relates to economy (also using statisitcal tables) (186). Voters tend to judge the state of the country be seeing how the country is able to treat economic problems in the country. If citizens can&amp;apos;t see potential for an increase in economic feeling in the countr, they are less likely to vote for the party (211). [Category 1]&lt;/research-notes&gt;&lt;keywords&gt;&lt;keyword&gt;POLITICAL campaigns&lt;/keyword&gt;&lt;keyword&gt;POLITICAL science&lt;/keyword&gt;&lt;keyword&gt;VOTING&lt;/keyword&gt;&lt;/keywords&gt;&lt;urls&gt;&lt;related-urls&gt;&lt;url&gt;http://proxyau.wrlc.org/login?url=http://search.ebscohost.com/login.aspx?direct=true&amp;amp;db=aph&amp;amp;AN=5366737&amp;amp;site=ehost-live&amp;amp;scope=site&lt;/url&gt;&lt;/related-urls&gt;&lt;/urls&gt;&lt;isbn&gt;10942939&lt;/isbn&gt;&lt;work-type&gt;Article&lt;/work-type&gt;&lt;titles&gt;&lt;title&gt;ECONOMIC DETERMINANTS OF ELECTORAL OUTCOMES&lt;/title&gt;&lt;secondary-title&gt;Annual Review of Political Science&lt;/secondary-title&gt;&lt;/titles&gt;&lt;pages&gt;183&lt;/pages&gt;&lt;number&gt;1&lt;/number&gt;&lt;contributors&gt;&lt;authors&gt;&lt;author&gt;Lewis-Beck, Michael S.&lt;/author&gt;&lt;author&gt;Stegmaier, Mary&lt;/author&gt;&lt;/authors&gt;&lt;/contributors&gt;&lt;added-date format="utc"&gt;1444747479&lt;/added-date&gt;&lt;ref-type name="Journal Article"&gt;17&lt;/ref-type&gt;&lt;dates&gt;&lt;year&gt;2000&lt;/year&gt;&lt;/dates&gt;&lt;remote-database-provider&gt;EBSCOhost&lt;/remote-database-provider&gt;&lt;rec-number&gt;34&lt;/rec-number&gt;&lt;publisher&gt;Annual Reviews Inc.&lt;/publisher&gt;&lt;last-updated-date format="utc"&gt;1444782584&lt;/last-updated-date&gt;&lt;accession-num&gt;5366737&lt;/accession-num&gt;&lt;volume&gt;3&lt;/volume&gt;&lt;remote-database-name&gt;aph&lt;/remote-database-name&gt;&lt;/record&gt;&lt;/Cite&gt;&lt;/EndNote&gt;</w:instrText>
      </w:r>
      <w:r w:rsidRPr="005A6971">
        <w:rPr>
          <w:rFonts w:ascii="Times New Roman" w:hAnsi="Times New Roman" w:cs="Times New Roman"/>
        </w:rPr>
        <w:fldChar w:fldCharType="separate"/>
      </w:r>
      <w:r>
        <w:rPr>
          <w:rFonts w:ascii="Times New Roman" w:hAnsi="Times New Roman" w:cs="Times New Roman"/>
          <w:noProof/>
        </w:rPr>
        <w:t>Lewis-Beck and Mary Stegmaier,</w:t>
      </w:r>
      <w:r w:rsidRPr="005A6971">
        <w:rPr>
          <w:rFonts w:ascii="Times New Roman" w:hAnsi="Times New Roman" w:cs="Times New Roman"/>
        </w:rPr>
        <w:fldChar w:fldCharType="end"/>
      </w:r>
      <w:r>
        <w:rPr>
          <w:rFonts w:ascii="Times New Roman" w:hAnsi="Times New Roman" w:cs="Times New Roman"/>
        </w:rPr>
        <w:t xml:space="preserve"> </w:t>
      </w:r>
      <w:r w:rsidRPr="005A6971">
        <w:rPr>
          <w:rFonts w:ascii="Times New Roman" w:hAnsi="Times New Roman" w:cs="Times New Roman"/>
        </w:rPr>
        <w:t xml:space="preserve">211-212 </w:t>
      </w:r>
    </w:p>
  </w:footnote>
  <w:footnote w:id="10">
    <w:p w:rsidR="005544EA" w:rsidRPr="000E331B" w:rsidRDefault="005544EA" w:rsidP="00BD2D78">
      <w:pPr>
        <w:pStyle w:val="FootnoteText"/>
        <w:rPr>
          <w:rFonts w:ascii="Times New Roman" w:hAnsi="Times New Roman" w:cs="Times New Roman"/>
        </w:rPr>
      </w:pPr>
      <w:r w:rsidRPr="000E331B">
        <w:rPr>
          <w:rStyle w:val="FootnoteReference"/>
          <w:rFonts w:ascii="Times New Roman" w:hAnsi="Times New Roman" w:cs="Times New Roman"/>
        </w:rPr>
        <w:footnoteRef/>
      </w:r>
      <w:r w:rsidRPr="000E331B">
        <w:rPr>
          <w:rFonts w:ascii="Times New Roman" w:hAnsi="Times New Roman" w:cs="Times New Roman"/>
        </w:rPr>
        <w:t xml:space="preserve"> Ibid, 119 </w:t>
      </w:r>
    </w:p>
  </w:footnote>
  <w:footnote w:id="11">
    <w:p w:rsidR="005544EA" w:rsidRPr="005A6971" w:rsidRDefault="005544EA" w:rsidP="00BD2D78">
      <w:pPr>
        <w:pStyle w:val="FootnoteText"/>
        <w:rPr>
          <w:rFonts w:ascii="Times New Roman" w:hAnsi="Times New Roman" w:cs="Times New Roman"/>
        </w:rPr>
      </w:pPr>
      <w:r w:rsidRPr="005A6971">
        <w:rPr>
          <w:rStyle w:val="FootnoteReference"/>
          <w:rFonts w:ascii="Times New Roman" w:hAnsi="Times New Roman" w:cs="Times New Roman"/>
        </w:rPr>
        <w:footnoteRef/>
      </w:r>
      <w:r w:rsidRPr="005A6971">
        <w:rPr>
          <w:rFonts w:ascii="Times New Roman" w:hAnsi="Times New Roman" w:cs="Times New Roman"/>
        </w:rPr>
        <w:t xml:space="preserve"> </w:t>
      </w:r>
      <w:r w:rsidRPr="005A6971">
        <w:rPr>
          <w:rFonts w:ascii="Times New Roman" w:hAnsi="Times New Roman" w:cs="Times New Roman"/>
        </w:rPr>
        <w:fldChar w:fldCharType="begin"/>
      </w:r>
      <w:r w:rsidRPr="005A6971">
        <w:rPr>
          <w:rFonts w:ascii="Times New Roman" w:hAnsi="Times New Roman" w:cs="Times New Roman"/>
        </w:rPr>
        <w:instrText xml:space="preserve"> ADDIN EN.CITE &lt;EndNote&gt;&lt;Cite&gt;&lt;Author&gt;Treisman&lt;/Author&gt;&lt;Year&gt;2011&lt;/Year&gt;&lt;IDText&gt;Presidential Popularity in a Hybrid Regime: Russia under Yeltsin and Putin&lt;/IDText&gt;&lt;DisplayText&gt;Treisman,  (&lt;/DisplayText&gt;&lt;record&gt;&lt;research-notes&gt;Daniel Treisman takes a different stance, saying that Putin’s popularity is closely tied with the state of the economy and the public’s ability to feel hopeful about the future.  Similarly to Gerber, he collects data through looking at survey answers provided by the Levada center and is able to create charts which show the evolution of Russian opinion as it relates to the economy and other social issues.  This approach is important because it takes a step back from focusing on the media and connects Russia’s public opinion trends with other countries who also use the economy as a predictor of approval ratings.  [Category 1]&lt;/research-notes&gt;&lt;urls&gt;&lt;related-urls&gt;&lt;url&gt;http://dx.doi.org/10.1111/j.1540-5907.2010.00500.x&lt;/url&gt;&lt;/related-urls&gt;&lt;/urls&gt;&lt;isbn&gt;1540-5907&lt;/isbn&gt;&lt;titles&gt;&lt;title&gt;Presidential Popularity in a Hybrid Regime: Russia under Yeltsin and Putin&lt;/title&gt;&lt;secondary-title&gt;American Journal of Political Science&lt;/secondary-title&gt;&lt;/titles&gt;&lt;pages&gt;590-609&lt;/pages&gt;&lt;number&gt;3&lt;/number&gt;&lt;contributors&gt;&lt;authors&gt;&lt;author&gt;Treisman, Daniel&lt;/author&gt;&lt;/authors&gt;&lt;/contributors&gt;&lt;added-date format="utc"&gt;1443296634&lt;/added-date&gt;&lt;ref-type name="Journal Article"&gt;17&lt;/ref-type&gt;&lt;dates&gt;&lt;year&gt;2011&lt;/year&gt;&lt;/dates&gt;&lt;rec-number&gt;12&lt;/rec-number&gt;&lt;publisher&gt;Blackwell Publishing Inc&lt;/publisher&gt;&lt;last-updated-date format="utc"&gt;1444747479&lt;/last-updated-date&gt;&lt;electronic-resource-num&gt;10.1111/j.1540-5907.2010.00500.x&lt;/electronic-resource-num&gt;&lt;volume&gt;55&lt;/volume&gt;&lt;/record&gt;&lt;/Cite&gt;&lt;/EndNote&gt;</w:instrText>
      </w:r>
      <w:r w:rsidRPr="005A6971">
        <w:rPr>
          <w:rFonts w:ascii="Times New Roman" w:hAnsi="Times New Roman" w:cs="Times New Roman"/>
        </w:rPr>
        <w:fldChar w:fldCharType="separate"/>
      </w:r>
      <w:r w:rsidRPr="005A6971">
        <w:rPr>
          <w:rFonts w:ascii="Times New Roman" w:hAnsi="Times New Roman" w:cs="Times New Roman"/>
          <w:noProof/>
        </w:rPr>
        <w:t xml:space="preserve">Treisman, </w:t>
      </w:r>
      <w:r w:rsidRPr="005A6971">
        <w:rPr>
          <w:rFonts w:ascii="Times New Roman" w:hAnsi="Times New Roman" w:cs="Times New Roman"/>
        </w:rPr>
        <w:fldChar w:fldCharType="end"/>
      </w:r>
      <w:r w:rsidRPr="005A6971">
        <w:rPr>
          <w:rFonts w:ascii="Times New Roman" w:hAnsi="Times New Roman" w:cs="Times New Roman"/>
        </w:rPr>
        <w:t>590</w:t>
      </w:r>
      <w:r>
        <w:rPr>
          <w:rFonts w:ascii="Times New Roman" w:hAnsi="Times New Roman" w:cs="Times New Roman"/>
        </w:rPr>
        <w:t xml:space="preserve">-591 </w:t>
      </w:r>
    </w:p>
  </w:footnote>
  <w:footnote w:id="12">
    <w:p w:rsidR="005544EA" w:rsidRPr="005A6971" w:rsidRDefault="005544EA" w:rsidP="00BD2D78">
      <w:pPr>
        <w:pStyle w:val="FootnoteText"/>
        <w:rPr>
          <w:rFonts w:ascii="Times New Roman" w:hAnsi="Times New Roman" w:cs="Times New Roman"/>
        </w:rPr>
      </w:pPr>
      <w:r w:rsidRPr="005A6971">
        <w:rPr>
          <w:rStyle w:val="FootnoteReference"/>
          <w:rFonts w:ascii="Times New Roman" w:hAnsi="Times New Roman" w:cs="Times New Roman"/>
        </w:rPr>
        <w:footnoteRef/>
      </w:r>
      <w:r w:rsidRPr="005A6971">
        <w:rPr>
          <w:rFonts w:ascii="Times New Roman" w:hAnsi="Times New Roman" w:cs="Times New Roman"/>
        </w:rPr>
        <w:t xml:space="preserve"> </w:t>
      </w:r>
      <w:r w:rsidRPr="005A6971">
        <w:rPr>
          <w:rFonts w:ascii="Times New Roman" w:hAnsi="Times New Roman" w:cs="Times New Roman"/>
        </w:rPr>
        <w:fldChar w:fldCharType="begin"/>
      </w:r>
      <w:r w:rsidRPr="005A6971">
        <w:rPr>
          <w:rFonts w:ascii="Times New Roman" w:hAnsi="Times New Roman" w:cs="Times New Roman"/>
        </w:rPr>
        <w:instrText xml:space="preserve"> ADDIN EN.CITE &lt;EndNote&gt;&lt;Cite&gt;&lt;Author&gt;De Boef&lt;/Author&gt;&lt;Year&gt;2004&lt;/Year&gt;&lt;IDText&gt;The Political (and Economic) Origins of Consumer Confidence&lt;/IDText&gt;&lt;DisplayText&gt;Suzanna De Boef and Paul M. Kellstedt, &amp;quot;The Political (and Economic) Origins of Consumer Confidence,&amp;quot; &lt;style face="italic"&gt;American Journal of Political Science&lt;/style&gt; 48, no. 4 (2004), http://dx.doi.org/10.1111/j.0092-5853.2004.00092.x.&lt;/DisplayText&gt;&lt;record&gt;&lt;research-notes&gt;If people have confidence in the leader before them, they will be more likely to be more hopefuly about the economy (634). Feelings about the economy also end up coinciding with the general state of the economy (recession vs. good times) (636). Political leaders have to think about the future of the economy when trying to think about thier chances of succeeding in office (638). The media also has influence on the general public&amp;apos;s percption of the economy and in turn what will happen to the ratings of the president (640). [Category 1]&lt;/research-notes&gt;&lt;urls&gt;&lt;related-urls&gt;&lt;url&gt;http://dx.doi.org/10.1111/j.0092-5853.2004.00092.x&lt;/url&gt;&lt;/related-urls&gt;&lt;/urls&gt;&lt;isbn&gt;1540-5907&lt;/isbn&gt;&lt;titles&gt;&lt;title&gt;The Political (and Economic) Origins of Consumer Confidence&lt;/title&gt;&lt;secondary-title&gt;American Journal of Political Science&lt;/secondary-title&gt;&lt;/titles&gt;&lt;pages&gt;633-649&lt;/pages&gt;&lt;number&gt;4&lt;/number&gt;&lt;contributors&gt;&lt;authors&gt;&lt;author&gt;De Boef, Suzanna&lt;/author&gt;&lt;author&gt;Kellstedt, Paul M.&lt;/author&gt;&lt;/authors&gt;&lt;/contributors&gt;&lt;added-date format="utc"&gt;1444782577&lt;/added-date&gt;&lt;ref-type name="Journal Article"&gt;17&lt;/ref-type&gt;&lt;dates&gt;&lt;year&gt;2004&lt;/year&gt;&lt;/dates&gt;&lt;rec-number&gt;39&lt;/rec-number&gt;&lt;publisher&gt;Blackwell Publishing, Inc.&lt;/publisher&gt;&lt;last-updated-date format="utc"&gt;1444782577&lt;/last-updated-date&gt;&lt;electronic-resource-num&gt;10.1111/j.0092-5853.2004.00092.x&lt;/electronic-resource-num&gt;&lt;volume&gt;48&lt;/volume&gt;&lt;/record&gt;&lt;/Cite&gt;&lt;/EndNote&gt;</w:instrText>
      </w:r>
      <w:r w:rsidRPr="005A6971">
        <w:rPr>
          <w:rFonts w:ascii="Times New Roman" w:hAnsi="Times New Roman" w:cs="Times New Roman"/>
        </w:rPr>
        <w:fldChar w:fldCharType="separate"/>
      </w:r>
      <w:r w:rsidRPr="005A6971">
        <w:rPr>
          <w:rFonts w:ascii="Times New Roman" w:hAnsi="Times New Roman" w:cs="Times New Roman"/>
          <w:noProof/>
        </w:rPr>
        <w:t>Suzann</w:t>
      </w:r>
      <w:r>
        <w:rPr>
          <w:rFonts w:ascii="Times New Roman" w:hAnsi="Times New Roman" w:cs="Times New Roman"/>
          <w:noProof/>
        </w:rPr>
        <w:t>a De Boef and Paul M. Kellstedt.</w:t>
      </w:r>
      <w:r w:rsidRPr="005A6971">
        <w:rPr>
          <w:rFonts w:ascii="Times New Roman" w:hAnsi="Times New Roman" w:cs="Times New Roman"/>
          <w:noProof/>
        </w:rPr>
        <w:t xml:space="preserve"> "The Political (and Economic) Origins of Consumer Confidence," </w:t>
      </w:r>
      <w:r w:rsidRPr="005A6971">
        <w:rPr>
          <w:rFonts w:ascii="Times New Roman" w:hAnsi="Times New Roman" w:cs="Times New Roman"/>
          <w:i/>
          <w:noProof/>
        </w:rPr>
        <w:t>American Journal of Political Science</w:t>
      </w:r>
      <w:r w:rsidRPr="005A6971">
        <w:rPr>
          <w:rFonts w:ascii="Times New Roman" w:hAnsi="Times New Roman" w:cs="Times New Roman"/>
          <w:noProof/>
        </w:rPr>
        <w:t xml:space="preserve"> 48, no. 4 (2004),</w:t>
      </w:r>
      <w:r w:rsidRPr="005A6971">
        <w:rPr>
          <w:rFonts w:ascii="Times New Roman" w:hAnsi="Times New Roman" w:cs="Times New Roman"/>
        </w:rPr>
        <w:fldChar w:fldCharType="end"/>
      </w:r>
      <w:r w:rsidRPr="005A6971">
        <w:rPr>
          <w:rFonts w:ascii="Times New Roman" w:hAnsi="Times New Roman" w:cs="Times New Roman"/>
        </w:rPr>
        <w:t xml:space="preserve"> 634; </w:t>
      </w:r>
      <w:r w:rsidRPr="005A6971">
        <w:rPr>
          <w:rFonts w:ascii="Times New Roman" w:hAnsi="Times New Roman" w:cs="Times New Roman"/>
        </w:rPr>
        <w:fldChar w:fldCharType="begin">
          <w:fldData xml:space="preserve">PEVuZE5vdGU+PENpdGU+PEF1dGhvcj5NYWthcmtpbjwvQXV0aG9yPjxZZWFyPjIwMTE8L1llYXI+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</w:fldData>
        </w:fldChar>
      </w:r>
      <w:r w:rsidRPr="005A6971">
        <w:rPr>
          <w:rFonts w:ascii="Times New Roman" w:hAnsi="Times New Roman" w:cs="Times New Roman"/>
        </w:rPr>
        <w:instrText xml:space="preserve"> ADDIN EN.CITE </w:instrText>
      </w:r>
      <w:r w:rsidRPr="005A6971">
        <w:rPr>
          <w:rFonts w:ascii="Times New Roman" w:hAnsi="Times New Roman" w:cs="Times New Roman"/>
        </w:rPr>
        <w:fldChar w:fldCharType="begin">
          <w:fldData xml:space="preserve">PEVuZE5vdGU+PENpdGU+PEF1dGhvcj5NYWthcmtpbjwvQXV0aG9yPjxZZWFyPjIwMTE8L1llYXI+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</w:fldData>
        </w:fldChar>
      </w:r>
      <w:r w:rsidRPr="005A6971">
        <w:rPr>
          <w:rFonts w:ascii="Times New Roman" w:hAnsi="Times New Roman" w:cs="Times New Roman"/>
        </w:rPr>
        <w:instrText xml:space="preserve"> ADDIN EN.CITE.DATA </w:instrText>
      </w:r>
      <w:r w:rsidRPr="005A6971">
        <w:rPr>
          <w:rFonts w:ascii="Times New Roman" w:hAnsi="Times New Roman" w:cs="Times New Roman"/>
        </w:rPr>
      </w:r>
      <w:r w:rsidRPr="005A6971">
        <w:rPr>
          <w:rFonts w:ascii="Times New Roman" w:hAnsi="Times New Roman" w:cs="Times New Roman"/>
        </w:rPr>
        <w:fldChar w:fldCharType="end"/>
      </w:r>
      <w:r w:rsidRPr="005A6971">
        <w:rPr>
          <w:rFonts w:ascii="Times New Roman" w:hAnsi="Times New Roman" w:cs="Times New Roman"/>
        </w:rPr>
      </w:r>
      <w:r w:rsidRPr="005A6971">
        <w:rPr>
          <w:rFonts w:ascii="Times New Roman" w:hAnsi="Times New Roman" w:cs="Times New Roman"/>
        </w:rPr>
        <w:fldChar w:fldCharType="separate"/>
      </w:r>
      <w:r w:rsidRPr="005A6971">
        <w:rPr>
          <w:rFonts w:ascii="Times New Roman" w:hAnsi="Times New Roman" w:cs="Times New Roman"/>
          <w:noProof/>
        </w:rPr>
        <w:t>Aleksei Makar</w:t>
      </w:r>
      <w:r>
        <w:rPr>
          <w:rFonts w:ascii="Times New Roman" w:hAnsi="Times New Roman" w:cs="Times New Roman"/>
          <w:noProof/>
        </w:rPr>
        <w:t>kin and Peter M. Oppenheimer.</w:t>
      </w:r>
      <w:r w:rsidRPr="005A6971">
        <w:rPr>
          <w:rFonts w:ascii="Times New Roman" w:hAnsi="Times New Roman" w:cs="Times New Roman"/>
          <w:noProof/>
        </w:rPr>
        <w:t xml:space="preserve"> "The Russian Social Contract and Regime Legitimacy," </w:t>
      </w:r>
      <w:r w:rsidRPr="005A6971">
        <w:rPr>
          <w:rFonts w:ascii="Times New Roman" w:hAnsi="Times New Roman" w:cs="Times New Roman"/>
          <w:i/>
          <w:noProof/>
        </w:rPr>
        <w:t>International Affairs</w:t>
      </w:r>
      <w:r w:rsidRPr="005A6971">
        <w:rPr>
          <w:rFonts w:ascii="Times New Roman" w:hAnsi="Times New Roman" w:cs="Times New Roman"/>
          <w:noProof/>
        </w:rPr>
        <w:t xml:space="preserve"> 87, no. 6 (2011),</w:t>
      </w:r>
      <w:r w:rsidRPr="005A6971">
        <w:rPr>
          <w:rFonts w:ascii="Times New Roman" w:hAnsi="Times New Roman" w:cs="Times New Roman"/>
        </w:rPr>
        <w:fldChar w:fldCharType="end"/>
      </w:r>
      <w:r w:rsidRPr="005A6971">
        <w:rPr>
          <w:rFonts w:ascii="Times New Roman" w:hAnsi="Times New Roman" w:cs="Times New Roman"/>
        </w:rPr>
        <w:t xml:space="preserve"> 1469</w:t>
      </w:r>
    </w:p>
  </w:footnote>
  <w:footnote w:id="13">
    <w:p w:rsidR="005544EA" w:rsidRPr="003C25DE" w:rsidRDefault="005544EA" w:rsidP="00BD2D7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De Boef and Kellstedt, 635</w:t>
      </w:r>
    </w:p>
  </w:footnote>
  <w:footnote w:id="14">
    <w:p w:rsidR="005544EA" w:rsidRPr="005A6971" w:rsidRDefault="005544EA" w:rsidP="00BD2D78">
      <w:pPr>
        <w:pStyle w:val="FootnoteText"/>
        <w:rPr>
          <w:rFonts w:ascii="Times New Roman" w:hAnsi="Times New Roman" w:cs="Times New Roman"/>
        </w:rPr>
      </w:pPr>
      <w:r w:rsidRPr="005A6971">
        <w:rPr>
          <w:rStyle w:val="FootnoteReference"/>
          <w:rFonts w:ascii="Times New Roman" w:hAnsi="Times New Roman" w:cs="Times New Roman"/>
        </w:rPr>
        <w:footnoteRef/>
      </w:r>
      <w:r w:rsidRPr="005A6971">
        <w:rPr>
          <w:rFonts w:ascii="Times New Roman" w:hAnsi="Times New Roman" w:cs="Times New Roman"/>
        </w:rPr>
        <w:t xml:space="preserve"> </w:t>
      </w:r>
      <w:r>
        <w:rPr>
          <w:rFonts w:ascii="Times New Roman" w:hAnsi="Times New Roman" w:cs="Times New Roman"/>
        </w:rPr>
        <w:t xml:space="preserve">Ibid, </w:t>
      </w:r>
      <w:r w:rsidRPr="005A6971">
        <w:rPr>
          <w:rFonts w:ascii="Times New Roman" w:hAnsi="Times New Roman" w:cs="Times New Roman"/>
        </w:rPr>
        <w:t>638</w:t>
      </w:r>
    </w:p>
  </w:footnote>
  <w:footnote w:id="15">
    <w:p w:rsidR="005544EA" w:rsidRPr="005A6971" w:rsidRDefault="005544EA" w:rsidP="00BD2D78">
      <w:pPr>
        <w:pStyle w:val="FootnoteText"/>
        <w:rPr>
          <w:rFonts w:ascii="Times New Roman" w:hAnsi="Times New Roman" w:cs="Times New Roman"/>
        </w:rPr>
      </w:pPr>
      <w:r w:rsidRPr="005A6971">
        <w:rPr>
          <w:rStyle w:val="FootnoteReference"/>
          <w:rFonts w:ascii="Times New Roman" w:hAnsi="Times New Roman" w:cs="Times New Roman"/>
        </w:rPr>
        <w:footnoteRef/>
      </w:r>
      <w:r w:rsidRPr="005A6971">
        <w:rPr>
          <w:rFonts w:ascii="Times New Roman" w:hAnsi="Times New Roman" w:cs="Times New Roman"/>
        </w:rPr>
        <w:t xml:space="preserve"> </w:t>
      </w:r>
      <w:r w:rsidRPr="005A6971">
        <w:rPr>
          <w:rFonts w:ascii="Times New Roman" w:hAnsi="Times New Roman" w:cs="Times New Roman"/>
        </w:rPr>
        <w:fldChar w:fldCharType="begin"/>
      </w:r>
      <w:r w:rsidRPr="005A6971">
        <w:rPr>
          <w:rFonts w:ascii="Times New Roman" w:hAnsi="Times New Roman" w:cs="Times New Roman"/>
        </w:rPr>
        <w:instrText xml:space="preserve"> ADDIN EN.CITE &lt;EndNote&gt;&lt;Cite&gt;&lt;Author&gt;Feklyunina&lt;/Author&gt;&lt;IDText&gt;Discourses of ‘Krizis’: Economic Crisis in Russia and Regime Legitimacy&lt;/IDText&gt;&lt;DisplayText&gt;Feklyunina,  (&lt;/DisplayText&gt;&lt;record&gt;&lt;research-notes&gt;Russians have an overall consensus that Putin&amp;apos;s first two terms were distinguished by economic success. Putin&amp;apos;s approval ratings were high due to the growing economy and projected GDP rates. One narrative of the crisis was that Russia did not feel the crisis as bad as the other coutnries (omg we so cool) and it represtned a fundamnetal flaw in the economic system presented by the West. Another narrative was that this crisis showed an end of a West domanited social order and that thing were shifting to make it a multipoalr world, which empasized the Russia as a Great Power status.  A third narrative pointed to the idea of using this crsis as a way to modernize and bring Russia to a glorious future (most succesful so far). The fact that the ratings dropped during the crisis and forced the Russian government to come up w different excuses for what happened, shows that the economy plays a great role in determining public opinion. [Category 1]&lt;/research-notes&gt;&lt;dates&gt;&lt;pub-dates&gt;&lt;date&gt;2011&lt;/date&gt;&lt;/pub-dates&gt;&lt;/dates&gt;&lt;urls&gt;&lt;related-urls&gt;&lt;url&gt;http://www.tandfonline.com/doi/pdf/10.1080/13523279.2011.595154&lt;/url&gt;&lt;/related-urls&gt;&lt;/urls&gt;&lt;isbn&gt;1352-3279&lt;/isbn&gt;&lt;titles&gt;&lt;title&gt;Discourses of ‘Krizis’: Economic Crisis in Russia and Regime Legitimacy&lt;/title&gt;&lt;secondary-title&gt;The journal of communist studies and transition politics&lt;/secondary-title&gt;&lt;/titles&gt;&lt;pages&gt;385-406&lt;/pages&gt;&lt;number&gt;3-4&lt;/number&gt;&lt;contributors&gt;&lt;authors&gt;&lt;author&gt;Feklyunina, Valentina&lt;/author&gt;&lt;/authors&gt;&lt;/contributors&gt;&lt;added-date format="utc"&gt;1444346698&lt;/added-date&gt;&lt;ref-type name="Journal Article"&gt;17&lt;/ref-type&gt;&lt;rec-number&gt;29&lt;/rec-number&gt;&lt;publisher&gt;Frank Cass&lt;/publisher&gt;&lt;last-updated-date format="utc"&gt;1444782578&lt;/last-updated-date&gt;&lt;electronic-resource-num&gt;10.1080/13523279.2011.595154&lt;/electronic-resource-num&gt;&lt;volume&gt;27&lt;/volume&gt;&lt;/record&gt;&lt;/Cite&gt;&lt;/EndNote&gt;</w:instrText>
      </w:r>
      <w:r w:rsidRPr="005A6971">
        <w:rPr>
          <w:rFonts w:ascii="Times New Roman" w:hAnsi="Times New Roman" w:cs="Times New Roman"/>
        </w:rPr>
        <w:fldChar w:fldCharType="separate"/>
      </w:r>
      <w:r>
        <w:rPr>
          <w:rFonts w:ascii="Times New Roman" w:hAnsi="Times New Roman" w:cs="Times New Roman"/>
          <w:noProof/>
        </w:rPr>
        <w:t>Valentina Feklyunina.</w:t>
      </w:r>
      <w:r w:rsidRPr="00011EE6">
        <w:rPr>
          <w:rFonts w:ascii="Times New Roman" w:hAnsi="Times New Roman" w:cs="Times New Roman"/>
          <w:noProof/>
        </w:rPr>
        <w:t xml:space="preserve"> "Discourses of ‘Krizis’: Economic Crisis in Russia and Regime Legitimacy," </w:t>
      </w:r>
      <w:r w:rsidRPr="00011EE6">
        <w:rPr>
          <w:rFonts w:ascii="Times New Roman" w:hAnsi="Times New Roman" w:cs="Times New Roman"/>
          <w:i/>
          <w:noProof/>
        </w:rPr>
        <w:t>The journal of communist studies and transition politics</w:t>
      </w:r>
      <w:r w:rsidRPr="00011EE6">
        <w:rPr>
          <w:rFonts w:ascii="Times New Roman" w:hAnsi="Times New Roman" w:cs="Times New Roman"/>
          <w:noProof/>
        </w:rPr>
        <w:t xml:space="preserve"> 27, no. 3-4 (2011),</w:t>
      </w:r>
      <w:r w:rsidRPr="005A6971">
        <w:rPr>
          <w:rFonts w:ascii="Times New Roman" w:hAnsi="Times New Roman" w:cs="Times New Roman"/>
          <w:noProof/>
        </w:rPr>
        <w:t xml:space="preserve"> </w:t>
      </w:r>
      <w:r w:rsidRPr="005A6971">
        <w:rPr>
          <w:rFonts w:ascii="Times New Roman" w:hAnsi="Times New Roman" w:cs="Times New Roman"/>
        </w:rPr>
        <w:fldChar w:fldCharType="end"/>
      </w:r>
      <w:r w:rsidRPr="005A6971">
        <w:rPr>
          <w:rFonts w:ascii="Times New Roman" w:hAnsi="Times New Roman" w:cs="Times New Roman"/>
        </w:rPr>
        <w:t>402</w:t>
      </w:r>
    </w:p>
  </w:footnote>
  <w:footnote w:id="16">
    <w:p w:rsidR="005544EA" w:rsidRPr="005A6971" w:rsidRDefault="005544EA" w:rsidP="00BD2D78">
      <w:pPr>
        <w:pStyle w:val="FootnoteText"/>
        <w:rPr>
          <w:rFonts w:ascii="Times New Roman" w:hAnsi="Times New Roman" w:cs="Times New Roman"/>
        </w:rPr>
      </w:pPr>
      <w:r w:rsidRPr="005A6971">
        <w:rPr>
          <w:rStyle w:val="FootnoteReference"/>
          <w:rFonts w:ascii="Times New Roman" w:hAnsi="Times New Roman" w:cs="Times New Roman"/>
        </w:rPr>
        <w:footnoteRef/>
      </w:r>
      <w:r>
        <w:rPr>
          <w:rFonts w:ascii="Times New Roman" w:hAnsi="Times New Roman" w:cs="Times New Roman"/>
        </w:rPr>
        <w:t xml:space="preserve"> </w:t>
      </w:r>
      <w:r w:rsidRPr="005A6971">
        <w:rPr>
          <w:rFonts w:ascii="Times New Roman" w:hAnsi="Times New Roman" w:cs="Times New Roman"/>
        </w:rPr>
        <w:fldChar w:fldCharType="begin"/>
      </w:r>
      <w:r w:rsidRPr="005A6971">
        <w:rPr>
          <w:rFonts w:ascii="Times New Roman" w:hAnsi="Times New Roman" w:cs="Times New Roman"/>
        </w:rPr>
        <w:instrText xml:space="preserve"> ADDIN EN.CITE &lt;EndNote&gt;&lt;Cite&gt;&lt;Author&gt;Della Sala&lt;/Author&gt;&lt;Year&gt;2010&lt;/Year&gt;&lt;IDText&gt;Political Myth, Mythology and the European Union*&lt;/IDText&gt;&lt;DisplayText&gt;Vincent Della Sala, &amp;quot;Political Myth, Mythology and the European Union*,&amp;quot; &lt;style face="italic"&gt;JCMS: Journal of Common Market Studies&lt;/style&gt; 48, no. 1 (2010), http://dx.doi.org/10.1111/j.1468-5965.2009.02039.x.&lt;/DisplayText&gt;&lt;record&gt;&lt;research-notes&gt;The idea of poltical myth, which is shared common stories about the past common greatness of the country, which unites and reminds people of their background (2). Myths are taken from the people telling them and turned/used by the storytellers in ways which are most useful to them (5). With myths we are not concerned in their accuracy, but more in thier capacity to believe in the normative vision they are presenting and also creates a sense of belonging for the general public recieiving it (7). To be succesful, poltical leader need not only to be the subjects of these myths, but also the general creators and distributors of them (8). [Category 2]&lt;/research-notes&gt;&lt;urls&gt;&lt;related-urls&gt;&lt;url&gt;http://dx.doi.org/10.1111/j.1468-5965.2009.02039.x&lt;/url&gt;&lt;/related-urls&gt;&lt;/urls&gt;&lt;isbn&gt;1468-5965&lt;/isbn&gt;&lt;titles&gt;&lt;title&gt;Political Myth, Mythology and the European Union*&lt;/title&gt;&lt;secondary-title&gt;JCMS: Journal of Common Market Studies&lt;/secondary-title&gt;&lt;/titles&gt;&lt;pages&gt;1-19&lt;/pages&gt;&lt;number&gt;1&lt;/number&gt;&lt;contributors&gt;&lt;authors&gt;&lt;author&gt;Della Sala, Vincent&lt;/author&gt;&lt;/authors&gt;&lt;/contributors&gt;&lt;added-date format="utc"&gt;1444747479&lt;/added-date&gt;&lt;ref-type name="Journal Article"&gt;17&lt;/ref-type&gt;&lt;dates&gt;&lt;year&gt;2010&lt;/year&gt;&lt;/dates&gt;&lt;rec-number&gt;36&lt;/rec-number&gt;&lt;publisher&gt;Blackwell Publishing Ltd&lt;/publisher&gt;&lt;last-updated-date format="utc"&gt;1444782584&lt;/last-updated-date&gt;&lt;electronic-resource-num&gt;10.1111/j.1468-5965.2009.02039.x&lt;/electronic-resource-num&gt;&lt;volume&gt;48&lt;/volume&gt;&lt;/record&gt;&lt;/Cite&gt;&lt;/EndNote&gt;</w:instrText>
      </w:r>
      <w:r w:rsidRPr="005A6971">
        <w:rPr>
          <w:rFonts w:ascii="Times New Roman" w:hAnsi="Times New Roman" w:cs="Times New Roman"/>
        </w:rPr>
        <w:fldChar w:fldCharType="separate"/>
      </w:r>
      <w:r>
        <w:rPr>
          <w:rFonts w:ascii="Times New Roman" w:hAnsi="Times New Roman" w:cs="Times New Roman"/>
          <w:noProof/>
        </w:rPr>
        <w:t xml:space="preserve"> Della Sala</w:t>
      </w:r>
      <w:r w:rsidRPr="005A6971">
        <w:rPr>
          <w:rFonts w:ascii="Times New Roman" w:hAnsi="Times New Roman" w:cs="Times New Roman"/>
          <w:noProof/>
        </w:rPr>
        <w:t xml:space="preserve">, </w:t>
      </w:r>
      <w:r w:rsidRPr="005A6971">
        <w:rPr>
          <w:rFonts w:ascii="Times New Roman" w:hAnsi="Times New Roman" w:cs="Times New Roman"/>
        </w:rPr>
        <w:fldChar w:fldCharType="end"/>
      </w:r>
      <w:r w:rsidRPr="005A6971">
        <w:rPr>
          <w:rFonts w:ascii="Times New Roman" w:hAnsi="Times New Roman" w:cs="Times New Roman"/>
        </w:rPr>
        <w:t xml:space="preserve">7 </w:t>
      </w:r>
    </w:p>
  </w:footnote>
  <w:footnote w:id="17">
    <w:p w:rsidR="005544EA" w:rsidRPr="005A6971" w:rsidRDefault="005544EA" w:rsidP="00BD2D78">
      <w:pPr>
        <w:pStyle w:val="FootnoteText"/>
        <w:rPr>
          <w:rFonts w:ascii="Times New Roman" w:hAnsi="Times New Roman" w:cs="Times New Roman"/>
        </w:rPr>
      </w:pPr>
      <w:r w:rsidRPr="005A6971">
        <w:rPr>
          <w:rStyle w:val="FootnoteReference"/>
          <w:rFonts w:ascii="Times New Roman" w:hAnsi="Times New Roman" w:cs="Times New Roman"/>
        </w:rPr>
        <w:footnoteRef/>
      </w:r>
      <w:r w:rsidRPr="005A6971">
        <w:rPr>
          <w:rFonts w:ascii="Times New Roman" w:hAnsi="Times New Roman" w:cs="Times New Roman"/>
        </w:rPr>
        <w:t xml:space="preserve"> Makarkin, 1469</w:t>
      </w:r>
    </w:p>
  </w:footnote>
  <w:footnote w:id="18">
    <w:p w:rsidR="005544EA" w:rsidRPr="005A6971" w:rsidRDefault="005544EA" w:rsidP="00BD2D78">
      <w:pPr>
        <w:pStyle w:val="FootnoteText"/>
        <w:rPr>
          <w:rFonts w:ascii="Times New Roman" w:hAnsi="Times New Roman" w:cs="Times New Roman"/>
        </w:rPr>
      </w:pPr>
      <w:r w:rsidRPr="005A6971">
        <w:rPr>
          <w:rStyle w:val="FootnoteReference"/>
          <w:rFonts w:ascii="Times New Roman" w:hAnsi="Times New Roman" w:cs="Times New Roman"/>
        </w:rPr>
        <w:footnoteRef/>
      </w:r>
      <w:r w:rsidRPr="005A6971">
        <w:rPr>
          <w:rFonts w:ascii="Times New Roman" w:hAnsi="Times New Roman" w:cs="Times New Roman"/>
        </w:rPr>
        <w:t xml:space="preserve"> </w:t>
      </w:r>
      <w:r w:rsidRPr="005A6971">
        <w:rPr>
          <w:rFonts w:ascii="Times New Roman" w:hAnsi="Times New Roman" w:cs="Times New Roman"/>
        </w:rPr>
        <w:fldChar w:fldCharType="begin">
          <w:fldData xml:space="preserve">PEVuZE5vdGU+PENpdGU+PEF1dGhvcj5CZWxsPC9BdXRob3I+PFllYXI+MjAwMzwvWWVhcj48SURU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=
</w:fldData>
        </w:fldChar>
      </w:r>
      <w:r w:rsidRPr="005A6971">
        <w:rPr>
          <w:rFonts w:ascii="Times New Roman" w:hAnsi="Times New Roman" w:cs="Times New Roman"/>
        </w:rPr>
        <w:instrText xml:space="preserve"> ADDIN EN.CITE </w:instrText>
      </w:r>
      <w:r w:rsidRPr="005A6971">
        <w:rPr>
          <w:rFonts w:ascii="Times New Roman" w:hAnsi="Times New Roman" w:cs="Times New Roman"/>
        </w:rPr>
        <w:fldChar w:fldCharType="begin">
          <w:fldData xml:space="preserve">PEVuZE5vdGU+PENpdGU+PEF1dGhvcj5CZWxsPC9BdXRob3I+PFllYXI+MjAwMzwvWWVhcj48SURU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=
</w:fldData>
        </w:fldChar>
      </w:r>
      <w:r w:rsidRPr="005A6971">
        <w:rPr>
          <w:rFonts w:ascii="Times New Roman" w:hAnsi="Times New Roman" w:cs="Times New Roman"/>
        </w:rPr>
        <w:instrText xml:space="preserve"> ADDIN EN.CITE.DATA </w:instrText>
      </w:r>
      <w:r w:rsidRPr="005A6971">
        <w:rPr>
          <w:rFonts w:ascii="Times New Roman" w:hAnsi="Times New Roman" w:cs="Times New Roman"/>
        </w:rPr>
      </w:r>
      <w:r w:rsidRPr="005A6971">
        <w:rPr>
          <w:rFonts w:ascii="Times New Roman" w:hAnsi="Times New Roman" w:cs="Times New Roman"/>
        </w:rPr>
        <w:fldChar w:fldCharType="end"/>
      </w:r>
      <w:r w:rsidRPr="005A6971">
        <w:rPr>
          <w:rFonts w:ascii="Times New Roman" w:hAnsi="Times New Roman" w:cs="Times New Roman"/>
        </w:rPr>
      </w:r>
      <w:r w:rsidRPr="005A6971">
        <w:rPr>
          <w:rFonts w:ascii="Times New Roman" w:hAnsi="Times New Roman" w:cs="Times New Roman"/>
        </w:rPr>
        <w:fldChar w:fldCharType="separate"/>
      </w:r>
      <w:r>
        <w:rPr>
          <w:rFonts w:ascii="Times New Roman" w:hAnsi="Times New Roman" w:cs="Times New Roman"/>
          <w:noProof/>
        </w:rPr>
        <w:t>Bell,</w:t>
      </w:r>
      <w:r w:rsidRPr="005A6971">
        <w:rPr>
          <w:rFonts w:ascii="Times New Roman" w:hAnsi="Times New Roman" w:cs="Times New Roman"/>
        </w:rPr>
        <w:fldChar w:fldCharType="end"/>
      </w:r>
      <w:r>
        <w:rPr>
          <w:rFonts w:ascii="Times New Roman" w:hAnsi="Times New Roman" w:cs="Times New Roman"/>
        </w:rPr>
        <w:t xml:space="preserve"> </w:t>
      </w:r>
      <w:r w:rsidRPr="005A6971">
        <w:rPr>
          <w:rFonts w:ascii="Times New Roman" w:hAnsi="Times New Roman" w:cs="Times New Roman"/>
        </w:rPr>
        <w:t xml:space="preserve">65; </w:t>
      </w:r>
      <w:r w:rsidRPr="005A6971">
        <w:rPr>
          <w:rFonts w:ascii="Times New Roman" w:hAnsi="Times New Roman" w:cs="Times New Roman"/>
        </w:rPr>
        <w:fldChar w:fldCharType="begin"/>
      </w:r>
      <w:r w:rsidRPr="005A6971">
        <w:rPr>
          <w:rFonts w:ascii="Times New Roman" w:hAnsi="Times New Roman" w:cs="Times New Roman"/>
        </w:rPr>
        <w:instrText xml:space="preserve"> ADDIN EN.CITE &lt;EndNote&gt;&lt;Cite&gt;&lt;Author&gt;Della Sala&lt;/Author&gt;&lt;Year&gt;2010&lt;/Year&gt;&lt;IDText&gt;Political Myth, Mythology and the European Union*&lt;/IDText&gt;&lt;DisplayText&gt;Della Sala,  (&lt;/DisplayText&gt;&lt;record&gt;&lt;research-notes&gt;The idea of poltical myth, which is shared common stories about the past common greatness of the country, which unites and reminds people of their background (2). Myths are taken from the people telling them and turned/used by the storytellers in ways which are most useful to them (5). With myths we are not concerned in their accuracy, but more in thier capacity to believe in the normative vision they are presenting and also creates a sense of belonging for the general public recieiving it (7). To be succesful, poltical leader need not only to be the subjects of these myths, but also the general creators and distributors of them (8). [Category 2]&lt;/research-notes&gt;&lt;urls&gt;&lt;related-urls&gt;&lt;url&gt;http://dx.doi.org/10.1111/j.1468-5965.2009.02039.x&lt;/url&gt;&lt;/related-urls&gt;&lt;/urls&gt;&lt;isbn&gt;1468-5965&lt;/isbn&gt;&lt;titles&gt;&lt;title&gt;Political Myth, Mythology and the European Union*&lt;/title&gt;&lt;secondary-title&gt;JCMS: Journal of Common Market Studies&lt;/secondary-title&gt;&lt;/titles&gt;&lt;pages&gt;1-19&lt;/pages&gt;&lt;number&gt;1&lt;/number&gt;&lt;contributors&gt;&lt;authors&gt;&lt;author&gt;Della Sala, Vincent&lt;/author&gt;&lt;/authors&gt;&lt;/contributors&gt;&lt;added-date format="utc"&gt;1444747479&lt;/added-date&gt;&lt;ref-type name="Journal Article"&gt;17&lt;/ref-type&gt;&lt;dates&gt;&lt;year&gt;2010&lt;/year&gt;&lt;/dates&gt;&lt;rec-number&gt;36&lt;/rec-number&gt;&lt;publisher&gt;Blackwell Publishing Ltd&lt;/publisher&gt;&lt;last-updated-date format="utc"&gt;1444782584&lt;/last-updated-date&gt;&lt;electronic-resource-num&gt;10.1111/j.1468-5965.2009.02039.x&lt;/electronic-resource-num&gt;&lt;volume&gt;48&lt;/volume&gt;&lt;/record&gt;&lt;/Cite&gt;&lt;/EndNote&gt;</w:instrText>
      </w:r>
      <w:r w:rsidRPr="005A6971">
        <w:rPr>
          <w:rFonts w:ascii="Times New Roman" w:hAnsi="Times New Roman" w:cs="Times New Roman"/>
        </w:rPr>
        <w:fldChar w:fldCharType="separate"/>
      </w:r>
      <w:r w:rsidRPr="005A6971">
        <w:rPr>
          <w:rFonts w:ascii="Times New Roman" w:hAnsi="Times New Roman" w:cs="Times New Roman"/>
          <w:noProof/>
        </w:rPr>
        <w:t>Della Sala,</w:t>
      </w:r>
      <w:r w:rsidRPr="005A6971">
        <w:rPr>
          <w:rFonts w:ascii="Times New Roman" w:hAnsi="Times New Roman" w:cs="Times New Roman"/>
        </w:rPr>
        <w:fldChar w:fldCharType="end"/>
      </w:r>
      <w:r w:rsidRPr="005A6971">
        <w:rPr>
          <w:rFonts w:ascii="Times New Roman" w:hAnsi="Times New Roman" w:cs="Times New Roman"/>
        </w:rPr>
        <w:t xml:space="preserve"> 1-2</w:t>
      </w:r>
      <w:r>
        <w:rPr>
          <w:rFonts w:ascii="Times New Roman" w:hAnsi="Times New Roman" w:cs="Times New Roman"/>
        </w:rPr>
        <w:t xml:space="preserve">; </w:t>
      </w:r>
      <w:r w:rsidRPr="00F83BEF">
        <w:rPr>
          <w:rFonts w:ascii="Times New Roman" w:hAnsi="Times New Roman" w:cs="Times New Roman"/>
        </w:rPr>
        <w:fldChar w:fldCharType="begin">
          <w:fldData xml:space="preserve">PEVuZE5vdGU+PENpdGU+PEF1dGhvcj5QZXRlcnNzb248L0F1dGhvcj48WWVhcj4yMDE0PC9ZZWFy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</w:fldData>
        </w:fldChar>
      </w:r>
      <w:r w:rsidRPr="00F83BEF">
        <w:rPr>
          <w:rFonts w:ascii="Times New Roman" w:hAnsi="Times New Roman" w:cs="Times New Roman"/>
        </w:rPr>
        <w:instrText xml:space="preserve"> ADDIN EN.CITE </w:instrText>
      </w:r>
      <w:r w:rsidRPr="00F83BEF">
        <w:rPr>
          <w:rFonts w:ascii="Times New Roman" w:hAnsi="Times New Roman" w:cs="Times New Roman"/>
        </w:rPr>
        <w:fldChar w:fldCharType="begin">
          <w:fldData xml:space="preserve">PEVuZE5vdGU+PENpdGU+PEF1dGhvcj5QZXRlcnNzb248L0F1dGhvcj48WWVhcj4yMDE0PC9ZZWFy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</w:fldData>
        </w:fldChar>
      </w:r>
      <w:r w:rsidRPr="00F83BEF">
        <w:rPr>
          <w:rFonts w:ascii="Times New Roman" w:hAnsi="Times New Roman" w:cs="Times New Roman"/>
        </w:rPr>
        <w:instrText xml:space="preserve"> ADDIN EN.CITE.DATA </w:instrText>
      </w:r>
      <w:r w:rsidRPr="00F83BEF">
        <w:rPr>
          <w:rFonts w:ascii="Times New Roman" w:hAnsi="Times New Roman" w:cs="Times New Roman"/>
        </w:rPr>
      </w:r>
      <w:r w:rsidRPr="00F83BEF">
        <w:rPr>
          <w:rFonts w:ascii="Times New Roman" w:hAnsi="Times New Roman" w:cs="Times New Roman"/>
        </w:rPr>
        <w:fldChar w:fldCharType="end"/>
      </w:r>
      <w:r w:rsidRPr="00F83BEF">
        <w:rPr>
          <w:rFonts w:ascii="Times New Roman" w:hAnsi="Times New Roman" w:cs="Times New Roman"/>
        </w:rPr>
      </w:r>
      <w:r w:rsidRPr="00F83BEF">
        <w:rPr>
          <w:rFonts w:ascii="Times New Roman" w:hAnsi="Times New Roman" w:cs="Times New Roman"/>
        </w:rPr>
        <w:fldChar w:fldCharType="separate"/>
      </w:r>
      <w:r>
        <w:rPr>
          <w:rFonts w:ascii="Times New Roman" w:hAnsi="Times New Roman" w:cs="Times New Roman"/>
        </w:rPr>
        <w:t>Bo Petersson.</w:t>
      </w:r>
      <w:r w:rsidRPr="00F83BEF">
        <w:rPr>
          <w:rFonts w:ascii="Times New Roman" w:hAnsi="Times New Roman" w:cs="Times New Roman"/>
        </w:rPr>
        <w:t xml:space="preserve"> "Still Embodying the Myth?," </w:t>
      </w:r>
      <w:r w:rsidRPr="00F83BEF">
        <w:rPr>
          <w:rFonts w:ascii="Times New Roman" w:hAnsi="Times New Roman" w:cs="Times New Roman"/>
          <w:i/>
        </w:rPr>
        <w:t>Problems of Post-Communism</w:t>
      </w:r>
      <w:r w:rsidRPr="00F83BEF">
        <w:rPr>
          <w:rFonts w:ascii="Times New Roman" w:hAnsi="Times New Roman" w:cs="Times New Roman"/>
        </w:rPr>
        <w:t xml:space="preserve"> 61, no. 1 (2014),</w:t>
      </w:r>
      <w:r w:rsidRPr="00F83BEF">
        <w:rPr>
          <w:rFonts w:ascii="Times New Roman" w:hAnsi="Times New Roman" w:cs="Times New Roman"/>
        </w:rPr>
        <w:fldChar w:fldCharType="end"/>
      </w:r>
      <w:r>
        <w:rPr>
          <w:rFonts w:ascii="Times New Roman" w:hAnsi="Times New Roman" w:cs="Times New Roman"/>
        </w:rPr>
        <w:t xml:space="preserve"> 32</w:t>
      </w:r>
    </w:p>
  </w:footnote>
  <w:footnote w:id="19">
    <w:p w:rsidR="005544EA" w:rsidRPr="005A6971" w:rsidRDefault="005544EA" w:rsidP="00BD2D78">
      <w:pPr>
        <w:pStyle w:val="FootnoteText"/>
        <w:rPr>
          <w:rFonts w:ascii="Times New Roman" w:hAnsi="Times New Roman" w:cs="Times New Roman"/>
        </w:rPr>
      </w:pPr>
      <w:r w:rsidRPr="005A6971">
        <w:rPr>
          <w:rStyle w:val="FootnoteReference"/>
          <w:rFonts w:ascii="Times New Roman" w:hAnsi="Times New Roman" w:cs="Times New Roman"/>
        </w:rPr>
        <w:footnoteRef/>
      </w:r>
      <w:r w:rsidRPr="005A6971">
        <w:rPr>
          <w:rFonts w:ascii="Times New Roman" w:hAnsi="Times New Roman" w:cs="Times New Roman"/>
        </w:rPr>
        <w:t xml:space="preserve"> </w:t>
      </w:r>
      <w:r w:rsidRPr="005A6971">
        <w:rPr>
          <w:rFonts w:ascii="Times New Roman" w:hAnsi="Times New Roman" w:cs="Times New Roman"/>
        </w:rPr>
        <w:fldChar w:fldCharType="begin"/>
      </w:r>
      <w:r w:rsidRPr="005A6971">
        <w:rPr>
          <w:rFonts w:ascii="Times New Roman" w:hAnsi="Times New Roman" w:cs="Times New Roman"/>
        </w:rPr>
        <w:instrText xml:space="preserve"> ADDIN EN.CITE &lt;EndNote&gt;&lt;Cite&gt;&lt;Author&gt;Della Sala&lt;/Author&gt;&lt;Year&gt;2010&lt;/Year&gt;&lt;IDText&gt;Political Myth, Mythology and the European Union*&lt;/IDText&gt;&lt;DisplayText&gt;Della Sala,  (&lt;/DisplayText&gt;&lt;record&gt;&lt;research-notes&gt;The idea of poltical myth, which is shared common stories about the past common greatness of the country, which unites and reminds people of their background (2). Myths are taken from the people telling them and turned/used by the storytellers in ways which are most useful to them (5). With myths we are not concerned in their accuracy, but more in thier capacity to believe in the normative vision they are presenting and also creates a sense of belonging for the general public recieiving it (7). To be succesful, poltical leader need not only to be the subjects of these myths, but also the general creators and distributors of them (8). [Category 2]&lt;/research-notes&gt;&lt;urls&gt;&lt;related-urls&gt;&lt;url&gt;http://dx.doi.org/10.1111/j.1468-5965.2009.02039.x&lt;/url&gt;&lt;/related-urls&gt;&lt;/urls&gt;&lt;isbn&gt;1468-5965&lt;/isbn&gt;&lt;titles&gt;&lt;title&gt;Political Myth, Mythology and the European Union*&lt;/title&gt;&lt;secondary-title&gt;JCMS: Journal of Common Market Studies&lt;/secondary-title&gt;&lt;/titles&gt;&lt;pages&gt;1-19&lt;/pages&gt;&lt;number&gt;1&lt;/number&gt;&lt;contributors&gt;&lt;authors&gt;&lt;author&gt;Della Sala, Vincent&lt;/author&gt;&lt;/authors&gt;&lt;/contributors&gt;&lt;added-date format="utc"&gt;1444747479&lt;/added-date&gt;&lt;ref-type name="Journal Article"&gt;17&lt;/ref-type&gt;&lt;dates&gt;&lt;year&gt;2010&lt;/year&gt;&lt;/dates&gt;&lt;rec-number&gt;36&lt;/rec-number&gt;&lt;publisher&gt;Blackwell Publishing Ltd&lt;/publisher&gt;&lt;last-updated-date format="utc"&gt;1444782584&lt;/last-updated-date&gt;&lt;electronic-resource-num&gt;10.1111/j.1468-5965.2009.02039.x&lt;/electronic-resource-num&gt;&lt;volume&gt;48&lt;/volume&gt;&lt;/record&gt;&lt;/Cite&gt;&lt;/EndNote&gt;</w:instrText>
      </w:r>
      <w:r w:rsidRPr="005A6971">
        <w:rPr>
          <w:rFonts w:ascii="Times New Roman" w:hAnsi="Times New Roman" w:cs="Times New Roman"/>
        </w:rPr>
        <w:fldChar w:fldCharType="separate"/>
      </w:r>
      <w:r w:rsidRPr="005A6971">
        <w:rPr>
          <w:rFonts w:ascii="Times New Roman" w:hAnsi="Times New Roman" w:cs="Times New Roman"/>
          <w:noProof/>
        </w:rPr>
        <w:t>Della Sala,</w:t>
      </w:r>
      <w:r w:rsidRPr="005A6971">
        <w:rPr>
          <w:rFonts w:ascii="Times New Roman" w:hAnsi="Times New Roman" w:cs="Times New Roman"/>
        </w:rPr>
        <w:fldChar w:fldCharType="end"/>
      </w:r>
      <w:r>
        <w:rPr>
          <w:rFonts w:ascii="Times New Roman" w:hAnsi="Times New Roman" w:cs="Times New Roman"/>
        </w:rPr>
        <w:t xml:space="preserve"> </w:t>
      </w:r>
      <w:r w:rsidRPr="005A6971">
        <w:rPr>
          <w:rFonts w:ascii="Times New Roman" w:hAnsi="Times New Roman" w:cs="Times New Roman"/>
        </w:rPr>
        <w:t xml:space="preserve">3 </w:t>
      </w:r>
    </w:p>
  </w:footnote>
  <w:footnote w:id="20">
    <w:p w:rsidR="005544EA" w:rsidRPr="005A6971" w:rsidRDefault="005544EA" w:rsidP="00BD2D78">
      <w:pPr>
        <w:pStyle w:val="FootnoteText"/>
        <w:rPr>
          <w:rFonts w:ascii="Times New Roman" w:hAnsi="Times New Roman" w:cs="Times New Roman"/>
        </w:rPr>
      </w:pPr>
      <w:r w:rsidRPr="005A6971">
        <w:rPr>
          <w:rStyle w:val="FootnoteReference"/>
          <w:rFonts w:ascii="Times New Roman" w:hAnsi="Times New Roman" w:cs="Times New Roman"/>
        </w:rPr>
        <w:footnoteRef/>
      </w:r>
      <w:r w:rsidRPr="005A6971">
        <w:rPr>
          <w:rFonts w:ascii="Times New Roman" w:hAnsi="Times New Roman" w:cs="Times New Roman"/>
        </w:rPr>
        <w:t xml:space="preserve"> </w:t>
      </w:r>
      <w:r w:rsidRPr="005A6971">
        <w:rPr>
          <w:rFonts w:ascii="Times New Roman" w:hAnsi="Times New Roman" w:cs="Times New Roman"/>
        </w:rPr>
        <w:fldChar w:fldCharType="begin"/>
      </w:r>
      <w:r w:rsidRPr="005A6971">
        <w:rPr>
          <w:rFonts w:ascii="Times New Roman" w:hAnsi="Times New Roman" w:cs="Times New Roman"/>
        </w:rPr>
        <w:instrText xml:space="preserve"> ADDIN EN.CITE &lt;EndNote&gt;&lt;Cite&gt;&lt;Author&gt;Della Sala&lt;/Author&gt;&lt;Year&gt;2010&lt;/Year&gt;&lt;IDText&gt;Political Myth, Mythology and the European Union*&lt;/IDText&gt;&lt;DisplayText&gt;Ibid.&lt;/DisplayText&gt;&lt;record&gt;&lt;research-notes&gt;The idea of poltical myth, which is shared common stories about the past common greatness of the country, which unites and reminds people of their background (2). Myths are taken from the people telling them and turned/used by the storytellers in ways which are most useful to them (5). With myths we are not concerned in their accuracy, but more in thier capacity to believe in the normative vision they are presenting and also creates a sense of belonging for the general public recieiving it (7). To be succesful, poltical leader need not only to be the subjects of these myths, but also the general creators and distributors of them (8). [Category 2]&lt;/research-notes&gt;&lt;urls&gt;&lt;related-urls&gt;&lt;url&gt;http://dx.doi.org/10.1111/j.1468-5965.2009.02039.x&lt;/url&gt;&lt;/related-urls&gt;&lt;/urls&gt;&lt;isbn&gt;1468-5965&lt;/isbn&gt;&lt;titles&gt;&lt;title&gt;Political Myth, Mythology and the European Union*&lt;/title&gt;&lt;secondary-title&gt;JCMS: Journal of Common Market Studies&lt;/secondary-title&gt;&lt;/titles&gt;&lt;pages&gt;1-19&lt;/pages&gt;&lt;number&gt;1&lt;/number&gt;&lt;contributors&gt;&lt;authors&gt;&lt;author&gt;Della Sala, Vincent&lt;/author&gt;&lt;/authors&gt;&lt;/contributors&gt;&lt;added-date format="utc"&gt;1444747479&lt;/added-date&gt;&lt;ref-type name="Journal Article"&gt;17&lt;/ref-type&gt;&lt;dates&gt;&lt;year&gt;2010&lt;/year&gt;&lt;/dates&gt;&lt;rec-number&gt;36&lt;/rec-number&gt;&lt;publisher&gt;Blackwell Publishing Ltd&lt;/publisher&gt;&lt;last-updated-date format="utc"&gt;1444782584&lt;/last-updated-date&gt;&lt;electronic-resource-num&gt;10.1111/j.1468-5965.2009.02039.x&lt;/electronic-resource-num&gt;&lt;volume&gt;48&lt;/volume&gt;&lt;/record&gt;&lt;/Cite&gt;&lt;/EndNote&gt;</w:instrText>
      </w:r>
      <w:r w:rsidRPr="005A6971">
        <w:rPr>
          <w:rFonts w:ascii="Times New Roman" w:hAnsi="Times New Roman" w:cs="Times New Roman"/>
        </w:rPr>
        <w:fldChar w:fldCharType="separate"/>
      </w:r>
      <w:r w:rsidRPr="005A6971">
        <w:rPr>
          <w:rFonts w:ascii="Times New Roman" w:hAnsi="Times New Roman" w:cs="Times New Roman"/>
          <w:noProof/>
        </w:rPr>
        <w:t>Ibid,</w:t>
      </w:r>
      <w:r w:rsidRPr="005A6971">
        <w:rPr>
          <w:rFonts w:ascii="Times New Roman" w:hAnsi="Times New Roman" w:cs="Times New Roman"/>
        </w:rPr>
        <w:fldChar w:fldCharType="end"/>
      </w:r>
      <w:r w:rsidRPr="005A6971">
        <w:rPr>
          <w:rFonts w:ascii="Times New Roman" w:hAnsi="Times New Roman" w:cs="Times New Roman"/>
        </w:rPr>
        <w:t xml:space="preserve"> 8 </w:t>
      </w:r>
    </w:p>
  </w:footnote>
  <w:footnote w:id="21">
    <w:p w:rsidR="005544EA" w:rsidRPr="008F31FA" w:rsidRDefault="005544EA" w:rsidP="00BD2D78">
      <w:pPr>
        <w:pStyle w:val="FootnoteText"/>
        <w:rPr>
          <w:rFonts w:ascii="Times New Roman" w:hAnsi="Times New Roman" w:cs="Times New Roman"/>
        </w:rPr>
      </w:pPr>
      <w:r>
        <w:rPr>
          <w:rStyle w:val="FootnoteReference"/>
        </w:rPr>
        <w:footnoteRef/>
      </w:r>
      <w:r w:rsidRPr="008F31FA">
        <w:rPr>
          <w:rFonts w:ascii="Times New Roman" w:hAnsi="Times New Roman" w:cs="Times New Roman"/>
        </w:rPr>
        <w:t>Vladimi</w:t>
      </w:r>
      <w:r>
        <w:rPr>
          <w:rFonts w:ascii="Times New Roman" w:hAnsi="Times New Roman" w:cs="Times New Roman"/>
        </w:rPr>
        <w:t>r Shlapentokh,</w:t>
      </w:r>
      <w:r w:rsidRPr="008F31FA">
        <w:rPr>
          <w:rFonts w:ascii="Times New Roman" w:hAnsi="Times New Roman" w:cs="Times New Roman"/>
        </w:rPr>
        <w:t xml:space="preserve"> </w:t>
      </w:r>
      <w:r>
        <w:rPr>
          <w:rFonts w:ascii="Times New Roman" w:hAnsi="Times New Roman" w:cs="Times New Roman"/>
        </w:rPr>
        <w:t>“</w:t>
      </w:r>
      <w:r w:rsidRPr="008F31FA">
        <w:rPr>
          <w:rFonts w:ascii="Times New Roman" w:hAnsi="Times New Roman" w:cs="Times New Roman"/>
        </w:rPr>
        <w:t xml:space="preserve">Are Today's Authoritarian Leaders Doomed to be Indicted When They Leave Office? The Russian and Other Post-Soviet Cases,” </w:t>
      </w:r>
      <w:r w:rsidRPr="008F31FA">
        <w:rPr>
          <w:rFonts w:ascii="Times New Roman" w:hAnsi="Times New Roman" w:cs="Times New Roman"/>
          <w:i/>
        </w:rPr>
        <w:t>Communist and Post-Communist Studies</w:t>
      </w:r>
      <w:r>
        <w:rPr>
          <w:rFonts w:ascii="Times New Roman" w:hAnsi="Times New Roman" w:cs="Times New Roman"/>
        </w:rPr>
        <w:t xml:space="preserve"> 39, no. 4 (2006), 463- 465 </w:t>
      </w:r>
    </w:p>
  </w:footnote>
  <w:footnote w:id="22">
    <w:p w:rsidR="005544EA" w:rsidRPr="00BB0FB2" w:rsidRDefault="005544EA" w:rsidP="00BD2D7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Julie A. Cassiday.</w:t>
      </w:r>
      <w:r w:rsidRPr="00BB0FB2">
        <w:rPr>
          <w:rFonts w:ascii="Times New Roman" w:hAnsi="Times New Roman" w:cs="Times New Roman"/>
        </w:rPr>
        <w:t xml:space="preserve"> “Putin, Putiniana and the Question of a Post-Soviet Cult of Personality,” The Slavonic and East European Review 88, no.4 (October 2010), 682</w:t>
      </w:r>
    </w:p>
  </w:footnote>
  <w:footnote w:id="23">
    <w:p w:rsidR="005544EA" w:rsidRPr="005A6971" w:rsidRDefault="005544EA" w:rsidP="00BD2D78">
      <w:pPr>
        <w:pStyle w:val="FootnoteText"/>
        <w:rPr>
          <w:rFonts w:ascii="Times New Roman" w:hAnsi="Times New Roman" w:cs="Times New Roman"/>
        </w:rPr>
      </w:pPr>
      <w:r w:rsidRPr="005A6971">
        <w:rPr>
          <w:rStyle w:val="FootnoteReference"/>
          <w:rFonts w:ascii="Times New Roman" w:hAnsi="Times New Roman" w:cs="Times New Roman"/>
        </w:rPr>
        <w:footnoteRef/>
      </w:r>
      <w:r w:rsidRPr="005A6971">
        <w:rPr>
          <w:rFonts w:ascii="Times New Roman" w:hAnsi="Times New Roman" w:cs="Times New Roman"/>
        </w:rPr>
        <w:t xml:space="preserve"> </w:t>
      </w:r>
      <w:r w:rsidRPr="005A6971">
        <w:rPr>
          <w:rFonts w:ascii="Times New Roman" w:hAnsi="Times New Roman" w:cs="Times New Roman"/>
        </w:rPr>
        <w:fldChar w:fldCharType="begin"/>
      </w:r>
      <w:r w:rsidRPr="005A6971">
        <w:rPr>
          <w:rFonts w:ascii="Times New Roman" w:hAnsi="Times New Roman" w:cs="Times New Roman"/>
        </w:rPr>
        <w:instrText xml:space="preserve"> ADDIN EN.CITE &lt;EndNote&gt;&lt;Cite&gt;&lt;Author&gt;Bell&lt;/Author&gt;&lt;Year&gt;2003&lt;/Year&gt;&lt;IDText&gt;Mythscapes: memory, mythology, and national identity&lt;/IDText&gt;&lt;DisplayText&gt;Bell,  (&lt;/DisplayText&gt;&lt;record&gt;&lt;research-notes&gt;Memory is anochered in a common experience by the people who were there, but the idea of a collective memory is misleading, as it doesn&amp;apos;t take into account future generations which work more to make this into some sort of &amp;quot;myth&amp;quot; (65). Nationalism ends up being a highly political project, which the government is able to spin and use on par with the development of the modern situation in the state (68). Raises the question of perceptions and &amp;quot;different people remembering things differently (73). [Category 2]&lt;/research-notes&gt;&lt;keywords&gt;&lt;keyword&gt;NATIONAL characteristics&lt;/keyword&gt;&lt;keyword&gt;MYTHOLOGY&lt;/keyword&gt;&lt;keyword&gt;MEMORY&lt;/keyword&gt;&lt;keyword&gt;NATIONALISM&lt;/keyword&gt;&lt;keyword&gt;SOCIOLOGY&lt;/keyword&gt;&lt;keyword&gt;history&lt;/keyword&gt;&lt;keyword&gt;Memory mythology&lt;/keyword&gt;&lt;keyword&gt;mythscrape&lt;/keyword&gt;&lt;keyword&gt;national identity&lt;/keyword&gt;&lt;/keywords&gt;&lt;urls&gt;&lt;related-urls&gt;&lt;url&gt;http://proxyau.wrlc.org/login?url=http://search.ebscohost.com/login.aspx?direct=true&amp;amp;db=aph&amp;amp;AN=9549370&amp;amp;site=ehost-live&amp;amp;scope=site&lt;/url&gt;&lt;/related-urls&gt;&lt;/urls&gt;&lt;isbn&gt;00071315&lt;/isbn&gt;&lt;work-type&gt;Article&lt;/work-type&gt;&lt;titles&gt;&lt;title&gt;Mythscapes: memory, mythology, and national identity&lt;/title&gt;&lt;secondary-title&gt;British Journal of Sociology&lt;/secondary-title&gt;&lt;/titles&gt;&lt;pages&gt;63-81&lt;/pages&gt;&lt;number&gt;1&lt;/number&gt;&lt;contributors&gt;&lt;authors&gt;&lt;author&gt;Bell, Duncan S.&lt;/author&gt;&lt;/authors&gt;&lt;/contributors&gt;&lt;added-date format="utc"&gt;1444747479&lt;/added-date&gt;&lt;ref-type name="Journal Article"&gt;17&lt;/ref-type&gt;&lt;dates&gt;&lt;year&gt;2003&lt;/year&gt;&lt;/dates&gt;&lt;remote-database-provider&gt;EBSCOhost&lt;/remote-database-provider&gt;&lt;rec-number&gt;35&lt;/rec-number&gt;&lt;last-updated-date format="utc"&gt;1444782579&lt;/last-updated-date&gt;&lt;accession-num&gt;9549370&lt;/accession-num&gt;&lt;volume&gt;54&lt;/volume&gt;&lt;remote-database-name&gt;aph&lt;/remote-database-name&gt;&lt;/record&gt;&lt;/Cite&gt;&lt;/EndNote&gt;</w:instrText>
      </w:r>
      <w:r w:rsidRPr="005A6971">
        <w:rPr>
          <w:rFonts w:ascii="Times New Roman" w:hAnsi="Times New Roman" w:cs="Times New Roman"/>
        </w:rPr>
        <w:fldChar w:fldCharType="separate"/>
      </w:r>
      <w:r w:rsidRPr="005A6971">
        <w:rPr>
          <w:rFonts w:ascii="Times New Roman" w:hAnsi="Times New Roman" w:cs="Times New Roman"/>
          <w:noProof/>
        </w:rPr>
        <w:t xml:space="preserve">Bell, </w:t>
      </w:r>
      <w:r w:rsidRPr="005A6971">
        <w:rPr>
          <w:rFonts w:ascii="Times New Roman" w:hAnsi="Times New Roman" w:cs="Times New Roman"/>
        </w:rPr>
        <w:fldChar w:fldCharType="end"/>
      </w:r>
      <w:r w:rsidRPr="005A6971">
        <w:rPr>
          <w:rFonts w:ascii="Times New Roman" w:hAnsi="Times New Roman" w:cs="Times New Roman"/>
        </w:rPr>
        <w:t>68</w:t>
      </w:r>
      <w:r>
        <w:rPr>
          <w:rFonts w:ascii="Times New Roman" w:hAnsi="Times New Roman" w:cs="Times New Roman"/>
        </w:rPr>
        <w:t xml:space="preserve">; </w:t>
      </w:r>
      <w:r w:rsidRPr="00C05276">
        <w:rPr>
          <w:rFonts w:ascii="Times New Roman" w:hAnsi="Times New Roman" w:cs="Times New Roman"/>
        </w:rPr>
        <w:t>Weber qtd in Monica Ciobanu</w:t>
      </w:r>
      <w:r>
        <w:rPr>
          <w:rFonts w:ascii="Times New Roman" w:hAnsi="Times New Roman" w:cs="Times New Roman"/>
        </w:rPr>
        <w:t>.</w:t>
      </w:r>
      <w:r w:rsidRPr="00C05276">
        <w:rPr>
          <w:rFonts w:ascii="Times New Roman" w:hAnsi="Times New Roman" w:cs="Times New Roman"/>
        </w:rPr>
        <w:t xml:space="preserve"> “Communist regimes, legitimacy and the transition to democracy in Eastern Europe,” </w:t>
      </w:r>
      <w:r w:rsidRPr="00C05276">
        <w:rPr>
          <w:rFonts w:ascii="Times New Roman" w:hAnsi="Times New Roman" w:cs="Times New Roman"/>
          <w:i/>
        </w:rPr>
        <w:t>Nationalities Papers</w:t>
      </w:r>
      <w:r>
        <w:rPr>
          <w:rFonts w:ascii="Times New Roman" w:hAnsi="Times New Roman" w:cs="Times New Roman"/>
        </w:rPr>
        <w:t xml:space="preserve"> 38, no.1 (2010), </w:t>
      </w:r>
      <w:r w:rsidRPr="00C05276">
        <w:rPr>
          <w:rFonts w:ascii="Times New Roman" w:hAnsi="Times New Roman" w:cs="Times New Roman"/>
        </w:rPr>
        <w:t>4</w:t>
      </w:r>
    </w:p>
  </w:footnote>
  <w:footnote w:id="24">
    <w:p w:rsidR="005544EA" w:rsidRPr="005A6971" w:rsidRDefault="005544EA" w:rsidP="00BD2D78">
      <w:pPr>
        <w:pStyle w:val="FootnoteText"/>
        <w:rPr>
          <w:rFonts w:ascii="Times New Roman" w:hAnsi="Times New Roman" w:cs="Times New Roman"/>
        </w:rPr>
      </w:pPr>
      <w:r w:rsidRPr="005A6971">
        <w:rPr>
          <w:rStyle w:val="FootnoteReference"/>
          <w:rFonts w:ascii="Times New Roman" w:hAnsi="Times New Roman" w:cs="Times New Roman"/>
        </w:rPr>
        <w:footnoteRef/>
      </w:r>
      <w:r w:rsidRPr="005A6971">
        <w:rPr>
          <w:rFonts w:ascii="Times New Roman" w:hAnsi="Times New Roman" w:cs="Times New Roman"/>
        </w:rPr>
        <w:t xml:space="preserve"> </w:t>
      </w:r>
      <w:r w:rsidRPr="005A6971">
        <w:rPr>
          <w:rFonts w:ascii="Times New Roman" w:hAnsi="Times New Roman" w:cs="Times New Roman"/>
        </w:rPr>
        <w:fldChar w:fldCharType="begin">
          <w:fldData xml:space="preserve">PEVuZE5vdGU+PENpdGU+PEF1dGhvcj5LZW5kYWxsLVRheWxvcjwvQXV0aG9yPjxZZWFyPjIwMTQ8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</w:fldData>
        </w:fldChar>
      </w:r>
      <w:r w:rsidRPr="005A6971">
        <w:rPr>
          <w:rFonts w:ascii="Times New Roman" w:hAnsi="Times New Roman" w:cs="Times New Roman"/>
        </w:rPr>
        <w:instrText xml:space="preserve"> ADDIN EN.CITE </w:instrText>
      </w:r>
      <w:r w:rsidRPr="005A6971">
        <w:rPr>
          <w:rFonts w:ascii="Times New Roman" w:hAnsi="Times New Roman" w:cs="Times New Roman"/>
        </w:rPr>
        <w:fldChar w:fldCharType="begin">
          <w:fldData xml:space="preserve">PEVuZE5vdGU+PENpdGU+PEF1dGhvcj5LZW5kYWxsLVRheWxvcjwvQXV0aG9yPjxZZWFyPjIwMTQ8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</w:fldData>
        </w:fldChar>
      </w:r>
      <w:r w:rsidRPr="005A6971">
        <w:rPr>
          <w:rFonts w:ascii="Times New Roman" w:hAnsi="Times New Roman" w:cs="Times New Roman"/>
        </w:rPr>
        <w:instrText xml:space="preserve"> ADDIN EN.CITE.DATA </w:instrText>
      </w:r>
      <w:r w:rsidRPr="005A6971">
        <w:rPr>
          <w:rFonts w:ascii="Times New Roman" w:hAnsi="Times New Roman" w:cs="Times New Roman"/>
        </w:rPr>
      </w:r>
      <w:r w:rsidRPr="005A6971">
        <w:rPr>
          <w:rFonts w:ascii="Times New Roman" w:hAnsi="Times New Roman" w:cs="Times New Roman"/>
        </w:rPr>
        <w:fldChar w:fldCharType="end"/>
      </w:r>
      <w:r w:rsidRPr="005A6971">
        <w:rPr>
          <w:rFonts w:ascii="Times New Roman" w:hAnsi="Times New Roman" w:cs="Times New Roman"/>
        </w:rPr>
      </w:r>
      <w:r w:rsidRPr="005A6971">
        <w:rPr>
          <w:rFonts w:ascii="Times New Roman" w:hAnsi="Times New Roman" w:cs="Times New Roman"/>
        </w:rPr>
        <w:fldChar w:fldCharType="separate"/>
      </w:r>
      <w:r w:rsidRPr="005A6971">
        <w:rPr>
          <w:rFonts w:ascii="Times New Roman" w:hAnsi="Times New Roman" w:cs="Times New Roman"/>
          <w:noProof/>
        </w:rPr>
        <w:t xml:space="preserve">Andrea </w:t>
      </w:r>
      <w:r>
        <w:rPr>
          <w:rFonts w:ascii="Times New Roman" w:hAnsi="Times New Roman" w:cs="Times New Roman"/>
          <w:noProof/>
        </w:rPr>
        <w:t>Kendall-Taylor and Erica Frantz.</w:t>
      </w:r>
      <w:r w:rsidRPr="005A6971">
        <w:rPr>
          <w:rFonts w:ascii="Times New Roman" w:hAnsi="Times New Roman" w:cs="Times New Roman"/>
          <w:noProof/>
        </w:rPr>
        <w:t xml:space="preserve"> "Mimicking Democracy to Prolong Autocracies," </w:t>
      </w:r>
      <w:r w:rsidRPr="005A6971">
        <w:rPr>
          <w:rFonts w:ascii="Times New Roman" w:hAnsi="Times New Roman" w:cs="Times New Roman"/>
          <w:i/>
          <w:noProof/>
        </w:rPr>
        <w:t>Washington Quarterly</w:t>
      </w:r>
      <w:r w:rsidRPr="005A6971">
        <w:rPr>
          <w:rFonts w:ascii="Times New Roman" w:hAnsi="Times New Roman" w:cs="Times New Roman"/>
          <w:noProof/>
        </w:rPr>
        <w:t xml:space="preserve"> 37, no. 4 (2014),</w:t>
      </w:r>
      <w:r w:rsidRPr="005A6971">
        <w:rPr>
          <w:rFonts w:ascii="Times New Roman" w:hAnsi="Times New Roman" w:cs="Times New Roman"/>
        </w:rPr>
        <w:fldChar w:fldCharType="end"/>
      </w:r>
      <w:r w:rsidRPr="005A6971">
        <w:rPr>
          <w:rFonts w:ascii="Times New Roman" w:hAnsi="Times New Roman" w:cs="Times New Roman"/>
        </w:rPr>
        <w:t xml:space="preserve"> 86 </w:t>
      </w:r>
    </w:p>
  </w:footnote>
  <w:footnote w:id="25">
    <w:p w:rsidR="005544EA" w:rsidRPr="00234410" w:rsidRDefault="005544EA" w:rsidP="00BD2D78">
      <w:pPr>
        <w:pStyle w:val="FootnoteText"/>
        <w:rPr>
          <w:rFonts w:ascii="Times New Roman" w:hAnsi="Times New Roman" w:cs="Times New Roman"/>
        </w:rPr>
      </w:pPr>
      <w:r w:rsidRPr="00234410">
        <w:rPr>
          <w:rStyle w:val="FootnoteReference"/>
          <w:rFonts w:ascii="Times New Roman" w:hAnsi="Times New Roman" w:cs="Times New Roman"/>
        </w:rPr>
        <w:footnoteRef/>
      </w:r>
      <w:r w:rsidRPr="00234410">
        <w:rPr>
          <w:rFonts w:ascii="Times New Roman" w:hAnsi="Times New Roman" w:cs="Times New Roman"/>
        </w:rPr>
        <w:t xml:space="preserve"> </w:t>
      </w:r>
      <w:r>
        <w:rPr>
          <w:rFonts w:ascii="Times New Roman" w:hAnsi="Times New Roman" w:cs="Times New Roman"/>
        </w:rPr>
        <w:t>Kim Quee-Young. “</w:t>
      </w:r>
      <w:r w:rsidRPr="00234410">
        <w:rPr>
          <w:rFonts w:ascii="Times New Roman" w:hAnsi="Times New Roman" w:cs="Times New Roman"/>
        </w:rPr>
        <w:t>From Protest to Change of Regime: The 4-19 Revolt and the Fall of the Rhee Regime in South Korea</w:t>
      </w:r>
      <w:r>
        <w:rPr>
          <w:rFonts w:ascii="Times New Roman" w:hAnsi="Times New Roman" w:cs="Times New Roman"/>
        </w:rPr>
        <w:t xml:space="preserve">,” </w:t>
      </w:r>
      <w:r w:rsidRPr="00953FF8">
        <w:rPr>
          <w:rFonts w:ascii="Times New Roman" w:hAnsi="Times New Roman" w:cs="Times New Roman"/>
          <w:i/>
        </w:rPr>
        <w:t>Social Forces</w:t>
      </w:r>
      <w:r>
        <w:rPr>
          <w:rFonts w:ascii="Times New Roman" w:hAnsi="Times New Roman" w:cs="Times New Roman"/>
        </w:rPr>
        <w:t xml:space="preserve"> 74, no.4 (1996), 1180 </w:t>
      </w:r>
    </w:p>
  </w:footnote>
  <w:footnote w:id="26">
    <w:p w:rsidR="005544EA" w:rsidRPr="005A6971" w:rsidRDefault="005544EA" w:rsidP="00BD2D78">
      <w:pPr>
        <w:pStyle w:val="FootnoteText"/>
        <w:rPr>
          <w:rFonts w:ascii="Times New Roman" w:hAnsi="Times New Roman" w:cs="Times New Roman"/>
        </w:rPr>
      </w:pPr>
      <w:r w:rsidRPr="005A6971">
        <w:rPr>
          <w:rStyle w:val="FootnoteReference"/>
          <w:rFonts w:ascii="Times New Roman" w:hAnsi="Times New Roman" w:cs="Times New Roman"/>
        </w:rPr>
        <w:footnoteRef/>
      </w:r>
      <w:r w:rsidRPr="005A6971">
        <w:rPr>
          <w:rFonts w:ascii="Times New Roman" w:hAnsi="Times New Roman" w:cs="Times New Roman"/>
        </w:rPr>
        <w:t xml:space="preserve"> </w:t>
      </w:r>
      <w:r w:rsidRPr="005A6971">
        <w:rPr>
          <w:rFonts w:ascii="Times New Roman" w:hAnsi="Times New Roman" w:cs="Times New Roman"/>
        </w:rPr>
        <w:fldChar w:fldCharType="begin">
          <w:fldData xml:space="preserve">PEVuZE5vdGU+PENpdGU+PEF1dGhvcj5HZXJyaXRzPC9BdXRob3I+PFllYXI+MjAxMDwvWWVhcj48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</w:fldData>
        </w:fldChar>
      </w:r>
      <w:r w:rsidRPr="005A6971">
        <w:rPr>
          <w:rFonts w:ascii="Times New Roman" w:hAnsi="Times New Roman" w:cs="Times New Roman"/>
        </w:rPr>
        <w:instrText xml:space="preserve"> ADDIN EN.CITE </w:instrText>
      </w:r>
      <w:r w:rsidRPr="005A6971">
        <w:rPr>
          <w:rFonts w:ascii="Times New Roman" w:hAnsi="Times New Roman" w:cs="Times New Roman"/>
        </w:rPr>
        <w:fldChar w:fldCharType="begin">
          <w:fldData xml:space="preserve">PEVuZE5vdGU+PENpdGU+PEF1dGhvcj5HZXJyaXRzPC9BdXRob3I+PFllYXI+MjAxMDwvWWVhcj48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</w:fldData>
        </w:fldChar>
      </w:r>
      <w:r w:rsidRPr="005A6971">
        <w:rPr>
          <w:rFonts w:ascii="Times New Roman" w:hAnsi="Times New Roman" w:cs="Times New Roman"/>
        </w:rPr>
        <w:instrText xml:space="preserve"> ADDIN EN.CITE.DATA </w:instrText>
      </w:r>
      <w:r w:rsidRPr="005A6971">
        <w:rPr>
          <w:rFonts w:ascii="Times New Roman" w:hAnsi="Times New Roman" w:cs="Times New Roman"/>
        </w:rPr>
      </w:r>
      <w:r w:rsidRPr="005A6971">
        <w:rPr>
          <w:rFonts w:ascii="Times New Roman" w:hAnsi="Times New Roman" w:cs="Times New Roman"/>
        </w:rPr>
        <w:fldChar w:fldCharType="end"/>
      </w:r>
      <w:r w:rsidRPr="005A6971">
        <w:rPr>
          <w:rFonts w:ascii="Times New Roman" w:hAnsi="Times New Roman" w:cs="Times New Roman"/>
        </w:rPr>
      </w:r>
      <w:r w:rsidRPr="005A6971">
        <w:rPr>
          <w:rFonts w:ascii="Times New Roman" w:hAnsi="Times New Roman" w:cs="Times New Roman"/>
        </w:rPr>
        <w:fldChar w:fldCharType="separate"/>
      </w:r>
      <w:r>
        <w:rPr>
          <w:rFonts w:ascii="Times New Roman" w:hAnsi="Times New Roman" w:cs="Times New Roman"/>
          <w:noProof/>
        </w:rPr>
        <w:t>André W. M. Gerrits.</w:t>
      </w:r>
      <w:r w:rsidRPr="005A6971">
        <w:rPr>
          <w:rFonts w:ascii="Times New Roman" w:hAnsi="Times New Roman" w:cs="Times New Roman"/>
          <w:noProof/>
        </w:rPr>
        <w:t xml:space="preserve"> "Exploring Democracy in the Russian Federation: Political Regime, Public Opinion and International Assistance," </w:t>
      </w:r>
      <w:r w:rsidRPr="005A6971">
        <w:rPr>
          <w:rFonts w:ascii="Times New Roman" w:hAnsi="Times New Roman" w:cs="Times New Roman"/>
          <w:i/>
          <w:noProof/>
        </w:rPr>
        <w:t>Contemporary Politics</w:t>
      </w:r>
      <w:r w:rsidRPr="005A6971">
        <w:rPr>
          <w:rFonts w:ascii="Times New Roman" w:hAnsi="Times New Roman" w:cs="Times New Roman"/>
          <w:noProof/>
        </w:rPr>
        <w:t xml:space="preserve"> 16, no. 1 (2010),</w:t>
      </w:r>
      <w:r w:rsidRPr="005A6971">
        <w:rPr>
          <w:rFonts w:ascii="Times New Roman" w:hAnsi="Times New Roman" w:cs="Times New Roman"/>
        </w:rPr>
        <w:fldChar w:fldCharType="end"/>
      </w:r>
      <w:r w:rsidRPr="005A6971">
        <w:rPr>
          <w:rFonts w:ascii="Times New Roman" w:hAnsi="Times New Roman" w:cs="Times New Roman"/>
        </w:rPr>
        <w:t xml:space="preserve"> 39</w:t>
      </w:r>
    </w:p>
  </w:footnote>
  <w:footnote w:id="27">
    <w:p w:rsidR="005544EA" w:rsidRPr="005A6971" w:rsidRDefault="005544EA" w:rsidP="00BD2D78">
      <w:pPr>
        <w:pStyle w:val="FootnoteText"/>
        <w:rPr>
          <w:rFonts w:ascii="Times New Roman" w:hAnsi="Times New Roman" w:cs="Times New Roman"/>
        </w:rPr>
      </w:pPr>
      <w:r w:rsidRPr="005A6971">
        <w:rPr>
          <w:rStyle w:val="FootnoteReference"/>
          <w:rFonts w:ascii="Times New Roman" w:hAnsi="Times New Roman" w:cs="Times New Roman"/>
        </w:rPr>
        <w:footnoteRef/>
      </w:r>
      <w:r w:rsidRPr="005A6971">
        <w:rPr>
          <w:rFonts w:ascii="Times New Roman" w:hAnsi="Times New Roman" w:cs="Times New Roman"/>
        </w:rPr>
        <w:t xml:space="preserve"> </w:t>
      </w:r>
      <w:r>
        <w:rPr>
          <w:rFonts w:ascii="Times New Roman" w:hAnsi="Times New Roman" w:cs="Times New Roman"/>
        </w:rPr>
        <w:t>Sharansky with Ron Dermer,</w:t>
      </w:r>
      <w:r w:rsidRPr="005A6971">
        <w:rPr>
          <w:rFonts w:ascii="Times New Roman" w:hAnsi="Times New Roman" w:cs="Times New Roman"/>
        </w:rPr>
        <w:t xml:space="preserve"> 84</w:t>
      </w:r>
    </w:p>
  </w:footnote>
  <w:footnote w:id="28">
    <w:p w:rsidR="005544EA" w:rsidRPr="009B57F0" w:rsidRDefault="005544EA" w:rsidP="00BD2D78">
      <w:pPr>
        <w:pStyle w:val="FootnoteText"/>
        <w:tabs>
          <w:tab w:val="center" w:pos="4680"/>
        </w:tabs>
        <w:rPr>
          <w:rFonts w:ascii="Times New Roman" w:hAnsi="Times New Roman" w:cs="Times New Roman"/>
        </w:rPr>
      </w:pPr>
      <w:r w:rsidRPr="009B57F0">
        <w:rPr>
          <w:rStyle w:val="FootnoteReference"/>
          <w:rFonts w:ascii="Times New Roman" w:hAnsi="Times New Roman" w:cs="Times New Roman"/>
        </w:rPr>
        <w:footnoteRef/>
      </w:r>
      <w:r w:rsidRPr="009B57F0">
        <w:rPr>
          <w:rFonts w:ascii="Times New Roman" w:hAnsi="Times New Roman" w:cs="Times New Roman"/>
        </w:rPr>
        <w:t xml:space="preserve"> Ibid, 86 </w:t>
      </w:r>
      <w:r>
        <w:rPr>
          <w:rFonts w:ascii="Times New Roman" w:hAnsi="Times New Roman" w:cs="Times New Roman"/>
        </w:rPr>
        <w:tab/>
      </w:r>
    </w:p>
  </w:footnote>
  <w:footnote w:id="29">
    <w:p w:rsidR="005544EA" w:rsidRPr="005A6971" w:rsidRDefault="005544EA" w:rsidP="00BD2D78">
      <w:pPr>
        <w:pStyle w:val="FootnoteText"/>
        <w:rPr>
          <w:rFonts w:ascii="Times New Roman" w:hAnsi="Times New Roman" w:cs="Times New Roman"/>
        </w:rPr>
      </w:pPr>
      <w:r w:rsidRPr="005A6971">
        <w:rPr>
          <w:rStyle w:val="FootnoteReference"/>
          <w:rFonts w:ascii="Times New Roman" w:hAnsi="Times New Roman" w:cs="Times New Roman"/>
        </w:rPr>
        <w:footnoteRef/>
      </w:r>
      <w:r w:rsidRPr="005A6971">
        <w:rPr>
          <w:rFonts w:ascii="Times New Roman" w:hAnsi="Times New Roman" w:cs="Times New Roman"/>
        </w:rPr>
        <w:t xml:space="preserve"> </w:t>
      </w:r>
      <w:r>
        <w:rPr>
          <w:rFonts w:ascii="Times New Roman" w:hAnsi="Times New Roman" w:cs="Times New Roman"/>
        </w:rPr>
        <w:t xml:space="preserve">Sharansky, 86; A.A. Gordin. “Czechoslovakia 1968: Soviet Propaganda and the Mood of Russia’s Provinces,” </w:t>
      </w:r>
      <w:r w:rsidRPr="004126D9">
        <w:rPr>
          <w:rFonts w:ascii="Times New Roman" w:hAnsi="Times New Roman" w:cs="Times New Roman"/>
          <w:i/>
        </w:rPr>
        <w:t>Russian Studies in History</w:t>
      </w:r>
      <w:r>
        <w:rPr>
          <w:rFonts w:ascii="Times New Roman" w:hAnsi="Times New Roman" w:cs="Times New Roman"/>
        </w:rPr>
        <w:t xml:space="preserve"> 49, no.4 (Spring 2011), 24  </w:t>
      </w:r>
    </w:p>
  </w:footnote>
  <w:footnote w:id="30">
    <w:p w:rsidR="005544EA" w:rsidRPr="00BA0306" w:rsidRDefault="005544EA" w:rsidP="00BD2D78">
      <w:pPr>
        <w:pStyle w:val="FootnoteText"/>
        <w:rPr>
          <w:rFonts w:ascii="Times New Roman" w:hAnsi="Times New Roman" w:cs="Times New Roman"/>
        </w:rPr>
      </w:pPr>
      <w:r w:rsidRPr="00BA0306">
        <w:rPr>
          <w:rStyle w:val="FootnoteReference"/>
          <w:rFonts w:ascii="Times New Roman" w:hAnsi="Times New Roman" w:cs="Times New Roman"/>
        </w:rPr>
        <w:footnoteRef/>
      </w:r>
      <w:r w:rsidRPr="00BA0306">
        <w:rPr>
          <w:rFonts w:ascii="Times New Roman" w:hAnsi="Times New Roman" w:cs="Times New Roman"/>
        </w:rPr>
        <w:t xml:space="preserve"> William M. Darley. “War Policy, Public Support, and the Media,” </w:t>
      </w:r>
      <w:r w:rsidRPr="00BA0306">
        <w:rPr>
          <w:rFonts w:ascii="Times New Roman" w:hAnsi="Times New Roman" w:cs="Times New Roman"/>
          <w:i/>
        </w:rPr>
        <w:t>Strategic Studies Institute</w:t>
      </w:r>
      <w:r w:rsidRPr="00BA0306">
        <w:rPr>
          <w:rFonts w:ascii="Times New Roman" w:hAnsi="Times New Roman" w:cs="Times New Roman"/>
        </w:rPr>
        <w:t xml:space="preserve">, (Summer 2005), 126 </w:t>
      </w:r>
    </w:p>
  </w:footnote>
  <w:footnote w:id="31">
    <w:p w:rsidR="005544EA" w:rsidRPr="005A6971" w:rsidRDefault="005544EA" w:rsidP="00BD2D78">
      <w:pPr>
        <w:pStyle w:val="FootnoteText"/>
        <w:rPr>
          <w:rFonts w:ascii="Times New Roman" w:hAnsi="Times New Roman" w:cs="Times New Roman"/>
        </w:rPr>
      </w:pPr>
      <w:r w:rsidRPr="005A6971">
        <w:rPr>
          <w:rStyle w:val="FootnoteReference"/>
          <w:rFonts w:ascii="Times New Roman" w:hAnsi="Times New Roman" w:cs="Times New Roman"/>
        </w:rPr>
        <w:footnoteRef/>
      </w:r>
      <w:r w:rsidRPr="005A6971">
        <w:rPr>
          <w:rFonts w:ascii="Times New Roman" w:hAnsi="Times New Roman" w:cs="Times New Roman"/>
        </w:rPr>
        <w:t xml:space="preserve"> </w:t>
      </w:r>
      <w:r>
        <w:rPr>
          <w:rFonts w:ascii="Times New Roman" w:hAnsi="Times New Roman" w:cs="Times New Roman"/>
        </w:rPr>
        <w:t>Konstantin von Eggert.</w:t>
      </w:r>
      <w:r w:rsidRPr="00B5404F">
        <w:rPr>
          <w:rFonts w:ascii="Times New Roman" w:hAnsi="Times New Roman" w:cs="Times New Roman"/>
        </w:rPr>
        <w:t xml:space="preserve"> "All Politics Are Local," </w:t>
      </w:r>
      <w:r w:rsidRPr="00B5404F">
        <w:rPr>
          <w:rFonts w:ascii="Times New Roman" w:hAnsi="Times New Roman" w:cs="Times New Roman"/>
          <w:i/>
        </w:rPr>
        <w:t>World Affairs</w:t>
      </w:r>
      <w:r w:rsidRPr="00B5404F">
        <w:rPr>
          <w:rFonts w:ascii="Times New Roman" w:hAnsi="Times New Roman" w:cs="Times New Roman"/>
        </w:rPr>
        <w:t xml:space="preserve"> 177, no. 3 (2014),</w:t>
      </w:r>
      <w:r w:rsidRPr="005A6971">
        <w:rPr>
          <w:rFonts w:ascii="Times New Roman" w:hAnsi="Times New Roman" w:cs="Times New Roman"/>
        </w:rPr>
        <w:t xml:space="preserve"> 51 </w:t>
      </w:r>
    </w:p>
  </w:footnote>
  <w:footnote w:id="32">
    <w:p w:rsidR="005544EA" w:rsidRPr="00281FE0" w:rsidRDefault="005544EA" w:rsidP="00BD2D78">
      <w:pPr>
        <w:pStyle w:val="FootnoteText"/>
        <w:rPr>
          <w:rFonts w:ascii="Times New Roman" w:hAnsi="Times New Roman" w:cs="Times New Roman"/>
        </w:rPr>
      </w:pPr>
      <w:r w:rsidRPr="00281FE0">
        <w:rPr>
          <w:rStyle w:val="FootnoteReference"/>
          <w:rFonts w:ascii="Times New Roman" w:hAnsi="Times New Roman" w:cs="Times New Roman"/>
        </w:rPr>
        <w:footnoteRef/>
      </w:r>
      <w:r>
        <w:rPr>
          <w:rFonts w:ascii="Times New Roman" w:hAnsi="Times New Roman" w:cs="Times New Roman"/>
        </w:rPr>
        <w:t xml:space="preserve"> Ryn, </w:t>
      </w:r>
      <w:r w:rsidRPr="00281FE0">
        <w:rPr>
          <w:rFonts w:ascii="Times New Roman" w:hAnsi="Times New Roman" w:cs="Times New Roman"/>
        </w:rPr>
        <w:t>125</w:t>
      </w:r>
    </w:p>
  </w:footnote>
  <w:footnote w:id="33">
    <w:p w:rsidR="005544EA" w:rsidRPr="00456E8C" w:rsidRDefault="005544EA" w:rsidP="00C454F0">
      <w:pPr>
        <w:pStyle w:val="FootnoteText"/>
        <w:rPr>
          <w:rFonts w:ascii="Times New Roman" w:hAnsi="Times New Roman" w:cs="Times New Roman"/>
        </w:rPr>
      </w:pPr>
      <w:r w:rsidRPr="00456E8C">
        <w:rPr>
          <w:rStyle w:val="FootnoteReference"/>
          <w:rFonts w:ascii="Times New Roman" w:hAnsi="Times New Roman" w:cs="Times New Roman"/>
        </w:rPr>
        <w:footnoteRef/>
      </w:r>
      <w:r>
        <w:rPr>
          <w:rFonts w:ascii="Times New Roman" w:hAnsi="Times New Roman" w:cs="Times New Roman"/>
        </w:rPr>
        <w:t xml:space="preserve"> Treisman, </w:t>
      </w:r>
      <w:r w:rsidRPr="00456E8C">
        <w:rPr>
          <w:rFonts w:ascii="Times New Roman" w:hAnsi="Times New Roman" w:cs="Times New Roman"/>
        </w:rPr>
        <w:t xml:space="preserve">591; </w:t>
      </w:r>
      <w:r w:rsidRPr="00456E8C">
        <w:rPr>
          <w:rFonts w:ascii="Times New Roman" w:hAnsi="Times New Roman" w:cs="Times New Roman"/>
        </w:rPr>
        <w:fldChar w:fldCharType="begin"/>
      </w:r>
      <w:r w:rsidRPr="00456E8C">
        <w:rPr>
          <w:rFonts w:ascii="Times New Roman" w:hAnsi="Times New Roman" w:cs="Times New Roman"/>
        </w:rPr>
        <w:instrText xml:space="preserve"> ADDIN EN.CITE &lt;EndNote&gt;&lt;Cite&gt;&lt;Author&gt;Lewis-Beck&lt;/Author&gt;&lt;Year&gt;2000&lt;/Year&gt;&lt;IDText&gt;ECONOMIC DETERMINANTS OF ELECTORAL OUTCOMES&lt;/IDText&gt;&lt;DisplayText&gt;Michael S. Lewis-Beck and Mary Stegmaier, &amp;quot;Economic Determinants of Electoral Outcomes,&amp;quot; &lt;style face="italic"&gt;Annual Review of Political Science&lt;/style&gt; 3, no. 1 (2000).&lt;/DisplayText&gt;&lt;record&gt;&lt;research-notes&gt;There have been a myriad of different evalutations of the U.S. political opinion as it relates to economy (also using statisitcal tables) (186). Voters tend to judge the state of the country be seeing how the country is able to treat economic problems in the country. If citizens can&amp;apos;t see potential for an increase in economic feeling in the countr, they are less likely to vote for the party (211). [Category 1]&lt;/research-notes&gt;&lt;keywords&gt;&lt;keyword&gt;POLITICAL campaigns&lt;/keyword&gt;&lt;keyword&gt;POLITICAL science&lt;/keyword&gt;&lt;keyword&gt;VOTING&lt;/keyword&gt;&lt;/keywords&gt;&lt;urls&gt;&lt;related-urls&gt;&lt;url&gt;http://proxyau.wrlc.org/login?url=http://search.ebscohost.com/login.aspx?direct=true&amp;amp;db=aph&amp;amp;AN=5366737&amp;amp;site=ehost-live&amp;amp;scope=site&lt;/url&gt;&lt;/related-urls&gt;&lt;/urls&gt;&lt;isbn&gt;10942939&lt;/isbn&gt;&lt;work-type&gt;Article&lt;/work-type&gt;&lt;titles&gt;&lt;title&gt;ECONOMIC DETERMINANTS OF ELECTORAL OUTCOMES&lt;/title&gt;&lt;secondary-title&gt;Annual Review of Political Science&lt;/secondary-title&gt;&lt;/titles&gt;&lt;pages&gt;183&lt;/pages&gt;&lt;number&gt;1&lt;/number&gt;&lt;contributors&gt;&lt;authors&gt;&lt;author&gt;Lewis-Beck, Michael S.&lt;/author&gt;&lt;author&gt;Stegmaier, Mary&lt;/author&gt;&lt;/authors&gt;&lt;/contributors&gt;&lt;added-date format="utc"&gt;1444747479&lt;/added-date&gt;&lt;ref-type name="Journal Article"&gt;17&lt;/ref-type&gt;&lt;dates&gt;&lt;year&gt;2000&lt;/year&gt;&lt;/dates&gt;&lt;remote-database-provider&gt;EBSCOhost&lt;/remote-database-provider&gt;&lt;rec-number&gt;34&lt;/rec-number&gt;&lt;publisher&gt;Annual Reviews Inc.&lt;/publisher&gt;&lt;last-updated-date format="utc"&gt;1444782584&lt;/last-updated-date&gt;&lt;accession-num&gt;5366737&lt;/accession-num&gt;&lt;volume&gt;3&lt;/volume&gt;&lt;remote-database-name&gt;aph&lt;/remote-database-name&gt;&lt;/record&gt;&lt;/Cite&gt;&lt;/EndNote&gt;</w:instrText>
      </w:r>
      <w:r w:rsidRPr="00456E8C">
        <w:rPr>
          <w:rFonts w:ascii="Times New Roman" w:hAnsi="Times New Roman" w:cs="Times New Roman"/>
        </w:rPr>
        <w:fldChar w:fldCharType="separate"/>
      </w:r>
      <w:r w:rsidRPr="00456E8C">
        <w:rPr>
          <w:rFonts w:ascii="Times New Roman" w:hAnsi="Times New Roman" w:cs="Times New Roman"/>
        </w:rPr>
        <w:t>Lewis-Beck and</w:t>
      </w:r>
      <w:r>
        <w:rPr>
          <w:rFonts w:ascii="Times New Roman" w:hAnsi="Times New Roman" w:cs="Times New Roman"/>
        </w:rPr>
        <w:t xml:space="preserve"> Mary Stegmaier,</w:t>
      </w:r>
      <w:r w:rsidRPr="00456E8C">
        <w:rPr>
          <w:rFonts w:ascii="Times New Roman" w:hAnsi="Times New Roman" w:cs="Times New Roman"/>
        </w:rPr>
        <w:fldChar w:fldCharType="end"/>
      </w:r>
      <w:r w:rsidRPr="00456E8C">
        <w:rPr>
          <w:rFonts w:ascii="Times New Roman" w:hAnsi="Times New Roman" w:cs="Times New Roman"/>
        </w:rPr>
        <w:t xml:space="preserve"> 211 </w:t>
      </w:r>
    </w:p>
  </w:footnote>
  <w:footnote w:id="34">
    <w:p w:rsidR="005544EA" w:rsidRPr="00456E8C" w:rsidRDefault="005544EA" w:rsidP="00C454F0">
      <w:pPr>
        <w:pStyle w:val="FootnoteText"/>
        <w:rPr>
          <w:rFonts w:ascii="Times New Roman" w:hAnsi="Times New Roman" w:cs="Times New Roman"/>
        </w:rPr>
      </w:pPr>
      <w:r w:rsidRPr="00456E8C">
        <w:rPr>
          <w:rStyle w:val="FootnoteReference"/>
          <w:rFonts w:ascii="Times New Roman" w:hAnsi="Times New Roman" w:cs="Times New Roman"/>
        </w:rPr>
        <w:footnoteRef/>
      </w:r>
      <w:r>
        <w:rPr>
          <w:rFonts w:ascii="Times New Roman" w:hAnsi="Times New Roman" w:cs="Times New Roman"/>
        </w:rPr>
        <w:t xml:space="preserve"> Audie Klotz</w:t>
      </w:r>
      <w:proofErr w:type="gramStart"/>
      <w:r>
        <w:rPr>
          <w:rFonts w:ascii="Times New Roman" w:hAnsi="Times New Roman" w:cs="Times New Roman"/>
        </w:rPr>
        <w:t>,</w:t>
      </w:r>
      <w:r w:rsidRPr="00456E8C">
        <w:rPr>
          <w:rFonts w:ascii="Times New Roman" w:hAnsi="Times New Roman" w:cs="Times New Roman"/>
        </w:rPr>
        <w:t>“</w:t>
      </w:r>
      <w:proofErr w:type="gramEnd"/>
      <w:r w:rsidRPr="00456E8C">
        <w:rPr>
          <w:rFonts w:ascii="Times New Roman" w:hAnsi="Times New Roman" w:cs="Times New Roman"/>
        </w:rPr>
        <w:t xml:space="preserve">Case Selection,” in Quantitative Methods in International Relations: A Pluralist Guide, ed. Audie Klotz and Deepa Prakash, (Houndmills: Palgrave MacMillan, 2008): 51-52. </w:t>
      </w:r>
    </w:p>
  </w:footnote>
  <w:footnote w:id="35">
    <w:p w:rsidR="005544EA" w:rsidRDefault="005544EA" w:rsidP="00C454F0">
      <w:pPr>
        <w:pStyle w:val="FootnoteText"/>
      </w:pPr>
      <w:r w:rsidRPr="00456E8C">
        <w:rPr>
          <w:rStyle w:val="FootnoteReference"/>
          <w:rFonts w:ascii="Times New Roman" w:hAnsi="Times New Roman" w:cs="Times New Roman"/>
        </w:rPr>
        <w:footnoteRef/>
      </w:r>
      <w:r w:rsidRPr="00456E8C">
        <w:rPr>
          <w:rFonts w:ascii="Times New Roman" w:hAnsi="Times New Roman" w:cs="Times New Roman"/>
        </w:rPr>
        <w:t xml:space="preserve">Stephen Van Evera. </w:t>
      </w:r>
      <w:r w:rsidRPr="00456E8C">
        <w:rPr>
          <w:rFonts w:ascii="Times New Roman" w:hAnsi="Times New Roman" w:cs="Times New Roman"/>
          <w:i/>
        </w:rPr>
        <w:t>Guide to Methods For Students of Political Science</w:t>
      </w:r>
      <w:r w:rsidRPr="00484921">
        <w:rPr>
          <w:rFonts w:ascii="Times New Roman" w:hAnsi="Times New Roman" w:cs="Times New Roman"/>
        </w:rPr>
        <w:t>, (Ithaca: Cornell University, 1997),</w:t>
      </w:r>
      <w:r w:rsidRPr="00456E8C">
        <w:rPr>
          <w:rFonts w:ascii="Times New Roman" w:hAnsi="Times New Roman" w:cs="Times New Roman"/>
          <w:i/>
        </w:rPr>
        <w:t xml:space="preserve"> </w:t>
      </w:r>
      <w:r w:rsidRPr="00456E8C">
        <w:rPr>
          <w:rFonts w:ascii="Times New Roman" w:hAnsi="Times New Roman" w:cs="Times New Roman"/>
        </w:rPr>
        <w:t>54</w:t>
      </w:r>
      <w:r>
        <w:t xml:space="preserve"> </w:t>
      </w:r>
    </w:p>
  </w:footnote>
  <w:footnote w:id="36">
    <w:p w:rsidR="005544EA" w:rsidRDefault="005544EA" w:rsidP="00C454F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Treisman, 591 </w:t>
      </w:r>
    </w:p>
  </w:footnote>
  <w:footnote w:id="37">
    <w:p w:rsidR="005544EA" w:rsidRPr="00DD1F9C" w:rsidRDefault="005544EA" w:rsidP="00C454F0">
      <w:pPr>
        <w:pStyle w:val="FootnoteText"/>
        <w:rPr>
          <w:rFonts w:ascii="Times New Roman" w:hAnsi="Times New Roman" w:cs="Times New Roman"/>
        </w:rPr>
      </w:pPr>
      <w:r w:rsidRPr="00DD1F9C">
        <w:rPr>
          <w:rStyle w:val="FootnoteReference"/>
          <w:rFonts w:ascii="Times New Roman" w:hAnsi="Times New Roman" w:cs="Times New Roman"/>
        </w:rPr>
        <w:footnoteRef/>
      </w:r>
      <w:r w:rsidRPr="00DD1F9C">
        <w:rPr>
          <w:rFonts w:ascii="Times New Roman" w:hAnsi="Times New Roman" w:cs="Times New Roman"/>
        </w:rPr>
        <w:t xml:space="preserve"> Treisman, 606; Lewis-Beck and Mary Stegmaier 185; </w:t>
      </w:r>
      <w:r w:rsidRPr="00DD1F9C">
        <w:rPr>
          <w:rFonts w:ascii="Times New Roman" w:hAnsi="Times New Roman" w:cs="Times New Roman"/>
        </w:rPr>
        <w:fldChar w:fldCharType="begin"/>
      </w:r>
      <w:r w:rsidRPr="00DD1F9C">
        <w:rPr>
          <w:rFonts w:ascii="Times New Roman" w:hAnsi="Times New Roman" w:cs="Times New Roman"/>
        </w:rPr>
        <w:instrText xml:space="preserve"> ADDIN EN.CITE &lt;EndNote&gt;&lt;Cite&gt;&lt;Year&gt;2015&lt;/Year&gt;&lt;IDText&gt;June Ratings of Approval and Trust&lt;/IDText&gt;&lt;DisplayText&gt;&amp;quot;June Ratings of Approval and Trust,&amp;quot; accessed 10/14/15. http://www.levada.ru/24-06-2015/iyunskie-reitingi-odobreniya-i-doveriya.&lt;/DisplayText&gt;&lt;record&gt;&lt;research-notes&gt;The source for the Levada Center ratings&lt;/research-notes&gt;&lt;urls&gt;&lt;related-urls&gt;&lt;url&gt;http://www.levada.ru/24-06-2015/iyunskie-reitingi-odobreniya-i-doveriya&lt;/url&gt;&lt;/related-urls&gt;&lt;/urls&gt;&lt;titles&gt;&lt;title&gt;June Ratings of Approval and Trust&lt;/title&gt;&lt;/titles&gt;&lt;number&gt;10/14/15&lt;/number&gt;&lt;added-date format="utc"&gt;1444859273&lt;/added-date&gt;&lt;pub-location&gt;Levada-Center&lt;/pub-location&gt;&lt;ref-type name="Web Page"&gt;12&lt;/ref-type&gt;&lt;dates&gt;&lt;year&gt;2015&lt;/year&gt;&lt;/dates&gt;&lt;rec-number&gt;43&lt;/rec-number&gt;&lt;last-updated-date format="utc"&gt;1444859273&lt;/last-updated-date&gt;&lt;/record&gt;&lt;/Cite&gt;&lt;/EndNote&gt;</w:instrText>
      </w:r>
      <w:r w:rsidRPr="00DD1F9C">
        <w:rPr>
          <w:rFonts w:ascii="Times New Roman" w:hAnsi="Times New Roman" w:cs="Times New Roman"/>
        </w:rPr>
        <w:fldChar w:fldCharType="separate"/>
      </w:r>
      <w:r w:rsidRPr="00DD1F9C">
        <w:rPr>
          <w:rFonts w:ascii="Times New Roman" w:hAnsi="Times New Roman" w:cs="Times New Roman"/>
        </w:rPr>
        <w:t>"</w:t>
      </w:r>
      <w:r>
        <w:rPr>
          <w:rFonts w:ascii="Times New Roman" w:hAnsi="Times New Roman" w:cs="Times New Roman"/>
        </w:rPr>
        <w:t>Approval of Putin</w:t>
      </w:r>
      <w:r w:rsidRPr="00DD1F9C">
        <w:rPr>
          <w:rFonts w:ascii="Times New Roman" w:hAnsi="Times New Roman" w:cs="Times New Roman"/>
        </w:rPr>
        <w:t xml:space="preserve">," </w:t>
      </w:r>
      <w:r w:rsidRPr="00DD1F9C">
        <w:rPr>
          <w:rFonts w:ascii="Times New Roman" w:hAnsi="Times New Roman" w:cs="Times New Roman"/>
          <w:i/>
        </w:rPr>
        <w:t>Levada Center</w:t>
      </w:r>
      <w:r w:rsidRPr="00DD1F9C">
        <w:rPr>
          <w:rFonts w:ascii="Times New Roman" w:hAnsi="Times New Roman" w:cs="Times New Roman"/>
        </w:rPr>
        <w:t xml:space="preserve">, </w:t>
      </w:r>
      <w:r>
        <w:rPr>
          <w:rFonts w:ascii="Times New Roman" w:hAnsi="Times New Roman" w:cs="Times New Roman"/>
        </w:rPr>
        <w:t>2003-2016</w:t>
      </w:r>
      <w:r w:rsidRPr="00DD1F9C">
        <w:rPr>
          <w:rFonts w:ascii="Times New Roman" w:hAnsi="Times New Roman" w:cs="Times New Roman"/>
        </w:rPr>
        <w:t>, &lt;</w:t>
      </w:r>
      <w:r w:rsidRPr="00484921">
        <w:t xml:space="preserve"> </w:t>
      </w:r>
      <w:r w:rsidRPr="00484921">
        <w:rPr>
          <w:rFonts w:ascii="Times New Roman" w:hAnsi="Times New Roman" w:cs="Times New Roman"/>
        </w:rPr>
        <w:t>http://www.levada.ru/eng/indexes-0</w:t>
      </w:r>
      <w:r w:rsidRPr="00DD1F9C">
        <w:rPr>
          <w:rFonts w:ascii="Times New Roman" w:hAnsi="Times New Roman" w:cs="Times New Roman"/>
        </w:rPr>
        <w:t xml:space="preserve">&gt; (Accessed: </w:t>
      </w:r>
      <w:r>
        <w:rPr>
          <w:rFonts w:ascii="Times New Roman" w:hAnsi="Times New Roman" w:cs="Times New Roman"/>
        </w:rPr>
        <w:t>2/26/16</w:t>
      </w:r>
      <w:r w:rsidRPr="00DD1F9C">
        <w:rPr>
          <w:rFonts w:ascii="Times New Roman" w:hAnsi="Times New Roman" w:cs="Times New Roman"/>
        </w:rPr>
        <w:t>)</w:t>
      </w:r>
      <w:r w:rsidRPr="00DD1F9C">
        <w:rPr>
          <w:rFonts w:ascii="Times New Roman" w:hAnsi="Times New Roman" w:cs="Times New Roman"/>
        </w:rPr>
        <w:fldChar w:fldCharType="end"/>
      </w:r>
    </w:p>
  </w:footnote>
  <w:footnote w:id="38">
    <w:p w:rsidR="005544EA" w:rsidRPr="007F0F7E" w:rsidRDefault="005544EA" w:rsidP="00C454F0">
      <w:pPr>
        <w:pStyle w:val="FootnoteText"/>
        <w:rPr>
          <w:rFonts w:ascii="Times New Roman" w:hAnsi="Times New Roman" w:cs="Times New Roman"/>
        </w:rPr>
      </w:pPr>
      <w:r w:rsidRPr="007F0F7E">
        <w:rPr>
          <w:rStyle w:val="FootnoteReference"/>
          <w:rFonts w:ascii="Times New Roman" w:hAnsi="Times New Roman" w:cs="Times New Roman"/>
        </w:rPr>
        <w:footnoteRef/>
      </w:r>
      <w:r w:rsidRPr="007F0F7E">
        <w:rPr>
          <w:rFonts w:ascii="Times New Roman" w:hAnsi="Times New Roman" w:cs="Times New Roman"/>
        </w:rPr>
        <w:t xml:space="preserve"> This indicator is measured on a “frequent-moderate-infrequent” scale </w:t>
      </w:r>
    </w:p>
  </w:footnote>
  <w:footnote w:id="39">
    <w:p w:rsidR="005544EA" w:rsidRPr="00C713A5" w:rsidRDefault="005544EA" w:rsidP="00C454F0">
      <w:pPr>
        <w:pStyle w:val="FootnoteText"/>
        <w:rPr>
          <w:rFonts w:ascii="Times New Roman" w:hAnsi="Times New Roman" w:cs="Times New Roman"/>
        </w:rPr>
      </w:pPr>
      <w:r>
        <w:rPr>
          <w:rStyle w:val="FootnoteReference"/>
        </w:rPr>
        <w:footnoteRef/>
      </w:r>
      <w:r>
        <w:t xml:space="preserve"> </w:t>
      </w:r>
      <w:r w:rsidRPr="00C713A5">
        <w:rPr>
          <w:rFonts w:ascii="Times New Roman" w:hAnsi="Times New Roman" w:cs="Times New Roman"/>
        </w:rPr>
        <w:t>Danila Gal’perovich</w:t>
      </w:r>
      <w:r>
        <w:rPr>
          <w:rFonts w:ascii="Times New Roman" w:hAnsi="Times New Roman" w:cs="Times New Roman"/>
        </w:rPr>
        <w:t>,</w:t>
      </w:r>
      <w:r w:rsidRPr="00C713A5">
        <w:rPr>
          <w:rFonts w:ascii="Times New Roman" w:hAnsi="Times New Roman" w:cs="Times New Roman"/>
        </w:rPr>
        <w:t xml:space="preserve"> “Aleksey Navalny: An Interview for ‘Voice of America’ and Radio Liberty,’” </w:t>
      </w:r>
      <w:r w:rsidRPr="00C713A5">
        <w:rPr>
          <w:rFonts w:ascii="Times New Roman" w:hAnsi="Times New Roman" w:cs="Times New Roman"/>
          <w:i/>
          <w:iCs/>
        </w:rPr>
        <w:t>Voice of America</w:t>
      </w:r>
      <w:r w:rsidRPr="00C713A5">
        <w:rPr>
          <w:rFonts w:ascii="Times New Roman" w:hAnsi="Times New Roman" w:cs="Times New Roman"/>
        </w:rPr>
        <w:t>, May 28 2015, </w:t>
      </w:r>
      <w:hyperlink r:id="rId2" w:history="1">
        <w:r w:rsidRPr="00C713A5">
          <w:rPr>
            <w:rStyle w:val="Hyperlink"/>
            <w:rFonts w:ascii="Times New Roman" w:hAnsi="Times New Roman" w:cs="Times New Roman"/>
          </w:rPr>
          <w:t>http://www.golos-ameriki.ru/content/navalny&lt;-interview-voa-rferl/2796991.html</w:t>
        </w:r>
      </w:hyperlink>
      <w:r>
        <w:rPr>
          <w:rFonts w:ascii="Times New Roman" w:hAnsi="Times New Roman" w:cs="Times New Roman"/>
        </w:rPr>
        <w:t xml:space="preserve"> (Accessed:2/26/16); </w:t>
      </w:r>
      <w:r w:rsidRPr="001548F3">
        <w:rPr>
          <w:rFonts w:ascii="Times New Roman" w:hAnsi="Times New Roman" w:cs="Times New Roman"/>
        </w:rPr>
        <w:t>“</w:t>
      </w:r>
      <w:r w:rsidRPr="001548F3">
        <w:rPr>
          <w:rFonts w:ascii="Times New Roman" w:hAnsi="Times New Roman" w:cs="Times New Roman"/>
          <w:lang w:val="ru-RU"/>
        </w:rPr>
        <w:t>Илья</w:t>
      </w:r>
      <w:r w:rsidRPr="001548F3">
        <w:rPr>
          <w:rFonts w:ascii="Times New Roman" w:hAnsi="Times New Roman" w:cs="Times New Roman"/>
        </w:rPr>
        <w:t xml:space="preserve"> </w:t>
      </w:r>
      <w:r w:rsidRPr="001548F3">
        <w:rPr>
          <w:rFonts w:ascii="Times New Roman" w:hAnsi="Times New Roman" w:cs="Times New Roman"/>
          <w:lang w:val="ru-RU"/>
        </w:rPr>
        <w:t>Яшин</w:t>
      </w:r>
      <w:r w:rsidRPr="001548F3">
        <w:rPr>
          <w:rFonts w:ascii="Times New Roman" w:hAnsi="Times New Roman" w:cs="Times New Roman"/>
        </w:rPr>
        <w:t xml:space="preserve"> VS </w:t>
      </w:r>
      <w:r w:rsidRPr="001548F3">
        <w:rPr>
          <w:rFonts w:ascii="Times New Roman" w:hAnsi="Times New Roman" w:cs="Times New Roman"/>
          <w:lang w:val="ru-RU"/>
        </w:rPr>
        <w:t>Единая</w:t>
      </w:r>
      <w:r w:rsidRPr="001548F3">
        <w:rPr>
          <w:rFonts w:ascii="Times New Roman" w:hAnsi="Times New Roman" w:cs="Times New Roman"/>
        </w:rPr>
        <w:t xml:space="preserve"> </w:t>
      </w:r>
      <w:r w:rsidRPr="001548F3">
        <w:rPr>
          <w:rFonts w:ascii="Times New Roman" w:hAnsi="Times New Roman" w:cs="Times New Roman"/>
          <w:lang w:val="ru-RU"/>
        </w:rPr>
        <w:t>Россия</w:t>
      </w:r>
      <w:r w:rsidRPr="001548F3">
        <w:rPr>
          <w:rFonts w:ascii="Times New Roman" w:hAnsi="Times New Roman" w:cs="Times New Roman"/>
        </w:rPr>
        <w:t xml:space="preserve"> </w:t>
      </w:r>
      <w:r w:rsidRPr="001548F3">
        <w:rPr>
          <w:rFonts w:ascii="Times New Roman" w:hAnsi="Times New Roman" w:cs="Times New Roman"/>
          <w:lang w:val="ru-RU"/>
        </w:rPr>
        <w:t>ГТРК</w:t>
      </w:r>
      <w:r w:rsidRPr="001548F3">
        <w:rPr>
          <w:rFonts w:ascii="Times New Roman" w:hAnsi="Times New Roman" w:cs="Times New Roman"/>
        </w:rPr>
        <w:t xml:space="preserve"> "</w:t>
      </w:r>
      <w:r w:rsidRPr="001548F3">
        <w:rPr>
          <w:rFonts w:ascii="Times New Roman" w:hAnsi="Times New Roman" w:cs="Times New Roman"/>
          <w:lang w:val="ru-RU"/>
        </w:rPr>
        <w:t>Кострома</w:t>
      </w:r>
      <w:r w:rsidRPr="001548F3">
        <w:rPr>
          <w:rFonts w:ascii="Times New Roman" w:hAnsi="Times New Roman" w:cs="Times New Roman"/>
        </w:rPr>
        <w:t xml:space="preserve">,"” (Youtube, August 27, 2015), accessed March 16 2016,  </w:t>
      </w:r>
      <w:hyperlink r:id="rId3" w:history="1">
        <w:r w:rsidRPr="001548F3">
          <w:rPr>
            <w:rStyle w:val="Hyperlink"/>
            <w:rFonts w:ascii="Times New Roman" w:hAnsi="Times New Roman" w:cs="Times New Roman"/>
          </w:rPr>
          <w:t>https://www.youtube.com/watch?v=j4ntFe5T0Ps</w:t>
        </w:r>
      </w:hyperlink>
      <w:r w:rsidRPr="001548F3">
        <w:rPr>
          <w:rFonts w:ascii="Times New Roman" w:hAnsi="Times New Roman" w:cs="Times New Roman"/>
        </w:rPr>
        <w:t xml:space="preserve">  </w:t>
      </w:r>
      <w:r>
        <w:rPr>
          <w:rFonts w:ascii="Times New Roman" w:hAnsi="Times New Roman" w:cs="Times New Roman"/>
        </w:rPr>
        <w:t xml:space="preserve"> </w:t>
      </w:r>
    </w:p>
  </w:footnote>
  <w:footnote w:id="40">
    <w:p w:rsidR="005544EA" w:rsidRPr="00D25CDC" w:rsidRDefault="005544EA" w:rsidP="00C454F0">
      <w:pPr>
        <w:pStyle w:val="FootnoteText"/>
        <w:rPr>
          <w:rFonts w:ascii="Times New Roman" w:hAnsi="Times New Roman" w:cs="Times New Roman"/>
        </w:rPr>
      </w:pPr>
      <w:r w:rsidRPr="00D25CDC">
        <w:rPr>
          <w:rStyle w:val="FootnoteReference"/>
          <w:rFonts w:ascii="Times New Roman" w:hAnsi="Times New Roman" w:cs="Times New Roman"/>
        </w:rPr>
        <w:footnoteRef/>
      </w:r>
      <w:r>
        <w:rPr>
          <w:rFonts w:ascii="Times New Roman" w:hAnsi="Times New Roman" w:cs="Times New Roman"/>
        </w:rPr>
        <w:t xml:space="preserve"> “Navalny</w:t>
      </w:r>
      <w:r w:rsidRPr="00D25CDC">
        <w:rPr>
          <w:rFonts w:ascii="Times New Roman" w:hAnsi="Times New Roman" w:cs="Times New Roman"/>
        </w:rPr>
        <w:t xml:space="preserve">’s Speech at the Rally ‘For Turnover of Power’ 09/20/15” (Youtube, September 20, 2015), accessed November 12, 2015, </w:t>
      </w:r>
      <w:hyperlink r:id="rId4" w:history="1">
        <w:r w:rsidRPr="00D25CDC">
          <w:rPr>
            <w:rStyle w:val="Hyperlink"/>
            <w:rFonts w:ascii="Times New Roman" w:hAnsi="Times New Roman" w:cs="Times New Roman"/>
          </w:rPr>
          <w:t>https://www.youtube.com/watch?v=_oXiDT-frTo</w:t>
        </w:r>
      </w:hyperlink>
      <w:r>
        <w:rPr>
          <w:rFonts w:ascii="Times New Roman" w:hAnsi="Times New Roman" w:cs="Times New Roman"/>
        </w:rPr>
        <w:t xml:space="preserve"> </w:t>
      </w:r>
    </w:p>
  </w:footnote>
  <w:footnote w:id="41">
    <w:p w:rsidR="005544EA" w:rsidRPr="009505B0" w:rsidRDefault="005544EA" w:rsidP="00C454F0">
      <w:pPr>
        <w:pStyle w:val="FootnoteText"/>
        <w:rPr>
          <w:rFonts w:ascii="Times New Roman" w:hAnsi="Times New Roman" w:cs="Times New Roman"/>
        </w:rPr>
      </w:pPr>
      <w:r w:rsidRPr="009505B0">
        <w:rPr>
          <w:rStyle w:val="FootnoteReference"/>
          <w:rFonts w:ascii="Times New Roman" w:hAnsi="Times New Roman" w:cs="Times New Roman"/>
        </w:rPr>
        <w:footnoteRef/>
      </w:r>
      <w:r w:rsidRPr="009505B0">
        <w:rPr>
          <w:rFonts w:ascii="Times New Roman" w:hAnsi="Times New Roman" w:cs="Times New Roman"/>
        </w:rPr>
        <w:t xml:space="preserve"> “Russian Federation: World Development Indicators,” </w:t>
      </w:r>
      <w:r w:rsidRPr="009505B0">
        <w:rPr>
          <w:rFonts w:ascii="Times New Roman" w:hAnsi="Times New Roman" w:cs="Times New Roman"/>
          <w:i/>
        </w:rPr>
        <w:t>World Data Bank</w:t>
      </w:r>
      <w:r w:rsidRPr="009505B0">
        <w:rPr>
          <w:rFonts w:ascii="Times New Roman" w:hAnsi="Times New Roman" w:cs="Times New Roman"/>
        </w:rPr>
        <w:t xml:space="preserve">, 2016, </w:t>
      </w:r>
      <w:hyperlink r:id="rId5" w:history="1">
        <w:r w:rsidRPr="009505B0">
          <w:rPr>
            <w:rStyle w:val="Hyperlink"/>
            <w:rFonts w:ascii="Times New Roman" w:hAnsi="Times New Roman" w:cs="Times New Roman"/>
          </w:rPr>
          <w:t>http://databank.worldbank.org/data/reports.aspx?source=2&amp;country=RUS&amp;series=&amp;period</w:t>
        </w:r>
      </w:hyperlink>
      <w:r w:rsidRPr="009505B0">
        <w:rPr>
          <w:rFonts w:ascii="Times New Roman" w:hAnsi="Times New Roman" w:cs="Times New Roman"/>
        </w:rPr>
        <w:t xml:space="preserve">= (Accessed 2/25/16) </w:t>
      </w:r>
    </w:p>
  </w:footnote>
  <w:footnote w:id="42">
    <w:p w:rsidR="005544EA" w:rsidRPr="007F0F7E" w:rsidRDefault="005544EA" w:rsidP="00C454F0">
      <w:pPr>
        <w:pStyle w:val="FootnoteText"/>
        <w:rPr>
          <w:rFonts w:ascii="Times New Roman" w:hAnsi="Times New Roman" w:cs="Times New Roman"/>
        </w:rPr>
      </w:pPr>
      <w:r w:rsidRPr="007F0F7E">
        <w:rPr>
          <w:rStyle w:val="FootnoteReference"/>
          <w:rFonts w:ascii="Times New Roman" w:hAnsi="Times New Roman" w:cs="Times New Roman"/>
        </w:rPr>
        <w:footnoteRef/>
      </w:r>
      <w:r w:rsidRPr="007F0F7E">
        <w:rPr>
          <w:rFonts w:ascii="Times New Roman" w:hAnsi="Times New Roman" w:cs="Times New Roman"/>
        </w:rPr>
        <w:t xml:space="preserve"> This indicator is measured on a “high-medium-low” scale </w:t>
      </w:r>
    </w:p>
  </w:footnote>
  <w:footnote w:id="43">
    <w:p w:rsidR="005544EA" w:rsidRPr="00D44A19" w:rsidRDefault="005544EA" w:rsidP="00C454F0">
      <w:pPr>
        <w:pStyle w:val="FootnoteText"/>
        <w:rPr>
          <w:rFonts w:ascii="Times New Roman" w:hAnsi="Times New Roman" w:cs="Times New Roman"/>
        </w:rPr>
      </w:pPr>
      <w:r w:rsidRPr="00D44A19">
        <w:rPr>
          <w:rStyle w:val="FootnoteReference"/>
          <w:rFonts w:ascii="Times New Roman" w:hAnsi="Times New Roman" w:cs="Times New Roman"/>
        </w:rPr>
        <w:footnoteRef/>
      </w:r>
      <w:r w:rsidRPr="00D44A19">
        <w:rPr>
          <w:rFonts w:ascii="Times New Roman" w:hAnsi="Times New Roman" w:cs="Times New Roman"/>
        </w:rPr>
        <w:t xml:space="preserve"> </w:t>
      </w:r>
      <w:r w:rsidRPr="00A87C4D">
        <w:rPr>
          <w:rFonts w:ascii="Times New Roman" w:hAnsi="Times New Roman" w:cs="Times New Roman"/>
        </w:rPr>
        <w:t>De Boef and Paul M. Kellstedt</w:t>
      </w:r>
      <w:r>
        <w:rPr>
          <w:rFonts w:ascii="Times New Roman" w:hAnsi="Times New Roman" w:cs="Times New Roman"/>
        </w:rPr>
        <w:t xml:space="preserve">, </w:t>
      </w:r>
      <w:r w:rsidRPr="00D44A19">
        <w:rPr>
          <w:rFonts w:ascii="Times New Roman" w:hAnsi="Times New Roman" w:cs="Times New Roman"/>
        </w:rPr>
        <w:t>635</w:t>
      </w:r>
    </w:p>
  </w:footnote>
  <w:footnote w:id="44">
    <w:p w:rsidR="005544EA" w:rsidRPr="00476C10" w:rsidRDefault="005544EA" w:rsidP="00C454F0">
      <w:pPr>
        <w:pStyle w:val="FootnoteText"/>
        <w:rPr>
          <w:rFonts w:ascii="Times New Roman" w:hAnsi="Times New Roman" w:cs="Times New Roman"/>
          <w:color w:val="000000" w:themeColor="text1"/>
        </w:rPr>
      </w:pPr>
      <w:r w:rsidRPr="00063BEE">
        <w:rPr>
          <w:rStyle w:val="FootnoteReference"/>
          <w:rFonts w:ascii="Times New Roman" w:hAnsi="Times New Roman" w:cs="Times New Roman"/>
        </w:rPr>
        <w:footnoteRef/>
      </w:r>
      <w:r w:rsidRPr="00063BEE">
        <w:rPr>
          <w:rFonts w:ascii="Times New Roman" w:hAnsi="Times New Roman" w:cs="Times New Roman"/>
        </w:rPr>
        <w:t xml:space="preserve"> “Ensuring the Sovereignty of the Financial and Banking System - a Basic Condition of the Russian Economy Recovery Manageability,” </w:t>
      </w:r>
      <w:r w:rsidRPr="00063BEE">
        <w:rPr>
          <w:rFonts w:ascii="Times New Roman" w:hAnsi="Times New Roman" w:cs="Times New Roman"/>
          <w:i/>
        </w:rPr>
        <w:t>Sergey Glazyev: Official Website</w:t>
      </w:r>
      <w:r w:rsidRPr="00063BEE">
        <w:rPr>
          <w:rFonts w:ascii="Times New Roman" w:hAnsi="Times New Roman" w:cs="Times New Roman"/>
        </w:rPr>
        <w:t xml:space="preserve">, November 11 2015, </w:t>
      </w:r>
      <w:hyperlink r:id="rId6" w:history="1">
        <w:r w:rsidRPr="00063BEE">
          <w:rPr>
            <w:rStyle w:val="Hyperlink"/>
            <w:rFonts w:ascii="Times New Roman" w:hAnsi="Times New Roman" w:cs="Times New Roman"/>
          </w:rPr>
          <w:t xml:space="preserve">http://www.glazev.ru/econom_polit/462/ </w:t>
        </w:r>
      </w:hyperlink>
      <w:r>
        <w:rPr>
          <w:rStyle w:val="Hyperlink"/>
          <w:rFonts w:ascii="Times New Roman" w:hAnsi="Times New Roman" w:cs="Times New Roman"/>
        </w:rPr>
        <w:t xml:space="preserve"> </w:t>
      </w:r>
      <w:r>
        <w:rPr>
          <w:rStyle w:val="Hyperlink"/>
          <w:rFonts w:ascii="Times New Roman" w:hAnsi="Times New Roman" w:cs="Times New Roman"/>
          <w:color w:val="000000" w:themeColor="text1"/>
        </w:rPr>
        <w:t xml:space="preserve">(Accessed 2/26/16); </w:t>
      </w:r>
      <w:r>
        <w:rPr>
          <w:rFonts w:ascii="Times New Roman" w:hAnsi="Times New Roman" w:cs="Times New Roman"/>
          <w:color w:val="000000" w:themeColor="text1"/>
        </w:rPr>
        <w:t xml:space="preserve">“On Measures to Overcome the Economic Crisis in Russia – Publication of the State Duma in 2015,”  </w:t>
      </w:r>
      <w:r w:rsidRPr="00476C10">
        <w:rPr>
          <w:rFonts w:ascii="Times New Roman" w:hAnsi="Times New Roman" w:cs="Times New Roman"/>
          <w:i/>
          <w:color w:val="000000" w:themeColor="text1"/>
        </w:rPr>
        <w:t xml:space="preserve">Committee on </w:t>
      </w:r>
      <w:r w:rsidRPr="00476C10">
        <w:rPr>
          <w:rFonts w:ascii="Times New Roman" w:hAnsi="Times New Roman" w:cs="Times New Roman"/>
          <w:i/>
          <w:color w:val="000000" w:themeColor="text1"/>
          <w:lang w:val="en"/>
        </w:rPr>
        <w:t>Economic Policy, Innovative Development, and Entrepreneurship of the State Duma</w:t>
      </w:r>
      <w:r>
        <w:rPr>
          <w:rFonts w:ascii="Times New Roman" w:hAnsi="Times New Roman" w:cs="Times New Roman"/>
          <w:color w:val="000000" w:themeColor="text1"/>
          <w:lang w:val="en"/>
        </w:rPr>
        <w:t xml:space="preserve">, 2015, </w:t>
      </w:r>
      <w:hyperlink r:id="rId7" w:history="1">
        <w:r w:rsidRPr="00C90E6C">
          <w:rPr>
            <w:rStyle w:val="Hyperlink"/>
            <w:rFonts w:ascii="Times New Roman" w:hAnsi="Times New Roman" w:cs="Times New Roman"/>
            <w:lang w:val="en"/>
          </w:rPr>
          <w:t>http://www.komitet2-7.km.duma.gov.ru/site.xp/052057124049052055051.html</w:t>
        </w:r>
      </w:hyperlink>
      <w:r>
        <w:rPr>
          <w:rFonts w:ascii="Times New Roman" w:hAnsi="Times New Roman" w:cs="Times New Roman"/>
          <w:color w:val="000000" w:themeColor="text1"/>
          <w:lang w:val="en"/>
        </w:rPr>
        <w:t xml:space="preserve"> (Accessed 2/26/16) </w:t>
      </w:r>
    </w:p>
  </w:footnote>
  <w:footnote w:id="45">
    <w:p w:rsidR="005544EA" w:rsidRPr="007F0F7E" w:rsidRDefault="005544EA" w:rsidP="00C454F0">
      <w:pPr>
        <w:pStyle w:val="FootnoteText"/>
        <w:rPr>
          <w:rFonts w:ascii="Times New Roman" w:hAnsi="Times New Roman" w:cs="Times New Roman"/>
        </w:rPr>
      </w:pPr>
      <w:r w:rsidRPr="007F0F7E">
        <w:rPr>
          <w:rStyle w:val="FootnoteReference"/>
          <w:rFonts w:ascii="Times New Roman" w:hAnsi="Times New Roman" w:cs="Times New Roman"/>
        </w:rPr>
        <w:footnoteRef/>
      </w:r>
      <w:r w:rsidRPr="007F0F7E">
        <w:rPr>
          <w:rFonts w:ascii="Times New Roman" w:hAnsi="Times New Roman" w:cs="Times New Roman"/>
        </w:rPr>
        <w:t xml:space="preserve"> This indicator is measured on a “high-medium-low scale” </w:t>
      </w:r>
    </w:p>
  </w:footnote>
  <w:footnote w:id="46">
    <w:p w:rsidR="005544EA" w:rsidRPr="0069561A" w:rsidRDefault="005544EA" w:rsidP="00C454F0">
      <w:pPr>
        <w:pStyle w:val="FootnoteText"/>
        <w:rPr>
          <w:rFonts w:ascii="Times New Roman" w:hAnsi="Times New Roman" w:cs="Times New Roman"/>
          <w:i/>
        </w:rPr>
      </w:pPr>
      <w:r w:rsidRPr="00063BEE">
        <w:rPr>
          <w:rStyle w:val="FootnoteReference"/>
          <w:rFonts w:ascii="Times New Roman" w:hAnsi="Times New Roman" w:cs="Times New Roman"/>
        </w:rPr>
        <w:footnoteRef/>
      </w:r>
      <w:r w:rsidRPr="00063BEE">
        <w:rPr>
          <w:rFonts w:ascii="Times New Roman" w:hAnsi="Times New Roman" w:cs="Times New Roman"/>
        </w:rPr>
        <w:t xml:space="preserve"> </w:t>
      </w:r>
      <w:r>
        <w:rPr>
          <w:rFonts w:ascii="Times New Roman" w:hAnsi="Times New Roman" w:cs="Times New Roman"/>
        </w:rPr>
        <w:t>“</w:t>
      </w:r>
      <w:r w:rsidRPr="00063BEE">
        <w:rPr>
          <w:rFonts w:ascii="Times New Roman" w:hAnsi="Times New Roman" w:cs="Times New Roman"/>
        </w:rPr>
        <w:t xml:space="preserve">Annual Report Templeton Russia and East European Fund, Inc.,” </w:t>
      </w:r>
      <w:r w:rsidRPr="00063BEE">
        <w:rPr>
          <w:rFonts w:ascii="Times New Roman" w:hAnsi="Times New Roman" w:cs="Times New Roman"/>
          <w:i/>
        </w:rPr>
        <w:t>Franklin Templeton Investments</w:t>
      </w:r>
      <w:r w:rsidRPr="00063BEE">
        <w:rPr>
          <w:rFonts w:ascii="Times New Roman" w:hAnsi="Times New Roman" w:cs="Times New Roman"/>
        </w:rPr>
        <w:t xml:space="preserve">, March 31, 2015, </w:t>
      </w:r>
      <w:hyperlink r:id="rId8" w:history="1">
        <w:r w:rsidRPr="00063BEE">
          <w:rPr>
            <w:rStyle w:val="Hyperlink"/>
            <w:rFonts w:ascii="Times New Roman" w:hAnsi="Times New Roman" w:cs="Times New Roman"/>
          </w:rPr>
          <w:t xml:space="preserve">https://www.franklintempleton.com/forms-literature/download/TLTRF-A </w:t>
        </w:r>
      </w:hyperlink>
      <w:r w:rsidRPr="00063BEE">
        <w:rPr>
          <w:rFonts w:ascii="Times New Roman" w:hAnsi="Times New Roman" w:cs="Times New Roman"/>
        </w:rPr>
        <w:t xml:space="preserve"> (Accessed </w:t>
      </w:r>
      <w:r>
        <w:rPr>
          <w:rFonts w:ascii="Times New Roman" w:hAnsi="Times New Roman" w:cs="Times New Roman"/>
        </w:rPr>
        <w:t>2/26</w:t>
      </w:r>
      <w:r w:rsidRPr="00063BEE">
        <w:rPr>
          <w:rFonts w:ascii="Times New Roman" w:hAnsi="Times New Roman" w:cs="Times New Roman"/>
        </w:rPr>
        <w:t>/1</w:t>
      </w:r>
      <w:r>
        <w:rPr>
          <w:rFonts w:ascii="Times New Roman" w:hAnsi="Times New Roman" w:cs="Times New Roman"/>
        </w:rPr>
        <w:t>6</w:t>
      </w:r>
      <w:r w:rsidRPr="00063BEE">
        <w:rPr>
          <w:rFonts w:ascii="Times New Roman" w:hAnsi="Times New Roman" w:cs="Times New Roman"/>
        </w:rPr>
        <w:t>)</w:t>
      </w:r>
      <w:r>
        <w:rPr>
          <w:rFonts w:ascii="Times New Roman" w:hAnsi="Times New Roman" w:cs="Times New Roman"/>
        </w:rPr>
        <w:t xml:space="preserve">; </w:t>
      </w:r>
      <w:r w:rsidRPr="0069561A">
        <w:rPr>
          <w:rFonts w:ascii="Times New Roman" w:hAnsi="Times New Roman" w:cs="Times New Roman"/>
        </w:rPr>
        <w:t xml:space="preserve">“Investment Climate in Russia-Foreign Investor Perception,” </w:t>
      </w:r>
      <w:r w:rsidRPr="0069561A">
        <w:rPr>
          <w:rFonts w:ascii="Times New Roman" w:hAnsi="Times New Roman" w:cs="Times New Roman"/>
          <w:i/>
        </w:rPr>
        <w:t>Ernst &amp; Young Valuation</w:t>
      </w:r>
    </w:p>
    <w:p w:rsidR="005544EA" w:rsidRPr="00063BEE" w:rsidRDefault="005544EA" w:rsidP="00C454F0">
      <w:pPr>
        <w:pStyle w:val="FootnoteText"/>
        <w:rPr>
          <w:rFonts w:ascii="Times New Roman" w:hAnsi="Times New Roman" w:cs="Times New Roman"/>
        </w:rPr>
      </w:pPr>
      <w:proofErr w:type="gramStart"/>
      <w:r w:rsidRPr="0069561A">
        <w:rPr>
          <w:rFonts w:ascii="Times New Roman" w:hAnsi="Times New Roman" w:cs="Times New Roman"/>
          <w:i/>
        </w:rPr>
        <w:t>and</w:t>
      </w:r>
      <w:proofErr w:type="gramEnd"/>
      <w:r w:rsidRPr="0069561A">
        <w:rPr>
          <w:rFonts w:ascii="Times New Roman" w:hAnsi="Times New Roman" w:cs="Times New Roman"/>
          <w:i/>
        </w:rPr>
        <w:t xml:space="preserve"> Advisory Services LLC, </w:t>
      </w:r>
      <w:r w:rsidRPr="0069561A">
        <w:rPr>
          <w:rFonts w:ascii="Times New Roman" w:hAnsi="Times New Roman" w:cs="Times New Roman"/>
        </w:rPr>
        <w:t xml:space="preserve">2015, </w:t>
      </w:r>
      <w:hyperlink r:id="rId9" w:history="1">
        <w:r w:rsidRPr="0069561A">
          <w:rPr>
            <w:rStyle w:val="Hyperlink"/>
            <w:rFonts w:ascii="Times New Roman" w:hAnsi="Times New Roman" w:cs="Times New Roman"/>
          </w:rPr>
          <w:t>http://www.ey.com/Publication/vwLUAssets/EY_report_-_Investment_climate_in_Russia_2015/$FILE/EY-Investment-climate-in-Russia_eng%20EY%202015.pdf</w:t>
        </w:r>
      </w:hyperlink>
      <w:r w:rsidRPr="0069561A">
        <w:rPr>
          <w:rFonts w:ascii="Times New Roman" w:hAnsi="Times New Roman" w:cs="Times New Roman"/>
        </w:rPr>
        <w:t xml:space="preserve"> (Accessed 3/16/16)</w:t>
      </w:r>
      <w:r>
        <w:rPr>
          <w:rFonts w:ascii="Times New Roman" w:hAnsi="Times New Roman" w:cs="Times New Roman"/>
        </w:rPr>
        <w:t xml:space="preserve">. </w:t>
      </w:r>
    </w:p>
  </w:footnote>
  <w:footnote w:id="47">
    <w:p w:rsidR="005544EA" w:rsidRPr="00357A81" w:rsidRDefault="005544EA" w:rsidP="00C454F0">
      <w:pPr>
        <w:pStyle w:val="FootnoteText"/>
        <w:rPr>
          <w:rFonts w:ascii="Times New Roman" w:hAnsi="Times New Roman" w:cs="Times New Roman"/>
        </w:rPr>
      </w:pPr>
      <w:r w:rsidRPr="00357A81">
        <w:rPr>
          <w:rStyle w:val="FootnoteReference"/>
          <w:rFonts w:ascii="Times New Roman" w:hAnsi="Times New Roman" w:cs="Times New Roman"/>
        </w:rPr>
        <w:footnoteRef/>
      </w:r>
      <w:r w:rsidRPr="00357A81">
        <w:rPr>
          <w:rFonts w:ascii="Times New Roman" w:hAnsi="Times New Roman" w:cs="Times New Roman"/>
        </w:rPr>
        <w:t xml:space="preserve"> </w:t>
      </w:r>
      <w:r w:rsidRPr="009505B0">
        <w:rPr>
          <w:rFonts w:ascii="Times New Roman" w:hAnsi="Times New Roman" w:cs="Times New Roman"/>
        </w:rPr>
        <w:fldChar w:fldCharType="begin">
          <w:fldData xml:space="preserve">PEVuZE5vdGU+PENpdGU+PEF1dGhvcj5CZWxsPC9BdXRob3I+PFllYXI+MjAwMzwvWWVhcj48SURU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=
</w:fldData>
        </w:fldChar>
      </w:r>
      <w:r w:rsidRPr="009505B0">
        <w:rPr>
          <w:rFonts w:ascii="Times New Roman" w:hAnsi="Times New Roman" w:cs="Times New Roman"/>
        </w:rPr>
        <w:instrText xml:space="preserve"> ADDIN EN.CITE </w:instrText>
      </w:r>
      <w:r w:rsidRPr="009505B0">
        <w:rPr>
          <w:rFonts w:ascii="Times New Roman" w:hAnsi="Times New Roman" w:cs="Times New Roman"/>
        </w:rPr>
        <w:fldChar w:fldCharType="begin">
          <w:fldData xml:space="preserve">PEVuZE5vdGU+PENpdGU+PEF1dGhvcj5CZWxsPC9BdXRob3I+PFllYXI+MjAwMzwvWWVhcj48SURU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=
</w:fldData>
        </w:fldChar>
      </w:r>
      <w:r w:rsidRPr="009505B0">
        <w:rPr>
          <w:rFonts w:ascii="Times New Roman" w:hAnsi="Times New Roman" w:cs="Times New Roman"/>
        </w:rPr>
        <w:instrText xml:space="preserve"> ADDIN EN.CITE.DATA </w:instrText>
      </w:r>
      <w:r w:rsidRPr="009505B0">
        <w:rPr>
          <w:rFonts w:ascii="Times New Roman" w:hAnsi="Times New Roman" w:cs="Times New Roman"/>
        </w:rPr>
      </w:r>
      <w:r w:rsidRPr="009505B0">
        <w:rPr>
          <w:rFonts w:ascii="Times New Roman" w:hAnsi="Times New Roman" w:cs="Times New Roman"/>
        </w:rPr>
        <w:fldChar w:fldCharType="end"/>
      </w:r>
      <w:r w:rsidRPr="009505B0">
        <w:rPr>
          <w:rFonts w:ascii="Times New Roman" w:hAnsi="Times New Roman" w:cs="Times New Roman"/>
        </w:rPr>
      </w:r>
      <w:r w:rsidRPr="009505B0">
        <w:rPr>
          <w:rFonts w:ascii="Times New Roman" w:hAnsi="Times New Roman" w:cs="Times New Roman"/>
        </w:rPr>
        <w:fldChar w:fldCharType="separate"/>
      </w:r>
      <w:r>
        <w:rPr>
          <w:rFonts w:ascii="Times New Roman" w:hAnsi="Times New Roman" w:cs="Times New Roman"/>
        </w:rPr>
        <w:t xml:space="preserve"> Bell, </w:t>
      </w:r>
      <w:r w:rsidRPr="009505B0">
        <w:rPr>
          <w:rFonts w:ascii="Times New Roman" w:hAnsi="Times New Roman" w:cs="Times New Roman"/>
        </w:rPr>
        <w:fldChar w:fldCharType="end"/>
      </w:r>
      <w:r w:rsidRPr="00357A81">
        <w:rPr>
          <w:rFonts w:ascii="Times New Roman" w:hAnsi="Times New Roman" w:cs="Times New Roman"/>
        </w:rPr>
        <w:t>68</w:t>
      </w:r>
      <w:r>
        <w:rPr>
          <w:rFonts w:ascii="Times New Roman" w:hAnsi="Times New Roman" w:cs="Times New Roman"/>
        </w:rPr>
        <w:t xml:space="preserve">; Della Sala, 8; </w:t>
      </w:r>
      <w:r w:rsidRPr="009505B0">
        <w:rPr>
          <w:rFonts w:ascii="Times New Roman" w:hAnsi="Times New Roman" w:cs="Times New Roman"/>
        </w:rPr>
        <w:fldChar w:fldCharType="begin">
          <w:fldData xml:space="preserve">PEVuZE5vdGU+PENpdGU+PEF1dGhvcj5QZXRlcnNzb248L0F1dGhvcj48WWVhcj4yMDE0PC9ZZWFy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</w:fldData>
        </w:fldChar>
      </w:r>
      <w:r w:rsidRPr="009505B0">
        <w:rPr>
          <w:rFonts w:ascii="Times New Roman" w:hAnsi="Times New Roman" w:cs="Times New Roman"/>
        </w:rPr>
        <w:instrText xml:space="preserve"> ADDIN EN.CITE </w:instrText>
      </w:r>
      <w:r w:rsidRPr="009505B0">
        <w:rPr>
          <w:rFonts w:ascii="Times New Roman" w:hAnsi="Times New Roman" w:cs="Times New Roman"/>
        </w:rPr>
        <w:fldChar w:fldCharType="begin">
          <w:fldData xml:space="preserve">PEVuZE5vdGU+PENpdGU+PEF1dGhvcj5QZXRlcnNzb248L0F1dGhvcj48WWVhcj4yMDE0PC9ZZWFy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</w:fldData>
        </w:fldChar>
      </w:r>
      <w:r w:rsidRPr="009505B0">
        <w:rPr>
          <w:rFonts w:ascii="Times New Roman" w:hAnsi="Times New Roman" w:cs="Times New Roman"/>
        </w:rPr>
        <w:instrText xml:space="preserve"> ADDIN EN.CITE.DATA </w:instrText>
      </w:r>
      <w:r w:rsidRPr="009505B0">
        <w:rPr>
          <w:rFonts w:ascii="Times New Roman" w:hAnsi="Times New Roman" w:cs="Times New Roman"/>
        </w:rPr>
      </w:r>
      <w:r w:rsidRPr="009505B0">
        <w:rPr>
          <w:rFonts w:ascii="Times New Roman" w:hAnsi="Times New Roman" w:cs="Times New Roman"/>
        </w:rPr>
        <w:fldChar w:fldCharType="end"/>
      </w:r>
      <w:r w:rsidRPr="009505B0">
        <w:rPr>
          <w:rFonts w:ascii="Times New Roman" w:hAnsi="Times New Roman" w:cs="Times New Roman"/>
        </w:rPr>
      </w:r>
      <w:r w:rsidRPr="009505B0">
        <w:rPr>
          <w:rFonts w:ascii="Times New Roman" w:hAnsi="Times New Roman" w:cs="Times New Roman"/>
        </w:rPr>
        <w:fldChar w:fldCharType="separate"/>
      </w:r>
      <w:r w:rsidRPr="009505B0">
        <w:rPr>
          <w:rFonts w:ascii="Times New Roman" w:hAnsi="Times New Roman" w:cs="Times New Roman"/>
        </w:rPr>
        <w:t xml:space="preserve"> Petersso</w:t>
      </w:r>
      <w:r>
        <w:rPr>
          <w:rFonts w:ascii="Times New Roman" w:hAnsi="Times New Roman" w:cs="Times New Roman"/>
        </w:rPr>
        <w:t>n</w:t>
      </w:r>
      <w:r w:rsidRPr="009505B0">
        <w:rPr>
          <w:rFonts w:ascii="Times New Roman" w:hAnsi="Times New Roman" w:cs="Times New Roman"/>
        </w:rPr>
        <w:t>,</w:t>
      </w:r>
      <w:r w:rsidRPr="009505B0">
        <w:rPr>
          <w:rFonts w:ascii="Times New Roman" w:hAnsi="Times New Roman" w:cs="Times New Roman"/>
        </w:rPr>
        <w:fldChar w:fldCharType="end"/>
      </w:r>
      <w:r>
        <w:rPr>
          <w:rFonts w:ascii="Times New Roman" w:hAnsi="Times New Roman" w:cs="Times New Roman"/>
        </w:rPr>
        <w:t xml:space="preserve"> 35  </w:t>
      </w:r>
    </w:p>
  </w:footnote>
  <w:footnote w:id="48">
    <w:p w:rsidR="005544EA" w:rsidRPr="007F0F7E" w:rsidRDefault="005544EA" w:rsidP="00C454F0">
      <w:pPr>
        <w:pStyle w:val="FootnoteText"/>
        <w:rPr>
          <w:rFonts w:ascii="Times New Roman" w:hAnsi="Times New Roman" w:cs="Times New Roman"/>
        </w:rPr>
      </w:pPr>
      <w:r w:rsidRPr="007F0F7E">
        <w:rPr>
          <w:rStyle w:val="FootnoteReference"/>
          <w:rFonts w:ascii="Times New Roman" w:hAnsi="Times New Roman" w:cs="Times New Roman"/>
        </w:rPr>
        <w:footnoteRef/>
      </w:r>
      <w:r w:rsidRPr="007F0F7E">
        <w:rPr>
          <w:rFonts w:ascii="Times New Roman" w:hAnsi="Times New Roman" w:cs="Times New Roman"/>
        </w:rPr>
        <w:t xml:space="preserve"> This indicator is measured on a “high-medium-low” scale</w:t>
      </w:r>
    </w:p>
  </w:footnote>
  <w:footnote w:id="49">
    <w:p w:rsidR="005544EA" w:rsidRPr="009739F9" w:rsidRDefault="005544EA" w:rsidP="00C454F0">
      <w:pPr>
        <w:pStyle w:val="FootnoteText"/>
        <w:rPr>
          <w:rFonts w:ascii="Times New Roman" w:hAnsi="Times New Roman" w:cs="Times New Roman"/>
        </w:rPr>
      </w:pPr>
      <w:r w:rsidRPr="009739F9">
        <w:rPr>
          <w:rStyle w:val="FootnoteReference"/>
          <w:rFonts w:ascii="Times New Roman" w:hAnsi="Times New Roman" w:cs="Times New Roman"/>
        </w:rPr>
        <w:footnoteRef/>
      </w:r>
      <w:r w:rsidRPr="009739F9">
        <w:rPr>
          <w:rFonts w:ascii="Times New Roman" w:hAnsi="Times New Roman" w:cs="Times New Roman"/>
        </w:rPr>
        <w:t xml:space="preserve"> </w:t>
      </w:r>
      <w:r w:rsidRPr="00C3346C">
        <w:rPr>
          <w:rFonts w:ascii="Times New Roman" w:hAnsi="Times New Roman" w:cs="Times New Roman"/>
        </w:rPr>
        <w:t xml:space="preserve">Cassiday, </w:t>
      </w:r>
      <w:r w:rsidRPr="009739F9">
        <w:rPr>
          <w:rFonts w:ascii="Times New Roman" w:hAnsi="Times New Roman" w:cs="Times New Roman"/>
        </w:rPr>
        <w:t xml:space="preserve">682; </w:t>
      </w:r>
      <w:r>
        <w:rPr>
          <w:rFonts w:ascii="Times New Roman" w:hAnsi="Times New Roman" w:cs="Times New Roman"/>
        </w:rPr>
        <w:t xml:space="preserve">“Russia: Freedom of the Press,” </w:t>
      </w:r>
      <w:r w:rsidRPr="00BF6C94">
        <w:rPr>
          <w:rFonts w:ascii="Times New Roman" w:hAnsi="Times New Roman" w:cs="Times New Roman"/>
          <w:i/>
        </w:rPr>
        <w:t>Freedom House</w:t>
      </w:r>
      <w:r>
        <w:rPr>
          <w:rFonts w:ascii="Times New Roman" w:hAnsi="Times New Roman" w:cs="Times New Roman"/>
        </w:rPr>
        <w:t xml:space="preserve">, 2015, </w:t>
      </w:r>
      <w:hyperlink r:id="rId10" w:history="1">
        <w:r w:rsidRPr="00C90E6C">
          <w:rPr>
            <w:rStyle w:val="Hyperlink"/>
            <w:rFonts w:ascii="Times New Roman" w:hAnsi="Times New Roman" w:cs="Times New Roman"/>
          </w:rPr>
          <w:t>https://freedomhouse.org/report/freedom-press/2015/russia</w:t>
        </w:r>
      </w:hyperlink>
      <w:r>
        <w:rPr>
          <w:rFonts w:ascii="Times New Roman" w:hAnsi="Times New Roman" w:cs="Times New Roman"/>
        </w:rPr>
        <w:t xml:space="preserve"> (Accessed 2/26/16). </w:t>
      </w:r>
    </w:p>
  </w:footnote>
  <w:footnote w:id="50">
    <w:p w:rsidR="005544EA" w:rsidRPr="007F0F7E" w:rsidRDefault="005544EA" w:rsidP="00C454F0">
      <w:pPr>
        <w:pStyle w:val="FootnoteText"/>
        <w:rPr>
          <w:rFonts w:ascii="Times New Roman" w:hAnsi="Times New Roman" w:cs="Times New Roman"/>
        </w:rPr>
      </w:pPr>
      <w:r w:rsidRPr="007F0F7E">
        <w:rPr>
          <w:rStyle w:val="FootnoteReference"/>
          <w:rFonts w:ascii="Times New Roman" w:hAnsi="Times New Roman" w:cs="Times New Roman"/>
        </w:rPr>
        <w:footnoteRef/>
      </w:r>
      <w:r w:rsidRPr="007F0F7E">
        <w:rPr>
          <w:rFonts w:ascii="Times New Roman" w:hAnsi="Times New Roman" w:cs="Times New Roman"/>
        </w:rPr>
        <w:t xml:space="preserve"> This indicator is measured on a “high-low” scale </w:t>
      </w:r>
    </w:p>
  </w:footnote>
  <w:footnote w:id="51">
    <w:p w:rsidR="005544EA" w:rsidRPr="00DB058C" w:rsidRDefault="005544EA" w:rsidP="00C454F0">
      <w:pPr>
        <w:pStyle w:val="FootnoteText"/>
        <w:rPr>
          <w:rFonts w:ascii="Times New Roman" w:hAnsi="Times New Roman" w:cs="Times New Roman"/>
        </w:rPr>
      </w:pPr>
      <w:r w:rsidRPr="00DB058C">
        <w:rPr>
          <w:rStyle w:val="FootnoteReference"/>
          <w:rFonts w:ascii="Times New Roman" w:hAnsi="Times New Roman" w:cs="Times New Roman"/>
        </w:rPr>
        <w:footnoteRef/>
      </w:r>
      <w:r w:rsidRPr="00DB058C">
        <w:rPr>
          <w:rFonts w:ascii="Times New Roman" w:hAnsi="Times New Roman" w:cs="Times New Roman"/>
        </w:rPr>
        <w:t xml:space="preserve"> </w:t>
      </w:r>
      <w:r w:rsidRPr="00C3346C">
        <w:rPr>
          <w:rFonts w:ascii="Times New Roman" w:hAnsi="Times New Roman" w:cs="Times New Roman"/>
        </w:rPr>
        <w:t xml:space="preserve">Weber qtd in Monica Ciobanu, </w:t>
      </w:r>
      <w:r>
        <w:rPr>
          <w:rFonts w:ascii="Times New Roman" w:hAnsi="Times New Roman" w:cs="Times New Roman"/>
        </w:rPr>
        <w:t xml:space="preserve">4 </w:t>
      </w:r>
    </w:p>
  </w:footnote>
  <w:footnote w:id="52">
    <w:p w:rsidR="005544EA" w:rsidRPr="000A721D" w:rsidRDefault="005544EA" w:rsidP="00C454F0">
      <w:pPr>
        <w:pStyle w:val="FootnoteText"/>
        <w:rPr>
          <w:rFonts w:ascii="Times New Roman" w:hAnsi="Times New Roman" w:cs="Times New Roman"/>
        </w:rPr>
      </w:pPr>
      <w:r w:rsidRPr="000A721D">
        <w:rPr>
          <w:rStyle w:val="FootnoteReference"/>
          <w:rFonts w:ascii="Times New Roman" w:hAnsi="Times New Roman" w:cs="Times New Roman"/>
        </w:rPr>
        <w:footnoteRef/>
      </w:r>
      <w:r w:rsidRPr="000A721D">
        <w:rPr>
          <w:rFonts w:ascii="Times New Roman" w:hAnsi="Times New Roman" w:cs="Times New Roman"/>
        </w:rPr>
        <w:t xml:space="preserve"> </w:t>
      </w:r>
      <w:r w:rsidRPr="007C6B3D">
        <w:rPr>
          <w:rFonts w:ascii="Times New Roman" w:hAnsi="Times New Roman" w:cs="Times New Roman"/>
          <w:i/>
        </w:rPr>
        <w:t xml:space="preserve">Izvestia, </w:t>
      </w:r>
      <w:r w:rsidRPr="007C6B3D">
        <w:rPr>
          <w:rFonts w:ascii="Times New Roman" w:hAnsi="Times New Roman" w:cs="Times New Roman"/>
        </w:rPr>
        <w:t>November 30-December 4 2015</w:t>
      </w:r>
      <w:r w:rsidRPr="000A721D">
        <w:rPr>
          <w:rFonts w:ascii="Times New Roman" w:hAnsi="Times New Roman" w:cs="Times New Roman"/>
        </w:rPr>
        <w:t xml:space="preserve">, </w:t>
      </w:r>
      <w:hyperlink r:id="rId11" w:history="1">
        <w:r w:rsidRPr="000A721D">
          <w:rPr>
            <w:rStyle w:val="Hyperlink"/>
            <w:rFonts w:ascii="Times New Roman" w:hAnsi="Times New Roman" w:cs="Times New Roman"/>
          </w:rPr>
          <w:t>http://izvestia.ru/</w:t>
        </w:r>
      </w:hyperlink>
      <w:r w:rsidRPr="000A721D">
        <w:rPr>
          <w:rFonts w:ascii="Times New Roman" w:hAnsi="Times New Roman" w:cs="Times New Roman"/>
        </w:rPr>
        <w:t xml:space="preserve"> (Accessed </w:t>
      </w:r>
      <w:r>
        <w:rPr>
          <w:rFonts w:ascii="Times New Roman" w:hAnsi="Times New Roman" w:cs="Times New Roman"/>
        </w:rPr>
        <w:t>2/26/16</w:t>
      </w:r>
      <w:r w:rsidRPr="000A721D">
        <w:rPr>
          <w:rFonts w:ascii="Times New Roman" w:hAnsi="Times New Roman" w:cs="Times New Roman"/>
        </w:rPr>
        <w:t xml:space="preserve">). </w:t>
      </w:r>
    </w:p>
  </w:footnote>
  <w:footnote w:id="53">
    <w:p w:rsidR="005544EA" w:rsidRDefault="005544EA" w:rsidP="00C454F0">
      <w:pPr>
        <w:pStyle w:val="FootnoteText"/>
      </w:pPr>
      <w:r w:rsidRPr="000A721D">
        <w:rPr>
          <w:rStyle w:val="FootnoteReference"/>
          <w:rFonts w:ascii="Times New Roman" w:hAnsi="Times New Roman" w:cs="Times New Roman"/>
        </w:rPr>
        <w:footnoteRef/>
      </w:r>
      <w:r w:rsidRPr="0069561A">
        <w:rPr>
          <w:rFonts w:ascii="Times New Roman" w:hAnsi="Times New Roman" w:cs="Times New Roman"/>
          <w:i/>
        </w:rPr>
        <w:t xml:space="preserve">“President. </w:t>
      </w:r>
      <w:r w:rsidRPr="007C6B3D">
        <w:rPr>
          <w:rFonts w:ascii="Times New Roman" w:hAnsi="Times New Roman" w:cs="Times New Roman"/>
        </w:rPr>
        <w:t>Movie by Vladimir Solovyev</w:t>
      </w:r>
      <w:r w:rsidRPr="0069561A">
        <w:rPr>
          <w:rFonts w:ascii="Times New Roman" w:hAnsi="Times New Roman" w:cs="Times New Roman"/>
          <w:i/>
        </w:rPr>
        <w:t xml:space="preserve">,” (Youtube, April 26 2015), </w:t>
      </w:r>
      <w:r w:rsidRPr="007C6B3D">
        <w:rPr>
          <w:rFonts w:ascii="Times New Roman" w:hAnsi="Times New Roman" w:cs="Times New Roman"/>
        </w:rPr>
        <w:t>accessed March 16 2016,</w:t>
      </w:r>
      <w:r w:rsidRPr="0069561A">
        <w:rPr>
          <w:rFonts w:ascii="Times New Roman" w:hAnsi="Times New Roman" w:cs="Times New Roman"/>
          <w:i/>
        </w:rPr>
        <w:t xml:space="preserve"> </w:t>
      </w:r>
      <w:hyperlink r:id="rId12" w:history="1">
        <w:r w:rsidRPr="0069561A">
          <w:rPr>
            <w:rStyle w:val="Hyperlink"/>
            <w:rFonts w:ascii="Times New Roman" w:hAnsi="Times New Roman" w:cs="Times New Roman"/>
            <w:i/>
          </w:rPr>
          <w:t>https://www.youtube.com/watch?v=HyNcbVuDJyA</w:t>
        </w:r>
      </w:hyperlink>
    </w:p>
  </w:footnote>
  <w:footnote w:id="54">
    <w:p w:rsidR="005544EA" w:rsidRPr="007F0F7E" w:rsidRDefault="005544EA" w:rsidP="00C454F0">
      <w:pPr>
        <w:pStyle w:val="FootnoteText"/>
        <w:rPr>
          <w:rFonts w:ascii="Times New Roman" w:hAnsi="Times New Roman" w:cs="Times New Roman"/>
        </w:rPr>
      </w:pPr>
      <w:r w:rsidRPr="007F0F7E">
        <w:rPr>
          <w:rStyle w:val="FootnoteReference"/>
          <w:rFonts w:ascii="Times New Roman" w:hAnsi="Times New Roman" w:cs="Times New Roman"/>
        </w:rPr>
        <w:footnoteRef/>
      </w:r>
      <w:r w:rsidRPr="007F0F7E">
        <w:rPr>
          <w:rFonts w:ascii="Times New Roman" w:hAnsi="Times New Roman" w:cs="Times New Roman"/>
        </w:rPr>
        <w:t xml:space="preserve"> This indicator is measured on a “high-medium-low” scale </w:t>
      </w:r>
    </w:p>
  </w:footnote>
  <w:footnote w:id="55">
    <w:p w:rsidR="005544EA" w:rsidRPr="002C795C" w:rsidRDefault="005544EA" w:rsidP="00C454F0">
      <w:pPr>
        <w:pStyle w:val="FootnoteText"/>
        <w:rPr>
          <w:rFonts w:ascii="Times New Roman" w:hAnsi="Times New Roman" w:cs="Times New Roman"/>
        </w:rPr>
      </w:pPr>
      <w:r w:rsidRPr="002C795C">
        <w:rPr>
          <w:rStyle w:val="FootnoteReference"/>
          <w:rFonts w:ascii="Times New Roman" w:hAnsi="Times New Roman" w:cs="Times New Roman"/>
        </w:rPr>
        <w:footnoteRef/>
      </w:r>
      <w:r w:rsidRPr="002C795C">
        <w:rPr>
          <w:rFonts w:ascii="Times New Roman" w:hAnsi="Times New Roman" w:cs="Times New Roman"/>
        </w:rPr>
        <w:t xml:space="preserve"> Bell, 68 </w:t>
      </w:r>
    </w:p>
  </w:footnote>
  <w:footnote w:id="56">
    <w:p w:rsidR="005544EA" w:rsidRPr="002C795C" w:rsidRDefault="005544EA" w:rsidP="00C454F0">
      <w:pPr>
        <w:pStyle w:val="FootnoteText"/>
        <w:rPr>
          <w:rFonts w:ascii="Times New Roman" w:hAnsi="Times New Roman" w:cs="Times New Roman"/>
        </w:rPr>
      </w:pPr>
      <w:r w:rsidRPr="002C795C">
        <w:rPr>
          <w:rStyle w:val="FootnoteReference"/>
          <w:rFonts w:ascii="Times New Roman" w:hAnsi="Times New Roman" w:cs="Times New Roman"/>
        </w:rPr>
        <w:footnoteRef/>
      </w:r>
      <w:r>
        <w:rPr>
          <w:rFonts w:ascii="Times New Roman" w:hAnsi="Times New Roman" w:cs="Times New Roman"/>
        </w:rPr>
        <w:t xml:space="preserve"> </w:t>
      </w:r>
      <w:r w:rsidRPr="002C795C">
        <w:rPr>
          <w:rFonts w:ascii="Times New Roman" w:hAnsi="Times New Roman" w:cs="Times New Roman"/>
        </w:rPr>
        <w:t xml:space="preserve">“Full Text of the Address of Vladimir Putin in Regards to Crimea,” </w:t>
      </w:r>
      <w:r w:rsidRPr="002C795C">
        <w:rPr>
          <w:rFonts w:ascii="Times New Roman" w:hAnsi="Times New Roman" w:cs="Times New Roman"/>
          <w:i/>
        </w:rPr>
        <w:t>RT in Russian</w:t>
      </w:r>
      <w:r>
        <w:rPr>
          <w:rFonts w:ascii="Times New Roman" w:hAnsi="Times New Roman" w:cs="Times New Roman"/>
        </w:rPr>
        <w:t>, March 18, 2014</w:t>
      </w:r>
      <w:r w:rsidRPr="002C795C">
        <w:rPr>
          <w:rFonts w:ascii="Times New Roman" w:hAnsi="Times New Roman" w:cs="Times New Roman"/>
        </w:rPr>
        <w:t xml:space="preserve">, </w:t>
      </w:r>
      <w:hyperlink r:id="rId13" w:history="1">
        <w:r w:rsidRPr="002C795C">
          <w:rPr>
            <w:rStyle w:val="Hyperlink"/>
            <w:rFonts w:ascii="Times New Roman" w:hAnsi="Times New Roman" w:cs="Times New Roman"/>
          </w:rPr>
          <w:t>https://russian.rt.com/article/24532</w:t>
        </w:r>
      </w:hyperlink>
      <w:r w:rsidRPr="002C795C">
        <w:rPr>
          <w:rFonts w:ascii="Times New Roman" w:hAnsi="Times New Roman" w:cs="Times New Roman"/>
        </w:rPr>
        <w:t xml:space="preserve"> (Accessed </w:t>
      </w:r>
      <w:r>
        <w:rPr>
          <w:rFonts w:ascii="Times New Roman" w:hAnsi="Times New Roman" w:cs="Times New Roman"/>
        </w:rPr>
        <w:t>2/26/16</w:t>
      </w:r>
      <w:proofErr w:type="gramStart"/>
      <w:r w:rsidRPr="002C795C">
        <w:rPr>
          <w:rFonts w:ascii="Times New Roman" w:hAnsi="Times New Roman" w:cs="Times New Roman"/>
        </w:rPr>
        <w:t xml:space="preserve">) </w:t>
      </w:r>
      <w:r>
        <w:rPr>
          <w:rFonts w:ascii="Times New Roman" w:hAnsi="Times New Roman" w:cs="Times New Roman"/>
        </w:rPr>
        <w:t>;</w:t>
      </w:r>
      <w:proofErr w:type="gramEnd"/>
      <w:r w:rsidRPr="00BF6C94">
        <w:t xml:space="preserve"> </w:t>
      </w:r>
      <w:r w:rsidRPr="00DE1B65">
        <w:rPr>
          <w:rFonts w:ascii="Times New Roman" w:hAnsi="Times New Roman" w:cs="Times New Roman"/>
          <w:i/>
          <w:sz w:val="18"/>
          <w:szCs w:val="18"/>
        </w:rPr>
        <w:t>Izvestia</w:t>
      </w:r>
      <w:r>
        <w:rPr>
          <w:rFonts w:ascii="Times New Roman" w:hAnsi="Times New Roman" w:cs="Times New Roman"/>
          <w:sz w:val="18"/>
          <w:szCs w:val="18"/>
        </w:rPr>
        <w:t>, November 30-December 4 2015…</w:t>
      </w:r>
      <w:r>
        <w:rPr>
          <w:rFonts w:ascii="Times New Roman" w:hAnsi="Times New Roman" w:cs="Times New Roman"/>
        </w:rPr>
        <w:t xml:space="preserve">  </w:t>
      </w:r>
    </w:p>
  </w:footnote>
  <w:footnote w:id="57">
    <w:p w:rsidR="005544EA" w:rsidRPr="00923C69" w:rsidRDefault="005544EA" w:rsidP="00C454F0">
      <w:pPr>
        <w:pStyle w:val="FootnoteText"/>
        <w:rPr>
          <w:rFonts w:ascii="Times New Roman" w:hAnsi="Times New Roman" w:cs="Times New Roman"/>
        </w:rPr>
      </w:pPr>
      <w:r w:rsidRPr="00923C69">
        <w:rPr>
          <w:rStyle w:val="FootnoteReference"/>
          <w:rFonts w:ascii="Times New Roman" w:hAnsi="Times New Roman" w:cs="Times New Roman"/>
        </w:rPr>
        <w:footnoteRef/>
      </w:r>
      <w:r>
        <w:rPr>
          <w:rFonts w:ascii="Times New Roman" w:hAnsi="Times New Roman" w:cs="Times New Roman"/>
        </w:rPr>
        <w:t xml:space="preserve"> Sharansky with Ron Dermer, </w:t>
      </w:r>
      <w:r w:rsidRPr="00923C69">
        <w:rPr>
          <w:rFonts w:ascii="Times New Roman" w:hAnsi="Times New Roman" w:cs="Times New Roman"/>
        </w:rPr>
        <w:t xml:space="preserve">84  </w:t>
      </w:r>
      <w:r>
        <w:rPr>
          <w:rFonts w:ascii="Times New Roman" w:hAnsi="Times New Roman" w:cs="Times New Roman"/>
        </w:rPr>
        <w:t xml:space="preserve"> </w:t>
      </w:r>
    </w:p>
  </w:footnote>
  <w:footnote w:id="58">
    <w:p w:rsidR="005544EA" w:rsidRPr="007F0F7E" w:rsidRDefault="005544EA" w:rsidP="00C454F0">
      <w:pPr>
        <w:pStyle w:val="FootnoteText"/>
        <w:rPr>
          <w:rFonts w:ascii="Times New Roman" w:hAnsi="Times New Roman" w:cs="Times New Roman"/>
        </w:rPr>
      </w:pPr>
      <w:r w:rsidRPr="007F0F7E">
        <w:rPr>
          <w:rStyle w:val="FootnoteReference"/>
          <w:rFonts w:ascii="Times New Roman" w:hAnsi="Times New Roman" w:cs="Times New Roman"/>
        </w:rPr>
        <w:footnoteRef/>
      </w:r>
      <w:r w:rsidRPr="007F0F7E">
        <w:rPr>
          <w:rFonts w:ascii="Times New Roman" w:hAnsi="Times New Roman" w:cs="Times New Roman"/>
        </w:rPr>
        <w:t xml:space="preserve"> This indicator is measur</w:t>
      </w:r>
      <w:r>
        <w:rPr>
          <w:rFonts w:ascii="Times New Roman" w:hAnsi="Times New Roman" w:cs="Times New Roman"/>
        </w:rPr>
        <w:t xml:space="preserve">ed on a “high-medium-low” scale; </w:t>
      </w:r>
      <w:r w:rsidRPr="005B4A1F">
        <w:rPr>
          <w:rFonts w:ascii="Times New Roman" w:hAnsi="Times New Roman" w:cs="Times New Roman"/>
        </w:rPr>
        <w:t xml:space="preserve">Pavel Zarubin, “Putin Told Journalists on Ukraine and Syria,” </w:t>
      </w:r>
      <w:r w:rsidRPr="005B4A1F">
        <w:rPr>
          <w:rFonts w:ascii="Times New Roman" w:hAnsi="Times New Roman" w:cs="Times New Roman"/>
          <w:i/>
        </w:rPr>
        <w:t>Vesti</w:t>
      </w:r>
      <w:r w:rsidRPr="005B4A1F">
        <w:rPr>
          <w:rFonts w:ascii="Times New Roman" w:hAnsi="Times New Roman" w:cs="Times New Roman"/>
        </w:rPr>
        <w:t xml:space="preserve">, November 13, 2015, </w:t>
      </w:r>
      <w:hyperlink r:id="rId14" w:history="1">
        <w:r w:rsidRPr="005B4A1F">
          <w:rPr>
            <w:rStyle w:val="Hyperlink"/>
            <w:rFonts w:ascii="Times New Roman" w:hAnsi="Times New Roman" w:cs="Times New Roman"/>
          </w:rPr>
          <w:t>http://www.vesti.ru/doc.html?id=2686592</w:t>
        </w:r>
      </w:hyperlink>
      <w:r w:rsidRPr="005B4A1F">
        <w:rPr>
          <w:rFonts w:ascii="Times New Roman" w:hAnsi="Times New Roman" w:cs="Times New Roman"/>
        </w:rPr>
        <w:t xml:space="preserve"> (Accessed 2/26/16); “Interview to the German Channel ARD,” </w:t>
      </w:r>
      <w:r w:rsidRPr="005B4A1F">
        <w:rPr>
          <w:rFonts w:ascii="Times New Roman" w:hAnsi="Times New Roman" w:cs="Times New Roman"/>
          <w:i/>
        </w:rPr>
        <w:t>Kremlin: President of Russia</w:t>
      </w:r>
      <w:r w:rsidRPr="005B4A1F">
        <w:rPr>
          <w:rFonts w:ascii="Times New Roman" w:hAnsi="Times New Roman" w:cs="Times New Roman"/>
        </w:rPr>
        <w:t xml:space="preserve">, November 17, 2014, </w:t>
      </w:r>
      <w:hyperlink r:id="rId15" w:history="1">
        <w:r w:rsidRPr="005B4A1F">
          <w:rPr>
            <w:rStyle w:val="Hyperlink"/>
            <w:rFonts w:ascii="Times New Roman" w:hAnsi="Times New Roman" w:cs="Times New Roman"/>
          </w:rPr>
          <w:t>http://kremlin.ru/events/president/news/47029</w:t>
        </w:r>
      </w:hyperlink>
      <w:r w:rsidRPr="005B4A1F">
        <w:rPr>
          <w:rFonts w:ascii="Times New Roman" w:hAnsi="Times New Roman" w:cs="Times New Roman"/>
        </w:rPr>
        <w:t xml:space="preserve"> (Accessed 2/26/16). </w:t>
      </w:r>
    </w:p>
  </w:footnote>
  <w:footnote w:id="59">
    <w:p w:rsidR="005544EA" w:rsidRPr="007F0F7E" w:rsidRDefault="005544EA" w:rsidP="00C454F0">
      <w:pPr>
        <w:pStyle w:val="FootnoteText"/>
        <w:rPr>
          <w:rFonts w:ascii="Times New Roman" w:hAnsi="Times New Roman" w:cs="Times New Roman"/>
        </w:rPr>
      </w:pPr>
      <w:r w:rsidRPr="007F0F7E">
        <w:rPr>
          <w:rStyle w:val="FootnoteReference"/>
          <w:rFonts w:ascii="Times New Roman" w:hAnsi="Times New Roman" w:cs="Times New Roman"/>
        </w:rPr>
        <w:footnoteRef/>
      </w:r>
      <w:r w:rsidRPr="007F0F7E">
        <w:rPr>
          <w:rFonts w:ascii="Times New Roman" w:hAnsi="Times New Roman" w:cs="Times New Roman"/>
        </w:rPr>
        <w:t xml:space="preserve"> This indicator is measured on a “high-medium-low” scale </w:t>
      </w:r>
    </w:p>
  </w:footnote>
  <w:footnote w:id="60">
    <w:p w:rsidR="005544EA" w:rsidRPr="00CE71D9" w:rsidRDefault="005544EA" w:rsidP="00C454F0">
      <w:pPr>
        <w:pStyle w:val="FootnoteText"/>
        <w:rPr>
          <w:rFonts w:ascii="Times New Roman" w:hAnsi="Times New Roman" w:cs="Times New Roman"/>
        </w:rPr>
      </w:pPr>
      <w:r w:rsidRPr="00CE71D9">
        <w:rPr>
          <w:rStyle w:val="FootnoteReference"/>
          <w:rFonts w:ascii="Times New Roman" w:hAnsi="Times New Roman" w:cs="Times New Roman"/>
        </w:rPr>
        <w:footnoteRef/>
      </w:r>
      <w:r w:rsidRPr="00CE71D9">
        <w:rPr>
          <w:rFonts w:ascii="Times New Roman" w:hAnsi="Times New Roman" w:cs="Times New Roman"/>
        </w:rPr>
        <w:t xml:space="preserve"> </w:t>
      </w:r>
      <w:r w:rsidRPr="00DE1B65">
        <w:rPr>
          <w:rFonts w:ascii="Times New Roman" w:hAnsi="Times New Roman" w:cs="Times New Roman"/>
          <w:i/>
          <w:sz w:val="18"/>
          <w:szCs w:val="18"/>
        </w:rPr>
        <w:t>Channel One Russia</w:t>
      </w:r>
      <w:r w:rsidRPr="00DE1B65">
        <w:rPr>
          <w:rFonts w:ascii="Times New Roman" w:hAnsi="Times New Roman" w:cs="Times New Roman"/>
          <w:sz w:val="18"/>
          <w:szCs w:val="18"/>
        </w:rPr>
        <w:t xml:space="preserve">, November 3-7 2014, </w:t>
      </w:r>
      <w:hyperlink r:id="rId16" w:history="1">
        <w:r w:rsidRPr="00DE1B65">
          <w:rPr>
            <w:rStyle w:val="Hyperlink"/>
            <w:rFonts w:ascii="Times New Roman" w:hAnsi="Times New Roman" w:cs="Times New Roman"/>
            <w:sz w:val="18"/>
            <w:szCs w:val="18"/>
          </w:rPr>
          <w:t>http://www.1tv.ru/</w:t>
        </w:r>
      </w:hyperlink>
      <w:r w:rsidRPr="00DE1B65">
        <w:rPr>
          <w:rFonts w:ascii="Times New Roman" w:hAnsi="Times New Roman" w:cs="Times New Roman"/>
          <w:sz w:val="18"/>
          <w:szCs w:val="18"/>
        </w:rPr>
        <w:t xml:space="preserve"> (Accessed 3/16/16)</w:t>
      </w:r>
    </w:p>
  </w:footnote>
  <w:footnote w:id="61">
    <w:p w:rsidR="005544EA" w:rsidRPr="003A546D" w:rsidRDefault="005544EA" w:rsidP="00C454F0">
      <w:pPr>
        <w:pStyle w:val="FootnoteText"/>
        <w:rPr>
          <w:rFonts w:ascii="Times New Roman" w:hAnsi="Times New Roman" w:cs="Times New Roman"/>
        </w:rPr>
      </w:pPr>
      <w:r w:rsidRPr="003A546D">
        <w:rPr>
          <w:rStyle w:val="FootnoteReference"/>
          <w:rFonts w:ascii="Times New Roman" w:hAnsi="Times New Roman" w:cs="Times New Roman"/>
        </w:rPr>
        <w:footnoteRef/>
      </w:r>
      <w:r w:rsidRPr="003A546D">
        <w:rPr>
          <w:rFonts w:ascii="Times New Roman" w:hAnsi="Times New Roman" w:cs="Times New Roman"/>
        </w:rPr>
        <w:t xml:space="preserve"> Charles Ragin, </w:t>
      </w:r>
      <w:r w:rsidRPr="003A546D">
        <w:rPr>
          <w:rFonts w:ascii="Times New Roman" w:hAnsi="Times New Roman" w:cs="Times New Roman"/>
          <w:i/>
        </w:rPr>
        <w:t>The Comparative Method</w:t>
      </w:r>
      <w:r w:rsidRPr="003A546D">
        <w:rPr>
          <w:rFonts w:ascii="Times New Roman" w:hAnsi="Times New Roman" w:cs="Times New Roman"/>
        </w:rPr>
        <w:t>, (Berkeley: University of California Press, 1987), Ch. 3</w:t>
      </w:r>
    </w:p>
  </w:footnote>
  <w:footnote w:id="62">
    <w:p w:rsidR="005544EA" w:rsidRPr="00DE1B65" w:rsidRDefault="005544EA" w:rsidP="00C454F0">
      <w:pPr>
        <w:pStyle w:val="FootnoteText"/>
        <w:rPr>
          <w:rFonts w:ascii="Times New Roman" w:hAnsi="Times New Roman" w:cs="Times New Roman"/>
          <w:sz w:val="18"/>
          <w:szCs w:val="18"/>
        </w:rPr>
      </w:pPr>
      <w:r w:rsidRPr="00DE1B65">
        <w:rPr>
          <w:rStyle w:val="FootnoteReference"/>
          <w:rFonts w:ascii="Times New Roman" w:hAnsi="Times New Roman" w:cs="Times New Roman"/>
          <w:sz w:val="18"/>
          <w:szCs w:val="18"/>
        </w:rPr>
        <w:footnoteRef/>
      </w:r>
      <w:r w:rsidRPr="00DE1B65">
        <w:rPr>
          <w:rFonts w:ascii="Times New Roman" w:hAnsi="Times New Roman" w:cs="Times New Roman"/>
          <w:sz w:val="18"/>
          <w:szCs w:val="18"/>
        </w:rPr>
        <w:t xml:space="preserve"> </w:t>
      </w:r>
      <w:r w:rsidRPr="00DE1B65">
        <w:rPr>
          <w:rFonts w:ascii="Times New Roman" w:hAnsi="Times New Roman" w:cs="Times New Roman"/>
          <w:sz w:val="18"/>
          <w:szCs w:val="18"/>
        </w:rPr>
        <w:fldChar w:fldCharType="begin"/>
      </w:r>
      <w:r w:rsidRPr="00DE1B65">
        <w:rPr>
          <w:rFonts w:ascii="Times New Roman" w:hAnsi="Times New Roman" w:cs="Times New Roman"/>
          <w:sz w:val="18"/>
          <w:szCs w:val="18"/>
        </w:rPr>
        <w:instrText xml:space="preserve"> ADDIN EN.CITE &lt;EndNote&gt;&lt;Cite&gt;&lt;Year&gt;2015&lt;/Year&gt;&lt;IDText&gt;June Ratings of Approval and Trust&lt;/IDText&gt;&lt;DisplayText&gt;&amp;quot;June Ratings of Approval and Trust,&amp;quot; accessed 10/14/15. http://www.levada.ru/24-06-2015/iyunskie-reitingi-odobreniya-i-doveriya.&lt;/DisplayText&gt;&lt;record&gt;&lt;research-notes&gt;The source for the Levada Center ratings&lt;/research-notes&gt;&lt;urls&gt;&lt;related-urls&gt;&lt;url&gt;http://www.levada.ru/24-06-2015/iyunskie-reitingi-odobreniya-i-doveriya&lt;/url&gt;&lt;/related-urls&gt;&lt;/urls&gt;&lt;titles&gt;&lt;title&gt;June Ratings of Approval and Trust&lt;/title&gt;&lt;/titles&gt;&lt;number&gt;10/14/15&lt;/number&gt;&lt;added-date format="utc"&gt;1444859273&lt;/added-date&gt;&lt;pub-location&gt;Levada-Center&lt;/pub-location&gt;&lt;ref-type name="Web Page"&gt;12&lt;/ref-type&gt;&lt;dates&gt;&lt;year&gt;2015&lt;/year&gt;&lt;/dates&gt;&lt;rec-number&gt;43&lt;/rec-number&gt;&lt;last-updated-date format="utc"&gt;1444859273&lt;/last-updated-date&gt;&lt;/record&gt;&lt;/Cite&gt;&lt;/EndNote&gt;</w:instrText>
      </w:r>
      <w:r w:rsidRPr="00DE1B65">
        <w:rPr>
          <w:rFonts w:ascii="Times New Roman" w:hAnsi="Times New Roman" w:cs="Times New Roman"/>
          <w:sz w:val="18"/>
          <w:szCs w:val="18"/>
        </w:rPr>
        <w:fldChar w:fldCharType="separate"/>
      </w:r>
      <w:r w:rsidRPr="00DE1B65">
        <w:rPr>
          <w:rFonts w:ascii="Times New Roman" w:hAnsi="Times New Roman" w:cs="Times New Roman"/>
          <w:sz w:val="18"/>
          <w:szCs w:val="18"/>
        </w:rPr>
        <w:t xml:space="preserve">"Approval of Putin," </w:t>
      </w:r>
      <w:r w:rsidRPr="00DE1B65">
        <w:rPr>
          <w:rFonts w:ascii="Times New Roman" w:hAnsi="Times New Roman" w:cs="Times New Roman"/>
          <w:i/>
          <w:sz w:val="18"/>
          <w:szCs w:val="18"/>
        </w:rPr>
        <w:t>Levada Center</w:t>
      </w:r>
      <w:r w:rsidRPr="00DE1B65">
        <w:rPr>
          <w:rFonts w:ascii="Times New Roman" w:hAnsi="Times New Roman" w:cs="Times New Roman"/>
          <w:sz w:val="18"/>
          <w:szCs w:val="18"/>
        </w:rPr>
        <w:t>, 2003-2016, &lt; http://www.levada.ru/eng/indexes-0&gt; (Accessed: 3/16/16)</w:t>
      </w:r>
      <w:r w:rsidRPr="00DE1B65">
        <w:rPr>
          <w:rFonts w:ascii="Times New Roman" w:hAnsi="Times New Roman" w:cs="Times New Roman"/>
          <w:sz w:val="18"/>
          <w:szCs w:val="18"/>
        </w:rPr>
        <w:fldChar w:fldCharType="end"/>
      </w:r>
    </w:p>
  </w:footnote>
  <w:footnote w:id="63">
    <w:p w:rsidR="005544EA" w:rsidRPr="00DE1B65" w:rsidRDefault="005544EA" w:rsidP="00C454F0">
      <w:pPr>
        <w:pStyle w:val="FootnoteText"/>
        <w:rPr>
          <w:rFonts w:ascii="Times New Roman" w:hAnsi="Times New Roman" w:cs="Times New Roman"/>
          <w:sz w:val="18"/>
          <w:szCs w:val="18"/>
        </w:rPr>
      </w:pPr>
      <w:r w:rsidRPr="00DE1B65">
        <w:rPr>
          <w:rStyle w:val="FootnoteReference"/>
          <w:rFonts w:ascii="Times New Roman" w:hAnsi="Times New Roman" w:cs="Times New Roman"/>
          <w:sz w:val="18"/>
          <w:szCs w:val="18"/>
        </w:rPr>
        <w:footnoteRef/>
      </w:r>
      <w:r w:rsidRPr="00DE1B65">
        <w:rPr>
          <w:rFonts w:ascii="Times New Roman" w:hAnsi="Times New Roman" w:cs="Times New Roman"/>
          <w:sz w:val="18"/>
          <w:szCs w:val="18"/>
        </w:rPr>
        <w:t xml:space="preserve"> Daniel Treisman. "Putin's popularity since 2010: why did support for the Kremlin plunge, then stabilize</w:t>
      </w:r>
      <w:proofErr w:type="gramStart"/>
      <w:r w:rsidRPr="00DE1B65">
        <w:rPr>
          <w:rFonts w:ascii="Times New Roman" w:hAnsi="Times New Roman" w:cs="Times New Roman"/>
          <w:sz w:val="18"/>
          <w:szCs w:val="18"/>
        </w:rPr>
        <w:t>?.</w:t>
      </w:r>
      <w:proofErr w:type="gramEnd"/>
      <w:r w:rsidRPr="00DE1B65">
        <w:rPr>
          <w:rFonts w:ascii="Times New Roman" w:hAnsi="Times New Roman" w:cs="Times New Roman"/>
          <w:sz w:val="18"/>
          <w:szCs w:val="18"/>
        </w:rPr>
        <w:t>" </w:t>
      </w:r>
      <w:r w:rsidRPr="00DE1B65">
        <w:rPr>
          <w:rFonts w:ascii="Times New Roman" w:hAnsi="Times New Roman" w:cs="Times New Roman"/>
          <w:i/>
          <w:iCs/>
          <w:sz w:val="18"/>
          <w:szCs w:val="18"/>
        </w:rPr>
        <w:t xml:space="preserve">Post-Soviet Affairs </w:t>
      </w:r>
      <w:r w:rsidRPr="00DE1B65">
        <w:rPr>
          <w:rFonts w:ascii="Times New Roman" w:hAnsi="Times New Roman" w:cs="Times New Roman"/>
          <w:sz w:val="18"/>
          <w:szCs w:val="18"/>
        </w:rPr>
        <w:t xml:space="preserve">30, no. 5 (April 2014), 385. </w:t>
      </w:r>
    </w:p>
  </w:footnote>
  <w:footnote w:id="64">
    <w:p w:rsidR="005544EA" w:rsidRPr="00DE1B65" w:rsidRDefault="005544EA" w:rsidP="00C454F0">
      <w:pPr>
        <w:pStyle w:val="FootnoteText"/>
        <w:rPr>
          <w:rFonts w:ascii="Times New Roman" w:hAnsi="Times New Roman" w:cs="Times New Roman"/>
          <w:sz w:val="18"/>
          <w:szCs w:val="18"/>
        </w:rPr>
      </w:pPr>
      <w:r w:rsidRPr="00DE1B65">
        <w:rPr>
          <w:rStyle w:val="FootnoteReference"/>
          <w:rFonts w:ascii="Times New Roman" w:hAnsi="Times New Roman" w:cs="Times New Roman"/>
          <w:sz w:val="18"/>
          <w:szCs w:val="18"/>
        </w:rPr>
        <w:footnoteRef/>
      </w:r>
      <w:r w:rsidRPr="00DE1B65">
        <w:rPr>
          <w:rFonts w:ascii="Times New Roman" w:hAnsi="Times New Roman" w:cs="Times New Roman"/>
          <w:sz w:val="18"/>
          <w:szCs w:val="18"/>
        </w:rPr>
        <w:t xml:space="preserve"> </w:t>
      </w:r>
      <w:r w:rsidRPr="00DE1B65">
        <w:rPr>
          <w:rFonts w:ascii="Times New Roman" w:hAnsi="Times New Roman" w:cs="Times New Roman"/>
          <w:sz w:val="18"/>
          <w:szCs w:val="18"/>
        </w:rPr>
        <w:fldChar w:fldCharType="begin"/>
      </w:r>
      <w:r w:rsidRPr="00DE1B65">
        <w:rPr>
          <w:rFonts w:ascii="Times New Roman" w:hAnsi="Times New Roman" w:cs="Times New Roman"/>
          <w:sz w:val="18"/>
          <w:szCs w:val="18"/>
        </w:rPr>
        <w:instrText xml:space="preserve"> ADDIN EN.CITE &lt;EndNote&gt;&lt;Cite&gt;&lt;Year&gt;2015&lt;/Year&gt;&lt;IDText&gt;June Ratings of Approval and Trust&lt;/IDText&gt;&lt;DisplayText&gt;&amp;quot;June Ratings of Approval and Trust,&amp;quot; accessed 10/14/15. http://www.levada.ru/24-06-2015/iyunskie-reitingi-odobreniya-i-doveriya.&lt;/DisplayText&gt;&lt;record&gt;&lt;research-notes&gt;The source for the Levada Center ratings&lt;/research-notes&gt;&lt;urls&gt;&lt;related-urls&gt;&lt;url&gt;http://www.levada.ru/24-06-2015/iyunskie-reitingi-odobreniya-i-doveriya&lt;/url&gt;&lt;/related-urls&gt;&lt;/urls&gt;&lt;titles&gt;&lt;title&gt;June Ratings of Approval and Trust&lt;/title&gt;&lt;/titles&gt;&lt;number&gt;10/14/15&lt;/number&gt;&lt;added-date format="utc"&gt;1444859273&lt;/added-date&gt;&lt;pub-location&gt;Levada-Center&lt;/pub-location&gt;&lt;ref-type name="Web Page"&gt;12&lt;/ref-type&gt;&lt;dates&gt;&lt;year&gt;2015&lt;/year&gt;&lt;/dates&gt;&lt;rec-number&gt;43&lt;/rec-number&gt;&lt;last-updated-date format="utc"&gt;1444859273&lt;/last-updated-date&gt;&lt;/record&gt;&lt;/Cite&gt;&lt;/EndNote&gt;</w:instrText>
      </w:r>
      <w:r w:rsidRPr="00DE1B65">
        <w:rPr>
          <w:rFonts w:ascii="Times New Roman" w:hAnsi="Times New Roman" w:cs="Times New Roman"/>
          <w:sz w:val="18"/>
          <w:szCs w:val="18"/>
        </w:rPr>
        <w:fldChar w:fldCharType="separate"/>
      </w:r>
      <w:r w:rsidRPr="00DE1B65">
        <w:rPr>
          <w:rFonts w:ascii="Times New Roman" w:hAnsi="Times New Roman" w:cs="Times New Roman"/>
          <w:sz w:val="18"/>
          <w:szCs w:val="18"/>
        </w:rPr>
        <w:t xml:space="preserve">"Approval of Putin," </w:t>
      </w:r>
      <w:r w:rsidRPr="00DE1B65">
        <w:rPr>
          <w:rFonts w:ascii="Times New Roman" w:hAnsi="Times New Roman" w:cs="Times New Roman"/>
          <w:i/>
          <w:sz w:val="18"/>
          <w:szCs w:val="18"/>
        </w:rPr>
        <w:t>Levada Center</w:t>
      </w:r>
      <w:r w:rsidRPr="00DE1B65">
        <w:rPr>
          <w:rFonts w:ascii="Times New Roman" w:hAnsi="Times New Roman" w:cs="Times New Roman"/>
          <w:sz w:val="18"/>
          <w:szCs w:val="18"/>
        </w:rPr>
        <w:fldChar w:fldCharType="end"/>
      </w:r>
    </w:p>
  </w:footnote>
  <w:footnote w:id="65">
    <w:p w:rsidR="005544EA" w:rsidRPr="004A5C49" w:rsidRDefault="005544EA" w:rsidP="00C454F0">
      <w:pPr>
        <w:pStyle w:val="FootnoteText"/>
        <w:rPr>
          <w:rFonts w:ascii="Times New Roman" w:hAnsi="Times New Roman" w:cs="Times New Roman"/>
        </w:rPr>
      </w:pPr>
      <w:r w:rsidRPr="00DE1B65">
        <w:rPr>
          <w:rStyle w:val="FootnoteReference"/>
          <w:rFonts w:ascii="Times New Roman" w:hAnsi="Times New Roman" w:cs="Times New Roman"/>
          <w:sz w:val="18"/>
          <w:szCs w:val="18"/>
        </w:rPr>
        <w:footnoteRef/>
      </w:r>
      <w:r w:rsidRPr="00DE1B65">
        <w:rPr>
          <w:rFonts w:ascii="Times New Roman" w:hAnsi="Times New Roman" w:cs="Times New Roman"/>
          <w:sz w:val="18"/>
          <w:szCs w:val="18"/>
        </w:rPr>
        <w:t xml:space="preserve"> Danila Gal’perovich, “Aleksey Navalny: An Interview</w:t>
      </w:r>
      <w:r>
        <w:rPr>
          <w:rFonts w:ascii="Times New Roman" w:hAnsi="Times New Roman" w:cs="Times New Roman"/>
          <w:sz w:val="18"/>
          <w:szCs w:val="18"/>
        </w:rPr>
        <w:t xml:space="preserve">…”; </w:t>
      </w:r>
      <w:r w:rsidRPr="00DE1B65">
        <w:rPr>
          <w:rFonts w:ascii="Times New Roman" w:hAnsi="Times New Roman" w:cs="Times New Roman"/>
          <w:sz w:val="18"/>
          <w:szCs w:val="18"/>
        </w:rPr>
        <w:t>“Navalyn’s Speech at the Rally ‘For Turnover of Power’ 09/20/15” (Youtube, September 20,</w:t>
      </w:r>
      <w:r>
        <w:rPr>
          <w:rFonts w:ascii="Times New Roman" w:hAnsi="Times New Roman" w:cs="Times New Roman"/>
          <w:sz w:val="18"/>
          <w:szCs w:val="18"/>
        </w:rPr>
        <w:t xml:space="preserve"> 2015)…</w:t>
      </w:r>
      <w:r w:rsidRPr="00DE1B65">
        <w:rPr>
          <w:rFonts w:ascii="Times New Roman" w:hAnsi="Times New Roman" w:cs="Times New Roman"/>
          <w:sz w:val="18"/>
          <w:szCs w:val="18"/>
        </w:rPr>
        <w:t>; “</w:t>
      </w:r>
      <w:r w:rsidRPr="00DE1B65">
        <w:rPr>
          <w:rFonts w:ascii="Times New Roman" w:hAnsi="Times New Roman" w:cs="Times New Roman"/>
          <w:sz w:val="18"/>
          <w:szCs w:val="18"/>
          <w:lang w:val="ru-RU"/>
        </w:rPr>
        <w:t>Илья</w:t>
      </w:r>
      <w:r w:rsidRPr="00DE1B65">
        <w:rPr>
          <w:rFonts w:ascii="Times New Roman" w:hAnsi="Times New Roman" w:cs="Times New Roman"/>
          <w:sz w:val="18"/>
          <w:szCs w:val="18"/>
        </w:rPr>
        <w:t xml:space="preserve"> </w:t>
      </w:r>
      <w:r w:rsidRPr="00DE1B65">
        <w:rPr>
          <w:rFonts w:ascii="Times New Roman" w:hAnsi="Times New Roman" w:cs="Times New Roman"/>
          <w:sz w:val="18"/>
          <w:szCs w:val="18"/>
          <w:lang w:val="ru-RU"/>
        </w:rPr>
        <w:t>Яшин</w:t>
      </w:r>
      <w:r w:rsidRPr="00DE1B65">
        <w:rPr>
          <w:rFonts w:ascii="Times New Roman" w:hAnsi="Times New Roman" w:cs="Times New Roman"/>
          <w:sz w:val="18"/>
          <w:szCs w:val="18"/>
        </w:rPr>
        <w:t xml:space="preserve"> VS </w:t>
      </w:r>
      <w:r w:rsidRPr="00DE1B65">
        <w:rPr>
          <w:rFonts w:ascii="Times New Roman" w:hAnsi="Times New Roman" w:cs="Times New Roman"/>
          <w:sz w:val="18"/>
          <w:szCs w:val="18"/>
          <w:lang w:val="ru-RU"/>
        </w:rPr>
        <w:t>Единая</w:t>
      </w:r>
      <w:r w:rsidRPr="00DE1B65">
        <w:rPr>
          <w:rFonts w:ascii="Times New Roman" w:hAnsi="Times New Roman" w:cs="Times New Roman"/>
          <w:sz w:val="18"/>
          <w:szCs w:val="18"/>
        </w:rPr>
        <w:t xml:space="preserve"> </w:t>
      </w:r>
      <w:r w:rsidRPr="00DE1B65">
        <w:rPr>
          <w:rFonts w:ascii="Times New Roman" w:hAnsi="Times New Roman" w:cs="Times New Roman"/>
          <w:sz w:val="18"/>
          <w:szCs w:val="18"/>
          <w:lang w:val="ru-RU"/>
        </w:rPr>
        <w:t>Россия</w:t>
      </w:r>
      <w:r w:rsidRPr="00DE1B65">
        <w:rPr>
          <w:rFonts w:ascii="Times New Roman" w:hAnsi="Times New Roman" w:cs="Times New Roman"/>
          <w:sz w:val="18"/>
          <w:szCs w:val="18"/>
        </w:rPr>
        <w:t xml:space="preserve"> </w:t>
      </w:r>
      <w:r w:rsidRPr="00DE1B65">
        <w:rPr>
          <w:rFonts w:ascii="Times New Roman" w:hAnsi="Times New Roman" w:cs="Times New Roman"/>
          <w:sz w:val="18"/>
          <w:szCs w:val="18"/>
          <w:lang w:val="ru-RU"/>
        </w:rPr>
        <w:t>ГТРК</w:t>
      </w:r>
      <w:r w:rsidRPr="00DE1B65">
        <w:rPr>
          <w:rFonts w:ascii="Times New Roman" w:hAnsi="Times New Roman" w:cs="Times New Roman"/>
          <w:sz w:val="18"/>
          <w:szCs w:val="18"/>
        </w:rPr>
        <w:t xml:space="preserve"> "</w:t>
      </w:r>
      <w:r w:rsidRPr="00DE1B65">
        <w:rPr>
          <w:rFonts w:ascii="Times New Roman" w:hAnsi="Times New Roman" w:cs="Times New Roman"/>
          <w:sz w:val="18"/>
          <w:szCs w:val="18"/>
          <w:lang w:val="ru-RU"/>
        </w:rPr>
        <w:t>Кострома</w:t>
      </w:r>
      <w:r w:rsidRPr="00DE1B65">
        <w:rPr>
          <w:rFonts w:ascii="Times New Roman" w:hAnsi="Times New Roman" w:cs="Times New Roman"/>
          <w:sz w:val="18"/>
          <w:szCs w:val="18"/>
        </w:rPr>
        <w:t xml:space="preserve">,"” (Youtube, August 27, </w:t>
      </w:r>
      <w:r>
        <w:rPr>
          <w:rFonts w:ascii="Times New Roman" w:hAnsi="Times New Roman" w:cs="Times New Roman"/>
          <w:sz w:val="18"/>
          <w:szCs w:val="18"/>
        </w:rPr>
        <w:t>2015)…</w:t>
      </w:r>
    </w:p>
  </w:footnote>
  <w:footnote w:id="66">
    <w:p w:rsidR="005544EA" w:rsidRPr="00DE1B65" w:rsidRDefault="005544EA" w:rsidP="00C454F0">
      <w:pPr>
        <w:pStyle w:val="FootnoteText"/>
        <w:rPr>
          <w:rFonts w:ascii="Times New Roman" w:hAnsi="Times New Roman" w:cs="Times New Roman"/>
          <w:sz w:val="18"/>
          <w:szCs w:val="18"/>
        </w:rPr>
      </w:pPr>
      <w:r w:rsidRPr="00DE1B65">
        <w:rPr>
          <w:rStyle w:val="FootnoteReference"/>
          <w:rFonts w:ascii="Times New Roman" w:hAnsi="Times New Roman" w:cs="Times New Roman"/>
          <w:sz w:val="18"/>
          <w:szCs w:val="18"/>
        </w:rPr>
        <w:footnoteRef/>
      </w:r>
      <w:r w:rsidRPr="00DE1B65">
        <w:rPr>
          <w:rFonts w:ascii="Times New Roman" w:hAnsi="Times New Roman" w:cs="Times New Roman"/>
          <w:sz w:val="18"/>
          <w:szCs w:val="18"/>
        </w:rPr>
        <w:t xml:space="preserve">In the years prior to the crisis, Russian GDP was growing at a rate of around 1.5%, then in 2014 it decreased to 0.6%, before shifting to a negative 4.6% in June of 2015;  “Russia GDP Annual Growth Rate  1996-2016,” </w:t>
      </w:r>
      <w:r w:rsidRPr="00DE1B65">
        <w:rPr>
          <w:rFonts w:ascii="Times New Roman" w:hAnsi="Times New Roman" w:cs="Times New Roman"/>
          <w:i/>
          <w:sz w:val="18"/>
          <w:szCs w:val="18"/>
        </w:rPr>
        <w:t>Trading Economics</w:t>
      </w:r>
      <w:r w:rsidRPr="00DE1B65">
        <w:rPr>
          <w:rFonts w:ascii="Times New Roman" w:hAnsi="Times New Roman" w:cs="Times New Roman"/>
          <w:sz w:val="18"/>
          <w:szCs w:val="18"/>
        </w:rPr>
        <w:t xml:space="preserve">, 2016, </w:t>
      </w:r>
      <w:hyperlink r:id="rId17" w:history="1">
        <w:r w:rsidRPr="00DE1B65">
          <w:rPr>
            <w:rStyle w:val="Hyperlink"/>
            <w:rFonts w:ascii="Times New Roman" w:hAnsi="Times New Roman" w:cs="Times New Roman"/>
            <w:sz w:val="18"/>
            <w:szCs w:val="18"/>
          </w:rPr>
          <w:t>http://www.tradingeconomics.com/russia/gdp-growth-annual</w:t>
        </w:r>
      </w:hyperlink>
      <w:r w:rsidRPr="00DE1B65">
        <w:rPr>
          <w:rStyle w:val="Hyperlink"/>
          <w:rFonts w:ascii="Times New Roman" w:hAnsi="Times New Roman" w:cs="Times New Roman"/>
          <w:sz w:val="18"/>
          <w:szCs w:val="18"/>
        </w:rPr>
        <w:t xml:space="preserve"> (Accessed: 3/16/16) </w:t>
      </w:r>
      <w:r w:rsidRPr="00DE1B65">
        <w:rPr>
          <w:rFonts w:ascii="Times New Roman" w:hAnsi="Times New Roman" w:cs="Times New Roman"/>
          <w:sz w:val="18"/>
          <w:szCs w:val="18"/>
        </w:rPr>
        <w:t xml:space="preserve">; “GDP Growth (% annual),” </w:t>
      </w:r>
      <w:r w:rsidRPr="00DE1B65">
        <w:rPr>
          <w:rFonts w:ascii="Times New Roman" w:hAnsi="Times New Roman" w:cs="Times New Roman"/>
          <w:i/>
          <w:sz w:val="18"/>
          <w:szCs w:val="18"/>
        </w:rPr>
        <w:t>World Bank Data</w:t>
      </w:r>
      <w:r w:rsidRPr="00DE1B65">
        <w:rPr>
          <w:rFonts w:ascii="Times New Roman" w:hAnsi="Times New Roman" w:cs="Times New Roman"/>
          <w:sz w:val="18"/>
          <w:szCs w:val="18"/>
        </w:rPr>
        <w:t xml:space="preserve">, 2016, </w:t>
      </w:r>
      <w:hyperlink r:id="rId18" w:history="1">
        <w:r w:rsidRPr="00DE1B65">
          <w:rPr>
            <w:rStyle w:val="Hyperlink"/>
            <w:rFonts w:ascii="Times New Roman" w:hAnsi="Times New Roman" w:cs="Times New Roman"/>
            <w:sz w:val="18"/>
            <w:szCs w:val="18"/>
          </w:rPr>
          <w:t>http://data.worldbank.org/indicator/NY.GDP.MKTP.KD.ZG</w:t>
        </w:r>
      </w:hyperlink>
      <w:r w:rsidRPr="00DE1B65">
        <w:rPr>
          <w:rFonts w:ascii="Times New Roman" w:hAnsi="Times New Roman" w:cs="Times New Roman"/>
          <w:sz w:val="18"/>
          <w:szCs w:val="18"/>
        </w:rPr>
        <w:t xml:space="preserve"> (Accessed: 3/16/16) </w:t>
      </w:r>
    </w:p>
  </w:footnote>
  <w:footnote w:id="67">
    <w:p w:rsidR="005544EA" w:rsidRPr="00DE1B65" w:rsidRDefault="005544EA" w:rsidP="00C454F0">
      <w:pPr>
        <w:pStyle w:val="FootnoteText"/>
        <w:rPr>
          <w:rFonts w:ascii="Times New Roman" w:hAnsi="Times New Roman" w:cs="Times New Roman"/>
          <w:sz w:val="18"/>
          <w:szCs w:val="18"/>
        </w:rPr>
      </w:pPr>
      <w:r w:rsidRPr="00DE1B65">
        <w:rPr>
          <w:rStyle w:val="FootnoteReference"/>
          <w:rFonts w:ascii="Times New Roman" w:hAnsi="Times New Roman" w:cs="Times New Roman"/>
          <w:sz w:val="18"/>
          <w:szCs w:val="18"/>
        </w:rPr>
        <w:footnoteRef/>
      </w:r>
      <w:r w:rsidRPr="00DE1B65">
        <w:rPr>
          <w:rFonts w:ascii="Times New Roman" w:hAnsi="Times New Roman" w:cs="Times New Roman"/>
          <w:sz w:val="18"/>
          <w:szCs w:val="18"/>
        </w:rPr>
        <w:t xml:space="preserve"> In 2013 the average exchange rate was around 42 rubles per euro, and from 2014 to 2015 this number rose to become an average of 72 rubles per euro; “Monthly Average Exchange Rates,” </w:t>
      </w:r>
      <w:r w:rsidRPr="00DE1B65">
        <w:rPr>
          <w:rFonts w:ascii="Times New Roman" w:hAnsi="Times New Roman" w:cs="Times New Roman"/>
          <w:i/>
          <w:sz w:val="18"/>
          <w:szCs w:val="18"/>
        </w:rPr>
        <w:t>X-Rates,</w:t>
      </w:r>
      <w:r w:rsidRPr="00DE1B65">
        <w:rPr>
          <w:rFonts w:ascii="Times New Roman" w:hAnsi="Times New Roman" w:cs="Times New Roman"/>
          <w:sz w:val="18"/>
          <w:szCs w:val="18"/>
        </w:rPr>
        <w:t xml:space="preserve"> 2016,</w:t>
      </w:r>
      <w:hyperlink r:id="rId19" w:history="1">
        <w:r w:rsidRPr="00DE1B65">
          <w:rPr>
            <w:rStyle w:val="Hyperlink"/>
            <w:rFonts w:ascii="Times New Roman" w:hAnsi="Times New Roman" w:cs="Times New Roman"/>
            <w:sz w:val="18"/>
            <w:szCs w:val="18"/>
          </w:rPr>
          <w:t>http://www.x-rates.com/average/?from=EUR&amp;to=RUB&amp;amount=1&amp;year=2015</w:t>
        </w:r>
      </w:hyperlink>
      <w:r w:rsidRPr="00DE1B65">
        <w:rPr>
          <w:rStyle w:val="Hyperlink"/>
          <w:rFonts w:ascii="Times New Roman" w:hAnsi="Times New Roman" w:cs="Times New Roman"/>
          <w:sz w:val="18"/>
          <w:szCs w:val="18"/>
        </w:rPr>
        <w:t xml:space="preserve"> (Accessed: 3/16/16)</w:t>
      </w:r>
      <w:r w:rsidRPr="00DE1B65">
        <w:rPr>
          <w:rFonts w:ascii="Times New Roman" w:hAnsi="Times New Roman" w:cs="Times New Roman"/>
          <w:sz w:val="18"/>
          <w:szCs w:val="18"/>
        </w:rPr>
        <w:t xml:space="preserve"> </w:t>
      </w:r>
    </w:p>
  </w:footnote>
  <w:footnote w:id="68">
    <w:p w:rsidR="005544EA" w:rsidRPr="00DE1B65" w:rsidRDefault="005544EA" w:rsidP="00C454F0">
      <w:pPr>
        <w:pStyle w:val="FootnoteText"/>
        <w:rPr>
          <w:rFonts w:ascii="Times New Roman" w:hAnsi="Times New Roman" w:cs="Times New Roman"/>
          <w:sz w:val="18"/>
          <w:szCs w:val="18"/>
        </w:rPr>
      </w:pPr>
      <w:r w:rsidRPr="00DE1B65">
        <w:rPr>
          <w:rStyle w:val="FootnoteReference"/>
          <w:rFonts w:ascii="Times New Roman" w:hAnsi="Times New Roman" w:cs="Times New Roman"/>
          <w:sz w:val="18"/>
          <w:szCs w:val="18"/>
        </w:rPr>
        <w:footnoteRef/>
      </w:r>
      <w:r w:rsidRPr="00DE1B65">
        <w:rPr>
          <w:rFonts w:ascii="Times New Roman" w:hAnsi="Times New Roman" w:cs="Times New Roman"/>
          <w:sz w:val="18"/>
          <w:szCs w:val="18"/>
        </w:rPr>
        <w:t xml:space="preserve"> “Russia Food Inflation 2010-2016,” </w:t>
      </w:r>
      <w:r w:rsidRPr="00DE1B65">
        <w:rPr>
          <w:rFonts w:ascii="Times New Roman" w:hAnsi="Times New Roman" w:cs="Times New Roman"/>
          <w:i/>
          <w:sz w:val="18"/>
          <w:szCs w:val="18"/>
        </w:rPr>
        <w:t>Trading Economics</w:t>
      </w:r>
      <w:r w:rsidRPr="00DE1B65">
        <w:rPr>
          <w:rFonts w:ascii="Times New Roman" w:hAnsi="Times New Roman" w:cs="Times New Roman"/>
          <w:sz w:val="18"/>
          <w:szCs w:val="18"/>
        </w:rPr>
        <w:t xml:space="preserve">, 2016, </w:t>
      </w:r>
      <w:hyperlink r:id="rId20" w:history="1">
        <w:r w:rsidRPr="00DE1B65">
          <w:rPr>
            <w:rStyle w:val="Hyperlink"/>
            <w:rFonts w:ascii="Times New Roman" w:hAnsi="Times New Roman" w:cs="Times New Roman"/>
            <w:sz w:val="18"/>
            <w:szCs w:val="18"/>
          </w:rPr>
          <w:t>http://www.tradingeconomics.com/russia/food-inflation</w:t>
        </w:r>
      </w:hyperlink>
      <w:r w:rsidRPr="00DE1B65">
        <w:rPr>
          <w:rStyle w:val="Hyperlink"/>
          <w:rFonts w:ascii="Times New Roman" w:hAnsi="Times New Roman" w:cs="Times New Roman"/>
          <w:sz w:val="18"/>
          <w:szCs w:val="18"/>
        </w:rPr>
        <w:t xml:space="preserve"> (Accessed: 3/16/16)</w:t>
      </w:r>
      <w:r w:rsidRPr="00DE1B65">
        <w:rPr>
          <w:rFonts w:ascii="Times New Roman" w:hAnsi="Times New Roman" w:cs="Times New Roman"/>
          <w:sz w:val="18"/>
          <w:szCs w:val="18"/>
        </w:rPr>
        <w:t xml:space="preserve">; “Russia Real Wage Growth 1998-2016,” </w:t>
      </w:r>
      <w:r w:rsidRPr="00DE1B65">
        <w:rPr>
          <w:rFonts w:ascii="Times New Roman" w:hAnsi="Times New Roman" w:cs="Times New Roman"/>
          <w:i/>
          <w:sz w:val="18"/>
          <w:szCs w:val="18"/>
        </w:rPr>
        <w:t>Trading Economics</w:t>
      </w:r>
      <w:r w:rsidRPr="00DE1B65">
        <w:rPr>
          <w:rFonts w:ascii="Times New Roman" w:hAnsi="Times New Roman" w:cs="Times New Roman"/>
          <w:sz w:val="18"/>
          <w:szCs w:val="18"/>
        </w:rPr>
        <w:t xml:space="preserve">, 2016, , </w:t>
      </w:r>
      <w:hyperlink r:id="rId21" w:history="1">
        <w:r w:rsidRPr="00DE1B65">
          <w:rPr>
            <w:rStyle w:val="Hyperlink"/>
            <w:rFonts w:ascii="Times New Roman" w:hAnsi="Times New Roman" w:cs="Times New Roman"/>
            <w:sz w:val="18"/>
            <w:szCs w:val="18"/>
          </w:rPr>
          <w:t>http://www.tradingeconomics.com/russia/wage-growth</w:t>
        </w:r>
      </w:hyperlink>
      <w:r w:rsidRPr="00DE1B65">
        <w:rPr>
          <w:rFonts w:ascii="Times New Roman" w:hAnsi="Times New Roman" w:cs="Times New Roman"/>
          <w:sz w:val="18"/>
          <w:szCs w:val="18"/>
        </w:rPr>
        <w:t xml:space="preserve"> (Accessed 3/16/16)</w:t>
      </w:r>
    </w:p>
  </w:footnote>
  <w:footnote w:id="69">
    <w:p w:rsidR="005544EA" w:rsidRPr="00DE1B65" w:rsidRDefault="005544EA" w:rsidP="00C454F0">
      <w:pPr>
        <w:pStyle w:val="FootnoteText"/>
        <w:rPr>
          <w:rFonts w:ascii="Times New Roman" w:hAnsi="Times New Roman" w:cs="Times New Roman"/>
          <w:sz w:val="18"/>
          <w:szCs w:val="18"/>
        </w:rPr>
      </w:pPr>
      <w:r w:rsidRPr="00DE1B65">
        <w:rPr>
          <w:rStyle w:val="FootnoteReference"/>
          <w:rFonts w:ascii="Times New Roman" w:hAnsi="Times New Roman" w:cs="Times New Roman"/>
          <w:sz w:val="18"/>
          <w:szCs w:val="18"/>
        </w:rPr>
        <w:footnoteRef/>
      </w:r>
      <w:r w:rsidRPr="00DE1B65">
        <w:rPr>
          <w:rFonts w:ascii="Times New Roman" w:hAnsi="Times New Roman" w:cs="Times New Roman"/>
          <w:sz w:val="18"/>
          <w:szCs w:val="18"/>
        </w:rPr>
        <w:t xml:space="preserve"> Dmitriy Medvedev, “New Reality: Russian and Global Challenges,” </w:t>
      </w:r>
      <w:r w:rsidRPr="00DE1B65">
        <w:rPr>
          <w:rFonts w:ascii="Times New Roman" w:hAnsi="Times New Roman" w:cs="Times New Roman"/>
          <w:i/>
          <w:sz w:val="18"/>
          <w:szCs w:val="18"/>
        </w:rPr>
        <w:t>Russian Gazet</w:t>
      </w:r>
      <w:r w:rsidRPr="00DE1B65">
        <w:rPr>
          <w:rFonts w:ascii="Times New Roman" w:hAnsi="Times New Roman" w:cs="Times New Roman"/>
          <w:sz w:val="18"/>
          <w:szCs w:val="18"/>
        </w:rPr>
        <w:t xml:space="preserve">, September 23 2015, </w:t>
      </w:r>
      <w:hyperlink r:id="rId22" w:history="1">
        <w:r w:rsidRPr="00DE1B65">
          <w:rPr>
            <w:rStyle w:val="Hyperlink"/>
            <w:rFonts w:ascii="Times New Roman" w:hAnsi="Times New Roman" w:cs="Times New Roman"/>
            <w:sz w:val="18"/>
            <w:szCs w:val="18"/>
          </w:rPr>
          <w:t>http://rg.ru/2015/09/23/statiya-site.html</w:t>
        </w:r>
      </w:hyperlink>
      <w:r w:rsidRPr="00DE1B65">
        <w:rPr>
          <w:rStyle w:val="Hyperlink"/>
          <w:rFonts w:ascii="Times New Roman" w:hAnsi="Times New Roman" w:cs="Times New Roman"/>
          <w:sz w:val="18"/>
          <w:szCs w:val="18"/>
        </w:rPr>
        <w:t xml:space="preserve"> (Accessed 3/16/16)</w:t>
      </w:r>
      <w:r w:rsidRPr="00DE1B65">
        <w:rPr>
          <w:rFonts w:ascii="Times New Roman" w:hAnsi="Times New Roman" w:cs="Times New Roman"/>
          <w:sz w:val="18"/>
          <w:szCs w:val="18"/>
        </w:rPr>
        <w:t>; “On Measures to Overcome the Economic Crisis in Russia – Publication of the State Duma in 2015,”</w:t>
      </w:r>
      <w:r>
        <w:rPr>
          <w:rFonts w:ascii="Times New Roman" w:hAnsi="Times New Roman" w:cs="Times New Roman"/>
          <w:sz w:val="18"/>
          <w:szCs w:val="18"/>
        </w:rPr>
        <w:t xml:space="preserve"> </w:t>
      </w:r>
      <w:proofErr w:type="gramStart"/>
      <w:r>
        <w:rPr>
          <w:rFonts w:ascii="Times New Roman" w:hAnsi="Times New Roman" w:cs="Times New Roman"/>
          <w:sz w:val="18"/>
          <w:szCs w:val="18"/>
        </w:rPr>
        <w:t>… ;</w:t>
      </w:r>
      <w:proofErr w:type="gramEnd"/>
      <w:r>
        <w:rPr>
          <w:rFonts w:ascii="Times New Roman" w:hAnsi="Times New Roman" w:cs="Times New Roman"/>
          <w:sz w:val="18"/>
          <w:szCs w:val="18"/>
        </w:rPr>
        <w:t xml:space="preserve"> </w:t>
      </w:r>
      <w:r w:rsidRPr="00DE1B65">
        <w:rPr>
          <w:rFonts w:ascii="Times New Roman" w:hAnsi="Times New Roman" w:cs="Times New Roman"/>
          <w:sz w:val="18"/>
          <w:szCs w:val="18"/>
        </w:rPr>
        <w:t xml:space="preserve">“Ensuring the Sovereignty of the Financial and Banking System - a Basic Condition of the Russian Economy Recovery Manageability,” </w:t>
      </w:r>
      <w:r w:rsidRPr="00DE1B65">
        <w:rPr>
          <w:rFonts w:ascii="Times New Roman" w:hAnsi="Times New Roman" w:cs="Times New Roman"/>
          <w:i/>
          <w:sz w:val="18"/>
          <w:szCs w:val="18"/>
        </w:rPr>
        <w:t>Sergey Glazyev: Official Website</w:t>
      </w:r>
      <w:r>
        <w:rPr>
          <w:rFonts w:ascii="Times New Roman" w:hAnsi="Times New Roman" w:cs="Times New Roman"/>
          <w:sz w:val="18"/>
          <w:szCs w:val="18"/>
        </w:rPr>
        <w:t xml:space="preserve">... </w:t>
      </w:r>
    </w:p>
  </w:footnote>
  <w:footnote w:id="70">
    <w:p w:rsidR="005544EA" w:rsidRPr="003830B2" w:rsidRDefault="005544EA" w:rsidP="00C454F0">
      <w:pPr>
        <w:pStyle w:val="FootnoteText"/>
        <w:rPr>
          <w:rFonts w:ascii="Times New Roman" w:hAnsi="Times New Roman" w:cs="Times New Roman"/>
        </w:rPr>
      </w:pPr>
      <w:r w:rsidRPr="00DE1B65">
        <w:rPr>
          <w:rStyle w:val="FootnoteReference"/>
          <w:rFonts w:ascii="Times New Roman" w:hAnsi="Times New Roman" w:cs="Times New Roman"/>
          <w:sz w:val="18"/>
          <w:szCs w:val="18"/>
        </w:rPr>
        <w:footnoteRef/>
      </w:r>
      <w:r w:rsidRPr="00DE1B65">
        <w:rPr>
          <w:rFonts w:ascii="Times New Roman" w:hAnsi="Times New Roman" w:cs="Times New Roman"/>
          <w:sz w:val="18"/>
          <w:szCs w:val="18"/>
        </w:rPr>
        <w:t xml:space="preserve"> Dmitriy Medvedev, “New Reality…” </w:t>
      </w:r>
    </w:p>
  </w:footnote>
  <w:footnote w:id="71">
    <w:p w:rsidR="005544EA" w:rsidRPr="0092399B" w:rsidRDefault="005544EA" w:rsidP="00C454F0">
      <w:pPr>
        <w:pStyle w:val="FootnoteText"/>
        <w:rPr>
          <w:rFonts w:ascii="Times New Roman" w:hAnsi="Times New Roman" w:cs="Times New Roman"/>
        </w:rPr>
      </w:pPr>
      <w:r w:rsidRPr="0092399B">
        <w:rPr>
          <w:rStyle w:val="FootnoteReference"/>
          <w:rFonts w:ascii="Times New Roman" w:hAnsi="Times New Roman" w:cs="Times New Roman"/>
        </w:rPr>
        <w:footnoteRef/>
      </w:r>
      <w:r w:rsidRPr="0092399B">
        <w:rPr>
          <w:rFonts w:ascii="Times New Roman" w:hAnsi="Times New Roman" w:cs="Times New Roman"/>
        </w:rPr>
        <w:t xml:space="preserve"> Ibid </w:t>
      </w:r>
    </w:p>
  </w:footnote>
  <w:footnote w:id="72">
    <w:p w:rsidR="005544EA" w:rsidRPr="00DE1B65" w:rsidRDefault="005544EA" w:rsidP="00C454F0">
      <w:pPr>
        <w:pStyle w:val="FootnoteText"/>
        <w:rPr>
          <w:rFonts w:ascii="Times New Roman" w:hAnsi="Times New Roman" w:cs="Times New Roman"/>
          <w:i/>
          <w:sz w:val="18"/>
          <w:szCs w:val="18"/>
        </w:rPr>
      </w:pPr>
      <w:r w:rsidRPr="00DE1B65">
        <w:rPr>
          <w:rStyle w:val="FootnoteReference"/>
          <w:rFonts w:ascii="Times New Roman" w:hAnsi="Times New Roman" w:cs="Times New Roman"/>
          <w:sz w:val="18"/>
          <w:szCs w:val="18"/>
        </w:rPr>
        <w:footnoteRef/>
      </w:r>
      <w:r w:rsidRPr="00DE1B65">
        <w:rPr>
          <w:rFonts w:ascii="Times New Roman" w:hAnsi="Times New Roman" w:cs="Times New Roman"/>
          <w:sz w:val="18"/>
          <w:szCs w:val="18"/>
        </w:rPr>
        <w:t xml:space="preserve"> “Investment Climate in Russia-Foreign Investor Perception,” </w:t>
      </w:r>
      <w:r w:rsidRPr="00DE1B65">
        <w:rPr>
          <w:rFonts w:ascii="Times New Roman" w:hAnsi="Times New Roman" w:cs="Times New Roman"/>
          <w:i/>
          <w:sz w:val="18"/>
          <w:szCs w:val="18"/>
        </w:rPr>
        <w:t>Ernst &amp; Young Valuation</w:t>
      </w:r>
    </w:p>
    <w:p w:rsidR="005544EA" w:rsidRPr="00DE1B65" w:rsidRDefault="005544EA" w:rsidP="00C454F0">
      <w:pPr>
        <w:pStyle w:val="FootnoteText"/>
        <w:rPr>
          <w:rFonts w:ascii="Times New Roman" w:hAnsi="Times New Roman" w:cs="Times New Roman"/>
          <w:sz w:val="18"/>
          <w:szCs w:val="18"/>
        </w:rPr>
      </w:pPr>
      <w:proofErr w:type="gramStart"/>
      <w:r w:rsidRPr="00DE1B65">
        <w:rPr>
          <w:rFonts w:ascii="Times New Roman" w:hAnsi="Times New Roman" w:cs="Times New Roman"/>
          <w:i/>
          <w:sz w:val="18"/>
          <w:szCs w:val="18"/>
        </w:rPr>
        <w:t>and</w:t>
      </w:r>
      <w:proofErr w:type="gramEnd"/>
      <w:r w:rsidRPr="00DE1B65">
        <w:rPr>
          <w:rFonts w:ascii="Times New Roman" w:hAnsi="Times New Roman" w:cs="Times New Roman"/>
          <w:i/>
          <w:sz w:val="18"/>
          <w:szCs w:val="18"/>
        </w:rPr>
        <w:t xml:space="preserve"> Advisory Services LLC</w:t>
      </w:r>
      <w:r>
        <w:rPr>
          <w:rStyle w:val="Hyperlink"/>
          <w:rFonts w:ascii="Times New Roman" w:hAnsi="Times New Roman" w:cs="Times New Roman"/>
          <w:color w:val="auto"/>
          <w:sz w:val="18"/>
          <w:szCs w:val="18"/>
          <w:u w:val="none"/>
        </w:rPr>
        <w:t>…</w:t>
      </w:r>
      <w:r w:rsidRPr="00DE1B65">
        <w:rPr>
          <w:rFonts w:ascii="Times New Roman" w:hAnsi="Times New Roman" w:cs="Times New Roman"/>
          <w:sz w:val="18"/>
          <w:szCs w:val="18"/>
        </w:rPr>
        <w:t xml:space="preserve">; “Annual Report Templeton Russia and East European Fund, Inc.,” </w:t>
      </w:r>
      <w:r w:rsidRPr="00DE1B65">
        <w:rPr>
          <w:rFonts w:ascii="Times New Roman" w:hAnsi="Times New Roman" w:cs="Times New Roman"/>
          <w:i/>
          <w:sz w:val="18"/>
          <w:szCs w:val="18"/>
        </w:rPr>
        <w:t>Franklin Templeton Investments</w:t>
      </w:r>
      <w:r>
        <w:rPr>
          <w:rFonts w:ascii="Times New Roman" w:hAnsi="Times New Roman" w:cs="Times New Roman"/>
          <w:sz w:val="18"/>
          <w:szCs w:val="18"/>
        </w:rPr>
        <w:t>…</w:t>
      </w:r>
    </w:p>
  </w:footnote>
  <w:footnote w:id="73">
    <w:p w:rsidR="005544EA" w:rsidRPr="001127DC" w:rsidRDefault="005544EA">
      <w:pPr>
        <w:pStyle w:val="FootnoteText"/>
        <w:rPr>
          <w:rFonts w:ascii="Times New Roman" w:hAnsi="Times New Roman" w:cs="Times New Roman"/>
        </w:rPr>
      </w:pPr>
      <w:r w:rsidRPr="001127DC">
        <w:rPr>
          <w:rStyle w:val="FootnoteReference"/>
          <w:rFonts w:ascii="Times New Roman" w:hAnsi="Times New Roman" w:cs="Times New Roman"/>
        </w:rPr>
        <w:footnoteRef/>
      </w:r>
      <w:r w:rsidRPr="001127DC">
        <w:rPr>
          <w:rFonts w:ascii="Times New Roman" w:hAnsi="Times New Roman" w:cs="Times New Roman"/>
        </w:rPr>
        <w:t xml:space="preserve"> Ibid</w:t>
      </w:r>
    </w:p>
  </w:footnote>
  <w:footnote w:id="74">
    <w:p w:rsidR="005544EA" w:rsidRPr="00DE1B65" w:rsidRDefault="005544EA" w:rsidP="00C454F0">
      <w:pPr>
        <w:pStyle w:val="FootnoteText"/>
        <w:rPr>
          <w:rFonts w:ascii="Times New Roman" w:hAnsi="Times New Roman" w:cs="Times New Roman"/>
          <w:sz w:val="18"/>
          <w:szCs w:val="18"/>
        </w:rPr>
      </w:pPr>
      <w:r w:rsidRPr="00DE1B65">
        <w:rPr>
          <w:rStyle w:val="FootnoteReference"/>
          <w:rFonts w:ascii="Times New Roman" w:hAnsi="Times New Roman" w:cs="Times New Roman"/>
          <w:sz w:val="18"/>
          <w:szCs w:val="18"/>
        </w:rPr>
        <w:footnoteRef/>
      </w:r>
      <w:r w:rsidRPr="00DE1B65">
        <w:rPr>
          <w:rFonts w:ascii="Times New Roman" w:hAnsi="Times New Roman" w:cs="Times New Roman"/>
          <w:sz w:val="18"/>
          <w:szCs w:val="18"/>
        </w:rPr>
        <w:t xml:space="preserve"> Cassiday, 682 </w:t>
      </w:r>
    </w:p>
  </w:footnote>
  <w:footnote w:id="75">
    <w:p w:rsidR="005544EA" w:rsidRPr="00DE1B65" w:rsidRDefault="005544EA" w:rsidP="00C454F0">
      <w:pPr>
        <w:pStyle w:val="FootnoteText"/>
        <w:rPr>
          <w:rFonts w:ascii="Times New Roman" w:hAnsi="Times New Roman" w:cs="Times New Roman"/>
          <w:sz w:val="18"/>
          <w:szCs w:val="18"/>
        </w:rPr>
      </w:pPr>
      <w:r w:rsidRPr="00DE1B65">
        <w:rPr>
          <w:rStyle w:val="FootnoteReference"/>
          <w:rFonts w:ascii="Times New Roman" w:hAnsi="Times New Roman" w:cs="Times New Roman"/>
          <w:sz w:val="18"/>
          <w:szCs w:val="18"/>
        </w:rPr>
        <w:footnoteRef/>
      </w:r>
      <w:r w:rsidRPr="00DE1B65">
        <w:rPr>
          <w:rFonts w:ascii="Times New Roman" w:hAnsi="Times New Roman" w:cs="Times New Roman"/>
          <w:sz w:val="18"/>
          <w:szCs w:val="18"/>
        </w:rPr>
        <w:t xml:space="preserve"> </w:t>
      </w:r>
      <w:r w:rsidRPr="00DE1B65">
        <w:rPr>
          <w:rFonts w:ascii="Times New Roman" w:hAnsi="Times New Roman" w:cs="Times New Roman"/>
          <w:i/>
          <w:sz w:val="18"/>
          <w:szCs w:val="18"/>
        </w:rPr>
        <w:t>Izvestia</w:t>
      </w:r>
      <w:r w:rsidRPr="00DE1B65">
        <w:rPr>
          <w:rFonts w:ascii="Times New Roman" w:hAnsi="Times New Roman" w:cs="Times New Roman"/>
          <w:sz w:val="18"/>
          <w:szCs w:val="18"/>
        </w:rPr>
        <w:t>, November 30-December 4 2015</w:t>
      </w:r>
      <w:r>
        <w:rPr>
          <w:rFonts w:ascii="Times New Roman" w:hAnsi="Times New Roman" w:cs="Times New Roman"/>
          <w:sz w:val="18"/>
          <w:szCs w:val="18"/>
        </w:rPr>
        <w:t xml:space="preserve">…; </w:t>
      </w:r>
      <w:proofErr w:type="gramStart"/>
      <w:r w:rsidRPr="00DE1B65">
        <w:rPr>
          <w:rFonts w:ascii="Times New Roman" w:hAnsi="Times New Roman" w:cs="Times New Roman"/>
          <w:sz w:val="18"/>
          <w:szCs w:val="18"/>
        </w:rPr>
        <w:t>My</w:t>
      </w:r>
      <w:proofErr w:type="gramEnd"/>
      <w:r w:rsidRPr="00DE1B65">
        <w:rPr>
          <w:rFonts w:ascii="Times New Roman" w:hAnsi="Times New Roman" w:cs="Times New Roman"/>
          <w:sz w:val="18"/>
          <w:szCs w:val="18"/>
        </w:rPr>
        <w:t xml:space="preserve"> first conclusion has been that there were no negative mentions of Putin or critiques of his actions, while there were jabs made at leaders in Ukraine, Turkey, and the U.S. The publication made sure to also publish reactions of experts to what Putin was doing, which concluded that the actions taken by him were legitimate and were beneficial for the country. </w:t>
      </w:r>
    </w:p>
  </w:footnote>
  <w:footnote w:id="76">
    <w:p w:rsidR="005544EA" w:rsidRPr="003830B2" w:rsidRDefault="005544EA" w:rsidP="00C454F0">
      <w:pPr>
        <w:pStyle w:val="FootnoteText"/>
        <w:rPr>
          <w:rFonts w:ascii="Times New Roman" w:hAnsi="Times New Roman" w:cs="Times New Roman"/>
        </w:rPr>
      </w:pPr>
      <w:r w:rsidRPr="00DE1B65">
        <w:rPr>
          <w:rStyle w:val="FootnoteReference"/>
          <w:rFonts w:ascii="Times New Roman" w:hAnsi="Times New Roman" w:cs="Times New Roman"/>
          <w:sz w:val="18"/>
          <w:szCs w:val="18"/>
        </w:rPr>
        <w:footnoteRef/>
      </w:r>
      <w:r w:rsidRPr="00DE1B65">
        <w:rPr>
          <w:rFonts w:ascii="Times New Roman" w:hAnsi="Times New Roman" w:cs="Times New Roman"/>
          <w:sz w:val="18"/>
          <w:szCs w:val="18"/>
        </w:rPr>
        <w:t xml:space="preserve"> Ibid </w:t>
      </w:r>
    </w:p>
  </w:footnote>
  <w:footnote w:id="77">
    <w:p w:rsidR="005544EA" w:rsidRPr="00DE1B65" w:rsidRDefault="005544EA" w:rsidP="00C454F0">
      <w:pPr>
        <w:pStyle w:val="FootnoteText"/>
        <w:rPr>
          <w:rFonts w:ascii="Times New Roman" w:hAnsi="Times New Roman" w:cs="Times New Roman"/>
          <w:sz w:val="18"/>
          <w:szCs w:val="18"/>
        </w:rPr>
      </w:pPr>
      <w:r w:rsidRPr="00DE1B65">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“President. Movie…”</w:t>
      </w:r>
      <w:r w:rsidRPr="00DE1B65">
        <w:rPr>
          <w:rFonts w:ascii="Times New Roman" w:hAnsi="Times New Roman" w:cs="Times New Roman"/>
          <w:sz w:val="18"/>
          <w:szCs w:val="18"/>
        </w:rPr>
        <w:t xml:space="preserve">; The current sanctions placed on Russia, only served as an effort to stop Russia from becoming a real threat to the hegemonic West, but Putin was experienced enough to guide the country through this temporary crisis. </w:t>
      </w:r>
    </w:p>
  </w:footnote>
  <w:footnote w:id="78">
    <w:p w:rsidR="005544EA" w:rsidRPr="00DE1B65" w:rsidRDefault="005544EA" w:rsidP="00C454F0">
      <w:pPr>
        <w:pStyle w:val="FootnoteText"/>
        <w:rPr>
          <w:rFonts w:ascii="Times New Roman" w:hAnsi="Times New Roman" w:cs="Times New Roman"/>
          <w:sz w:val="18"/>
          <w:szCs w:val="18"/>
        </w:rPr>
      </w:pPr>
      <w:r w:rsidRPr="00DE1B65">
        <w:rPr>
          <w:rStyle w:val="FootnoteReference"/>
          <w:rFonts w:ascii="Times New Roman" w:hAnsi="Times New Roman" w:cs="Times New Roman"/>
          <w:sz w:val="18"/>
          <w:szCs w:val="18"/>
        </w:rPr>
        <w:footnoteRef/>
      </w:r>
      <w:r w:rsidRPr="00DE1B65">
        <w:rPr>
          <w:rFonts w:ascii="Times New Roman" w:hAnsi="Times New Roman" w:cs="Times New Roman"/>
          <w:sz w:val="18"/>
          <w:szCs w:val="18"/>
        </w:rPr>
        <w:t xml:space="preserve"> “President. Movie by…</w:t>
      </w:r>
      <w:proofErr w:type="gramStart"/>
      <w:r w:rsidRPr="00DE1B65">
        <w:rPr>
          <w:rFonts w:ascii="Times New Roman" w:hAnsi="Times New Roman" w:cs="Times New Roman"/>
          <w:sz w:val="18"/>
          <w:szCs w:val="18"/>
        </w:rPr>
        <w:t>”;</w:t>
      </w:r>
      <w:proofErr w:type="gramEnd"/>
      <w:r w:rsidRPr="00DE1B65">
        <w:rPr>
          <w:rFonts w:ascii="Times New Roman" w:hAnsi="Times New Roman" w:cs="Times New Roman"/>
          <w:sz w:val="18"/>
          <w:szCs w:val="18"/>
        </w:rPr>
        <w:t xml:space="preserve"> It demonstrated the presence of Putin during important moments for the nation, like his efforts to stop violence in Chechnya, remembering those fallen during WWII, and working with local populations to improve their standards of living. He was presented as one of the common people, making him more accessible to every-day Russians. </w:t>
      </w:r>
    </w:p>
  </w:footnote>
  <w:footnote w:id="79">
    <w:p w:rsidR="005544EA" w:rsidRPr="00DE1B65" w:rsidRDefault="005544EA" w:rsidP="00C454F0">
      <w:pPr>
        <w:pStyle w:val="FootnoteText"/>
        <w:rPr>
          <w:rFonts w:ascii="Times New Roman" w:hAnsi="Times New Roman" w:cs="Times New Roman"/>
          <w:sz w:val="18"/>
          <w:szCs w:val="18"/>
        </w:rPr>
      </w:pPr>
      <w:r w:rsidRPr="00DE1B65">
        <w:rPr>
          <w:rStyle w:val="FootnoteReference"/>
          <w:rFonts w:ascii="Times New Roman" w:hAnsi="Times New Roman" w:cs="Times New Roman"/>
          <w:sz w:val="18"/>
          <w:szCs w:val="18"/>
        </w:rPr>
        <w:footnoteRef/>
      </w:r>
      <w:r w:rsidRPr="00DE1B65">
        <w:rPr>
          <w:rFonts w:ascii="Times New Roman" w:hAnsi="Times New Roman" w:cs="Times New Roman"/>
          <w:sz w:val="18"/>
          <w:szCs w:val="18"/>
        </w:rPr>
        <w:t xml:space="preserve"> “Full Text of the Address of Vladimir Putin</w:t>
      </w:r>
      <w:r>
        <w:rPr>
          <w:rFonts w:ascii="Times New Roman" w:hAnsi="Times New Roman" w:cs="Times New Roman"/>
          <w:sz w:val="18"/>
          <w:szCs w:val="18"/>
        </w:rPr>
        <w:t>…”</w:t>
      </w:r>
      <w:r w:rsidRPr="00DE1B65">
        <w:rPr>
          <w:rFonts w:ascii="Times New Roman" w:hAnsi="Times New Roman" w:cs="Times New Roman"/>
          <w:sz w:val="18"/>
          <w:szCs w:val="18"/>
        </w:rPr>
        <w:t xml:space="preserve">; “President. Movie by…” It demonstrated the presence of Putin during important moments for the nation, like his efforts to stop violence in Chechnya, remembering those fallen during WWII, and working with local populations to improve their standards of living. He was presented as one of the common people, making him more accessible to every-day Russians. </w:t>
      </w:r>
    </w:p>
  </w:footnote>
  <w:footnote w:id="80">
    <w:p w:rsidR="005544EA" w:rsidRPr="00DE1B65" w:rsidRDefault="005544EA" w:rsidP="00C454F0">
      <w:pPr>
        <w:pStyle w:val="FootnoteText"/>
        <w:rPr>
          <w:rFonts w:ascii="Times New Roman" w:hAnsi="Times New Roman" w:cs="Times New Roman"/>
          <w:sz w:val="18"/>
          <w:szCs w:val="18"/>
        </w:rPr>
      </w:pPr>
      <w:r w:rsidRPr="00DE1B65">
        <w:rPr>
          <w:rStyle w:val="FootnoteReference"/>
          <w:rFonts w:ascii="Times New Roman" w:hAnsi="Times New Roman" w:cs="Times New Roman"/>
          <w:sz w:val="18"/>
          <w:szCs w:val="18"/>
        </w:rPr>
        <w:footnoteRef/>
      </w:r>
      <w:r w:rsidRPr="00DE1B65">
        <w:rPr>
          <w:rFonts w:ascii="Times New Roman" w:hAnsi="Times New Roman" w:cs="Times New Roman"/>
          <w:sz w:val="18"/>
          <w:szCs w:val="18"/>
        </w:rPr>
        <w:t xml:space="preserve"> “Russia: Freedom of the Press,” </w:t>
      </w:r>
      <w:r w:rsidRPr="00DE1B65">
        <w:rPr>
          <w:rFonts w:ascii="Times New Roman" w:hAnsi="Times New Roman" w:cs="Times New Roman"/>
          <w:i/>
          <w:sz w:val="18"/>
          <w:szCs w:val="18"/>
        </w:rPr>
        <w:t>Freedom House</w:t>
      </w:r>
      <w:r>
        <w:rPr>
          <w:rFonts w:ascii="Times New Roman" w:hAnsi="Times New Roman" w:cs="Times New Roman"/>
          <w:sz w:val="18"/>
          <w:szCs w:val="18"/>
        </w:rPr>
        <w:t>…</w:t>
      </w:r>
    </w:p>
  </w:footnote>
  <w:footnote w:id="81">
    <w:p w:rsidR="005544EA" w:rsidRPr="003830B2" w:rsidRDefault="005544EA" w:rsidP="00C454F0">
      <w:pPr>
        <w:pStyle w:val="FootnoteText"/>
        <w:rPr>
          <w:rFonts w:ascii="Times New Roman" w:hAnsi="Times New Roman" w:cs="Times New Roman"/>
        </w:rPr>
      </w:pPr>
      <w:r w:rsidRPr="00DE1B65">
        <w:rPr>
          <w:rStyle w:val="FootnoteReference"/>
          <w:rFonts w:ascii="Times New Roman" w:hAnsi="Times New Roman" w:cs="Times New Roman"/>
          <w:sz w:val="18"/>
          <w:szCs w:val="18"/>
        </w:rPr>
        <w:footnoteRef/>
      </w:r>
      <w:r w:rsidRPr="00DE1B65">
        <w:rPr>
          <w:rFonts w:ascii="Times New Roman" w:hAnsi="Times New Roman" w:cs="Times New Roman"/>
          <w:sz w:val="18"/>
          <w:szCs w:val="18"/>
        </w:rPr>
        <w:t xml:space="preserve"> Ibid</w:t>
      </w:r>
      <w:r>
        <w:rPr>
          <w:rFonts w:ascii="Times New Roman" w:hAnsi="Times New Roman" w:cs="Times New Roman"/>
        </w:rPr>
        <w:t xml:space="preserve"> </w:t>
      </w:r>
      <w:r w:rsidRPr="003830B2">
        <w:rPr>
          <w:rFonts w:ascii="Times New Roman" w:hAnsi="Times New Roman" w:cs="Times New Roman"/>
        </w:rPr>
        <w:t xml:space="preserve"> </w:t>
      </w:r>
    </w:p>
  </w:footnote>
  <w:footnote w:id="82">
    <w:p w:rsidR="005544EA" w:rsidRPr="00DE1B65" w:rsidRDefault="005544EA" w:rsidP="00C454F0">
      <w:pPr>
        <w:pStyle w:val="FootnoteText"/>
        <w:rPr>
          <w:rFonts w:ascii="Times New Roman" w:hAnsi="Times New Roman" w:cs="Times New Roman"/>
          <w:sz w:val="18"/>
          <w:szCs w:val="18"/>
        </w:rPr>
      </w:pPr>
      <w:r w:rsidRPr="00DE1B65">
        <w:rPr>
          <w:rStyle w:val="FootnoteReference"/>
          <w:rFonts w:ascii="Times New Roman" w:hAnsi="Times New Roman" w:cs="Times New Roman"/>
          <w:sz w:val="18"/>
          <w:szCs w:val="18"/>
        </w:rPr>
        <w:footnoteRef/>
      </w:r>
      <w:r w:rsidRPr="00DE1B65">
        <w:rPr>
          <w:rFonts w:ascii="Times New Roman" w:hAnsi="Times New Roman" w:cs="Times New Roman"/>
          <w:sz w:val="18"/>
          <w:szCs w:val="18"/>
        </w:rPr>
        <w:t xml:space="preserve"> “Interview to the German Channel ARD,” </w:t>
      </w:r>
      <w:r w:rsidRPr="00DE1B65">
        <w:rPr>
          <w:rFonts w:ascii="Times New Roman" w:hAnsi="Times New Roman" w:cs="Times New Roman"/>
          <w:i/>
          <w:sz w:val="18"/>
          <w:szCs w:val="18"/>
        </w:rPr>
        <w:t>Kremlin: President of Russia</w:t>
      </w:r>
      <w:r w:rsidRPr="00DE1B65">
        <w:rPr>
          <w:rFonts w:ascii="Times New Roman" w:hAnsi="Times New Roman" w:cs="Times New Roman"/>
          <w:sz w:val="18"/>
          <w:szCs w:val="18"/>
        </w:rPr>
        <w:t xml:space="preserve">, November 17, 2014, </w:t>
      </w:r>
      <w:hyperlink r:id="rId23" w:history="1">
        <w:r w:rsidRPr="00DE1B65">
          <w:rPr>
            <w:rStyle w:val="Hyperlink"/>
            <w:rFonts w:ascii="Times New Roman" w:hAnsi="Times New Roman" w:cs="Times New Roman"/>
            <w:sz w:val="18"/>
            <w:szCs w:val="18"/>
          </w:rPr>
          <w:t>http://kremlin.ru/events/president/news/47029</w:t>
        </w:r>
      </w:hyperlink>
      <w:r w:rsidRPr="00DE1B65">
        <w:rPr>
          <w:rFonts w:ascii="Times New Roman" w:hAnsi="Times New Roman" w:cs="Times New Roman"/>
          <w:sz w:val="18"/>
          <w:szCs w:val="18"/>
        </w:rPr>
        <w:t xml:space="preserve"> (Accessed 2/26/16); Pavel Zarubin</w:t>
      </w:r>
      <w:r>
        <w:rPr>
          <w:rFonts w:ascii="Times New Roman" w:hAnsi="Times New Roman" w:cs="Times New Roman"/>
          <w:sz w:val="18"/>
          <w:szCs w:val="18"/>
        </w:rPr>
        <w:t xml:space="preserve">... </w:t>
      </w:r>
    </w:p>
  </w:footnote>
  <w:footnote w:id="83">
    <w:p w:rsidR="005544EA" w:rsidRPr="00DE1B65" w:rsidRDefault="005544EA" w:rsidP="00C454F0">
      <w:pPr>
        <w:pStyle w:val="FootnoteText"/>
        <w:rPr>
          <w:rFonts w:ascii="Times New Roman" w:hAnsi="Times New Roman" w:cs="Times New Roman"/>
          <w:sz w:val="18"/>
          <w:szCs w:val="18"/>
        </w:rPr>
      </w:pPr>
      <w:r w:rsidRPr="00DE1B65">
        <w:rPr>
          <w:rStyle w:val="FootnoteReference"/>
          <w:rFonts w:ascii="Times New Roman" w:hAnsi="Times New Roman" w:cs="Times New Roman"/>
          <w:sz w:val="18"/>
          <w:szCs w:val="18"/>
        </w:rPr>
        <w:footnoteRef/>
      </w:r>
      <w:r w:rsidRPr="00DE1B65">
        <w:rPr>
          <w:rFonts w:ascii="Times New Roman" w:hAnsi="Times New Roman" w:cs="Times New Roman"/>
          <w:sz w:val="18"/>
          <w:szCs w:val="18"/>
        </w:rPr>
        <w:t xml:space="preserve"> Ibid </w:t>
      </w:r>
    </w:p>
  </w:footnote>
  <w:footnote w:id="84">
    <w:p w:rsidR="005544EA" w:rsidRPr="00DE1B65" w:rsidRDefault="005544EA" w:rsidP="00C454F0">
      <w:pPr>
        <w:pStyle w:val="FootnoteText"/>
        <w:rPr>
          <w:rFonts w:ascii="Times New Roman" w:hAnsi="Times New Roman" w:cs="Times New Roman"/>
          <w:sz w:val="18"/>
          <w:szCs w:val="18"/>
        </w:rPr>
      </w:pPr>
      <w:r w:rsidRPr="00DE1B65">
        <w:rPr>
          <w:rStyle w:val="FootnoteReference"/>
          <w:rFonts w:ascii="Times New Roman" w:hAnsi="Times New Roman" w:cs="Times New Roman"/>
          <w:sz w:val="18"/>
          <w:szCs w:val="18"/>
        </w:rPr>
        <w:footnoteRef/>
      </w:r>
      <w:r w:rsidRPr="00DE1B65">
        <w:rPr>
          <w:rFonts w:ascii="Times New Roman" w:hAnsi="Times New Roman" w:cs="Times New Roman"/>
          <w:sz w:val="18"/>
          <w:szCs w:val="18"/>
        </w:rPr>
        <w:t xml:space="preserve"> “Interview to the German Channel ARD…” </w:t>
      </w:r>
    </w:p>
  </w:footnote>
  <w:footnote w:id="85">
    <w:p w:rsidR="005544EA" w:rsidRPr="00DE1B65" w:rsidRDefault="005544EA" w:rsidP="00C454F0">
      <w:pPr>
        <w:pStyle w:val="FootnoteText"/>
        <w:rPr>
          <w:rFonts w:ascii="Times New Roman" w:hAnsi="Times New Roman" w:cs="Times New Roman"/>
          <w:sz w:val="18"/>
          <w:szCs w:val="18"/>
        </w:rPr>
      </w:pPr>
      <w:r w:rsidRPr="00DE1B65">
        <w:rPr>
          <w:rStyle w:val="FootnoteReference"/>
          <w:rFonts w:ascii="Times New Roman" w:hAnsi="Times New Roman" w:cs="Times New Roman"/>
          <w:sz w:val="18"/>
          <w:szCs w:val="18"/>
        </w:rPr>
        <w:footnoteRef/>
      </w:r>
      <w:r w:rsidRPr="00DE1B65">
        <w:rPr>
          <w:rFonts w:ascii="Times New Roman" w:hAnsi="Times New Roman" w:cs="Times New Roman"/>
          <w:sz w:val="18"/>
          <w:szCs w:val="18"/>
        </w:rPr>
        <w:t xml:space="preserve"> </w:t>
      </w:r>
      <w:r w:rsidRPr="00DE1B65">
        <w:rPr>
          <w:rFonts w:ascii="Times New Roman" w:hAnsi="Times New Roman" w:cs="Times New Roman"/>
          <w:i/>
          <w:sz w:val="18"/>
          <w:szCs w:val="18"/>
        </w:rPr>
        <w:t>Channel One Russia</w:t>
      </w:r>
      <w:r w:rsidRPr="00DE1B65">
        <w:rPr>
          <w:rFonts w:ascii="Times New Roman" w:hAnsi="Times New Roman" w:cs="Times New Roman"/>
          <w:sz w:val="18"/>
          <w:szCs w:val="18"/>
        </w:rPr>
        <w:t>, November 3-7 2014</w:t>
      </w:r>
      <w:r>
        <w:rPr>
          <w:rFonts w:ascii="Times New Roman" w:hAnsi="Times New Roman" w:cs="Times New Roman"/>
          <w:sz w:val="18"/>
          <w:szCs w:val="18"/>
        </w:rPr>
        <w:t>…</w:t>
      </w:r>
      <w:r w:rsidRPr="00DE1B65">
        <w:rPr>
          <w:rFonts w:ascii="Times New Roman" w:hAnsi="Times New Roman" w:cs="Times New Roman"/>
          <w:sz w:val="18"/>
          <w:szCs w:val="18"/>
        </w:rPr>
        <w:t xml:space="preserve"> Countries including, but not limited to, China, Kazakhstan, Uzbekistan, </w:t>
      </w:r>
      <w:proofErr w:type="gramStart"/>
      <w:r w:rsidRPr="00DE1B65">
        <w:rPr>
          <w:rFonts w:ascii="Times New Roman" w:hAnsi="Times New Roman" w:cs="Times New Roman"/>
          <w:sz w:val="18"/>
          <w:szCs w:val="18"/>
        </w:rPr>
        <w:t>ect</w:t>
      </w:r>
      <w:proofErr w:type="gramEnd"/>
      <w:r w:rsidRPr="00DE1B65">
        <w:rPr>
          <w:rFonts w:ascii="Times New Roman" w:hAnsi="Times New Roman" w:cs="Times New Roman"/>
          <w:sz w:val="18"/>
          <w:szCs w:val="18"/>
        </w:rPr>
        <w:t xml:space="preserve">. </w:t>
      </w:r>
    </w:p>
  </w:footnote>
  <w:footnote w:id="86">
    <w:p w:rsidR="005544EA" w:rsidRPr="00DE1B65" w:rsidRDefault="005544EA" w:rsidP="00C454F0">
      <w:pPr>
        <w:pStyle w:val="FootnoteText"/>
        <w:rPr>
          <w:rFonts w:ascii="Times New Roman" w:hAnsi="Times New Roman" w:cs="Times New Roman"/>
          <w:sz w:val="18"/>
          <w:szCs w:val="18"/>
        </w:rPr>
      </w:pPr>
      <w:r w:rsidRPr="00DE1B65">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Petersson, </w:t>
      </w:r>
      <w:r w:rsidRPr="00DE1B65">
        <w:rPr>
          <w:rFonts w:ascii="Times New Roman" w:hAnsi="Times New Roman" w:cs="Times New Roman"/>
          <w:sz w:val="18"/>
          <w:szCs w:val="18"/>
        </w:rPr>
        <w:t xml:space="preserve">34-35 </w:t>
      </w:r>
    </w:p>
  </w:footnote>
  <w:footnote w:id="87">
    <w:p w:rsidR="005544EA" w:rsidRPr="00DE1B65" w:rsidRDefault="005544EA" w:rsidP="00C454F0">
      <w:pPr>
        <w:pStyle w:val="FootnoteText"/>
        <w:rPr>
          <w:rFonts w:ascii="Times New Roman" w:hAnsi="Times New Roman" w:cs="Times New Roman"/>
          <w:sz w:val="18"/>
          <w:szCs w:val="18"/>
        </w:rPr>
      </w:pPr>
      <w:r w:rsidRPr="00DE1B65">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Darley,</w:t>
      </w:r>
      <w:r w:rsidRPr="00DE1B65">
        <w:rPr>
          <w:rFonts w:ascii="Times New Roman" w:hAnsi="Times New Roman" w:cs="Times New Roman"/>
          <w:sz w:val="18"/>
          <w:szCs w:val="18"/>
        </w:rPr>
        <w:t xml:space="preserve"> 126 </w:t>
      </w:r>
    </w:p>
  </w:footnote>
  <w:footnote w:id="88">
    <w:p w:rsidR="005544EA" w:rsidRPr="00DE1B65" w:rsidRDefault="005544EA" w:rsidP="00C454F0">
      <w:pPr>
        <w:pStyle w:val="FootnoteText"/>
        <w:rPr>
          <w:rFonts w:ascii="Times New Roman" w:hAnsi="Times New Roman" w:cs="Times New Roman"/>
          <w:sz w:val="18"/>
          <w:szCs w:val="18"/>
        </w:rPr>
      </w:pPr>
      <w:r w:rsidRPr="00DE1B65">
        <w:rPr>
          <w:rStyle w:val="FootnoteReference"/>
          <w:rFonts w:ascii="Times New Roman" w:hAnsi="Times New Roman" w:cs="Times New Roman"/>
          <w:sz w:val="18"/>
          <w:szCs w:val="18"/>
        </w:rPr>
        <w:footnoteRef/>
      </w:r>
      <w:r w:rsidRPr="00DE1B65">
        <w:rPr>
          <w:rFonts w:ascii="Times New Roman" w:hAnsi="Times New Roman" w:cs="Times New Roman"/>
          <w:sz w:val="18"/>
          <w:szCs w:val="18"/>
        </w:rPr>
        <w:t xml:space="preserve"> Treisman</w:t>
      </w:r>
      <w:r>
        <w:rPr>
          <w:rFonts w:ascii="Times New Roman" w:hAnsi="Times New Roman" w:cs="Times New Roman"/>
          <w:sz w:val="18"/>
          <w:szCs w:val="18"/>
        </w:rPr>
        <w:t xml:space="preserve"> (2011)</w:t>
      </w:r>
      <w:r w:rsidRPr="00DE1B65">
        <w:rPr>
          <w:rFonts w:ascii="Times New Roman" w:hAnsi="Times New Roman" w:cs="Times New Roman"/>
          <w:sz w:val="18"/>
          <w:szCs w:val="18"/>
        </w:rPr>
        <w:t xml:space="preserve">, 384; </w:t>
      </w:r>
      <w:r w:rsidRPr="00DE1B65">
        <w:rPr>
          <w:rFonts w:ascii="Times New Roman" w:hAnsi="Times New Roman" w:cs="Times New Roman"/>
          <w:sz w:val="18"/>
          <w:szCs w:val="18"/>
        </w:rPr>
        <w:fldChar w:fldCharType="begin">
          <w:fldData xml:space="preserve">PEVuZE5vdGU+PENpdGU+PEF1dGhvcj5NY0FsbGlzdGVyPC9BdXRob3I+PFllYXI+MjAwODwvWWVh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</w:fldData>
        </w:fldChar>
      </w:r>
      <w:r w:rsidRPr="00DE1B65">
        <w:rPr>
          <w:rFonts w:ascii="Times New Roman" w:hAnsi="Times New Roman" w:cs="Times New Roman"/>
          <w:sz w:val="18"/>
          <w:szCs w:val="18"/>
        </w:rPr>
        <w:instrText xml:space="preserve"> ADDIN EN.CITE </w:instrText>
      </w:r>
      <w:r w:rsidRPr="00DE1B65">
        <w:rPr>
          <w:rFonts w:ascii="Times New Roman" w:hAnsi="Times New Roman" w:cs="Times New Roman"/>
          <w:sz w:val="18"/>
          <w:szCs w:val="18"/>
        </w:rPr>
        <w:fldChar w:fldCharType="begin">
          <w:fldData xml:space="preserve">PEVuZE5vdGU+PENpdGU+PEF1dGhvcj5NY0FsbGlzdGVyPC9BdXRob3I+PFllYXI+MjAwODwvWWVh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</w:fldData>
        </w:fldChar>
      </w:r>
      <w:r w:rsidRPr="00DE1B65">
        <w:rPr>
          <w:rFonts w:ascii="Times New Roman" w:hAnsi="Times New Roman" w:cs="Times New Roman"/>
          <w:sz w:val="18"/>
          <w:szCs w:val="18"/>
        </w:rPr>
        <w:instrText xml:space="preserve"> ADDIN EN.CITE.DATA </w:instrText>
      </w:r>
      <w:r w:rsidRPr="00DE1B65">
        <w:rPr>
          <w:rFonts w:ascii="Times New Roman" w:hAnsi="Times New Roman" w:cs="Times New Roman"/>
          <w:sz w:val="18"/>
          <w:szCs w:val="18"/>
        </w:rPr>
      </w:r>
      <w:r w:rsidRPr="00DE1B65">
        <w:rPr>
          <w:rFonts w:ascii="Times New Roman" w:hAnsi="Times New Roman" w:cs="Times New Roman"/>
          <w:sz w:val="18"/>
          <w:szCs w:val="18"/>
        </w:rPr>
        <w:fldChar w:fldCharType="end"/>
      </w:r>
      <w:r w:rsidRPr="00DE1B65">
        <w:rPr>
          <w:rFonts w:ascii="Times New Roman" w:hAnsi="Times New Roman" w:cs="Times New Roman"/>
          <w:sz w:val="18"/>
          <w:szCs w:val="18"/>
        </w:rPr>
      </w:r>
      <w:r w:rsidRPr="00DE1B65">
        <w:rPr>
          <w:rFonts w:ascii="Times New Roman" w:hAnsi="Times New Roman" w:cs="Times New Roman"/>
          <w:sz w:val="18"/>
          <w:szCs w:val="18"/>
        </w:rPr>
        <w:fldChar w:fldCharType="separate"/>
      </w:r>
      <w:r w:rsidRPr="00DE1B65">
        <w:rPr>
          <w:rFonts w:ascii="Times New Roman" w:hAnsi="Times New Roman" w:cs="Times New Roman"/>
          <w:sz w:val="18"/>
          <w:szCs w:val="18"/>
        </w:rPr>
        <w:t xml:space="preserve">McAllister and </w:t>
      </w:r>
      <w:r>
        <w:rPr>
          <w:rFonts w:ascii="Times New Roman" w:hAnsi="Times New Roman" w:cs="Times New Roman"/>
          <w:sz w:val="18"/>
          <w:szCs w:val="18"/>
        </w:rPr>
        <w:t>White,</w:t>
      </w:r>
      <w:r w:rsidRPr="00DE1B65">
        <w:rPr>
          <w:rFonts w:ascii="Times New Roman" w:hAnsi="Times New Roman" w:cs="Times New Roman"/>
          <w:sz w:val="18"/>
          <w:szCs w:val="18"/>
        </w:rPr>
        <w:t xml:space="preserve"> </w:t>
      </w:r>
      <w:r w:rsidRPr="00DE1B65">
        <w:rPr>
          <w:rFonts w:ascii="Times New Roman" w:hAnsi="Times New Roman" w:cs="Times New Roman"/>
          <w:sz w:val="18"/>
          <w:szCs w:val="18"/>
        </w:rPr>
        <w:fldChar w:fldCharType="end"/>
      </w:r>
      <w:r w:rsidRPr="00DE1B65">
        <w:rPr>
          <w:rFonts w:ascii="Times New Roman" w:hAnsi="Times New Roman" w:cs="Times New Roman"/>
          <w:sz w:val="18"/>
          <w:szCs w:val="18"/>
        </w:rPr>
        <w:t xml:space="preserve">596 </w:t>
      </w:r>
    </w:p>
  </w:footnote>
  <w:footnote w:id="89">
    <w:p w:rsidR="005544EA" w:rsidRPr="00DE1B65" w:rsidRDefault="005544EA" w:rsidP="00C454F0">
      <w:pPr>
        <w:pStyle w:val="FootnoteText"/>
        <w:rPr>
          <w:rFonts w:ascii="Times New Roman" w:hAnsi="Times New Roman" w:cs="Times New Roman"/>
          <w:sz w:val="18"/>
          <w:szCs w:val="18"/>
        </w:rPr>
      </w:pPr>
      <w:r w:rsidRPr="00DE1B65">
        <w:rPr>
          <w:rStyle w:val="FootnoteReference"/>
          <w:rFonts w:ascii="Times New Roman" w:hAnsi="Times New Roman" w:cs="Times New Roman"/>
          <w:sz w:val="18"/>
          <w:szCs w:val="18"/>
        </w:rPr>
        <w:footnoteRef/>
      </w:r>
      <w:r w:rsidRPr="00DE1B65">
        <w:rPr>
          <w:rFonts w:ascii="Times New Roman" w:hAnsi="Times New Roman" w:cs="Times New Roman"/>
          <w:sz w:val="18"/>
          <w:szCs w:val="18"/>
        </w:rPr>
        <w:t xml:space="preserve"> Cassiday</w:t>
      </w:r>
      <w:r>
        <w:rPr>
          <w:rFonts w:ascii="Times New Roman" w:hAnsi="Times New Roman" w:cs="Times New Roman"/>
          <w:sz w:val="18"/>
          <w:szCs w:val="18"/>
        </w:rPr>
        <w:t>,</w:t>
      </w:r>
      <w:r w:rsidRPr="00DE1B65">
        <w:rPr>
          <w:rFonts w:ascii="Times New Roman" w:hAnsi="Times New Roman" w:cs="Times New Roman"/>
          <w:sz w:val="18"/>
          <w:szCs w:val="18"/>
        </w:rPr>
        <w:t xml:space="preserve"> 682 </w:t>
      </w:r>
    </w:p>
  </w:footnote>
  <w:footnote w:id="90">
    <w:p w:rsidR="005544EA" w:rsidRPr="004A3F2F" w:rsidRDefault="005544EA" w:rsidP="00C454F0">
      <w:pPr>
        <w:pStyle w:val="FootnoteText"/>
        <w:rPr>
          <w:rFonts w:ascii="Times New Roman" w:hAnsi="Times New Roman" w:cs="Times New Roman"/>
        </w:rPr>
      </w:pPr>
      <w:r w:rsidRPr="00DE1B65">
        <w:rPr>
          <w:rStyle w:val="FootnoteReference"/>
          <w:rFonts w:ascii="Times New Roman" w:hAnsi="Times New Roman" w:cs="Times New Roman"/>
          <w:sz w:val="18"/>
          <w:szCs w:val="18"/>
        </w:rPr>
        <w:footnoteRef/>
      </w:r>
      <w:r w:rsidRPr="00DE1B65">
        <w:rPr>
          <w:rFonts w:ascii="Times New Roman" w:hAnsi="Times New Roman" w:cs="Times New Roman"/>
          <w:sz w:val="18"/>
          <w:szCs w:val="18"/>
        </w:rPr>
        <w:t xml:space="preserve"> </w:t>
      </w:r>
      <w:r w:rsidRPr="00DE1B65">
        <w:rPr>
          <w:rFonts w:ascii="Times New Roman" w:hAnsi="Times New Roman" w:cs="Times New Roman"/>
          <w:sz w:val="18"/>
          <w:szCs w:val="18"/>
        </w:rPr>
        <w:fldChar w:fldCharType="begin"/>
      </w:r>
      <w:r w:rsidRPr="00DE1B65">
        <w:rPr>
          <w:rFonts w:ascii="Times New Roman" w:hAnsi="Times New Roman" w:cs="Times New Roman"/>
          <w:sz w:val="18"/>
          <w:szCs w:val="18"/>
        </w:rPr>
        <w:instrText xml:space="preserve"> ADDIN EN.CITE &lt;EndNote&gt;&lt;Cite&gt;&lt;Author&gt;Treisman&lt;/Author&gt;&lt;Year&gt;2011&lt;/Year&gt;&lt;IDText&gt;Presidential Popularity in a Hybrid Regime: Russia under Yeltsin and Putin&lt;/IDText&gt;&lt;DisplayText&gt;Daniel Treisman, &amp;quot;Presidential Popularity in a Hybrid Regime: Russia under Yeltsin and Putin,&amp;quot; &lt;style face="italic"&gt;American Journal of Political Science&lt;/style&gt; 55, no. 3 (2011), http://dx.doi.org/10.1111/j.1540-5907.2010.00500.x.&lt;/DisplayText&gt;&lt;record&gt;&lt;research-notes&gt;Daniel Treisman takes a different stance, saying that Putin’s popularity is closely tied with the state of the economy and the public’s ability to feel hopeful about the future.  Similarly to Gerber, he collects data through looking at survey answers provided by the Levada center and is able to create charts which show the evolution of Russian opinion as it relates to the economy and other social issues.  This approach is important because it takes a step back from focusing on the media and connects Russia’s public opinion trends with other countries who also use the economy as a predictor of approval ratings.  [Category 1]&lt;/research-notes&gt;&lt;urls&gt;&lt;related-urls&gt;&lt;url&gt;http://dx.doi.org/10.1111/j.1540-5907.2010.00500.x&lt;/url&gt;&lt;/related-urls&gt;&lt;/urls&gt;&lt;isbn&gt;1540-5907&lt;/isbn&gt;&lt;titles&gt;&lt;title&gt;Presidential Popularity in a Hybrid Regime: Russia under Yeltsin and Putin&lt;/title&gt;&lt;secondary-title&gt;American Journal of Political Science&lt;/secondary-title&gt;&lt;/titles&gt;&lt;pages&gt;590-609&lt;/pages&gt;&lt;number&gt;3&lt;/number&gt;&lt;contributors&gt;&lt;authors&gt;&lt;author&gt;Treisman, Daniel&lt;/author&gt;&lt;/authors&gt;&lt;/contributors&gt;&lt;added-date format="utc"&gt;1443296634&lt;/added-date&gt;&lt;ref-type name="Journal Article"&gt;17&lt;/ref-type&gt;&lt;dates&gt;&lt;year&gt;2011&lt;/year&gt;&lt;/dates&gt;&lt;rec-number&gt;12&lt;/rec-number&gt;&lt;publisher&gt;Blackwell Publishing Inc&lt;/publisher&gt;&lt;last-updated-date format="utc"&gt;1444747479&lt;/last-updated-date&gt;&lt;electronic-resource-num&gt;10.1111/j.1540-5907.2010.00500.x&lt;/electronic-resource-num&gt;&lt;volume&gt;55&lt;/volume&gt;&lt;/record&gt;&lt;/Cite&gt;&lt;/EndNote&gt;</w:instrText>
      </w:r>
      <w:r w:rsidRPr="00DE1B65">
        <w:rPr>
          <w:rFonts w:ascii="Times New Roman" w:hAnsi="Times New Roman" w:cs="Times New Roman"/>
          <w:sz w:val="18"/>
          <w:szCs w:val="18"/>
        </w:rPr>
        <w:fldChar w:fldCharType="separate"/>
      </w:r>
      <w:r w:rsidRPr="00DE1B65">
        <w:rPr>
          <w:rFonts w:ascii="Times New Roman" w:hAnsi="Times New Roman" w:cs="Times New Roman"/>
          <w:sz w:val="18"/>
          <w:szCs w:val="18"/>
        </w:rPr>
        <w:t>Tr</w:t>
      </w:r>
      <w:r>
        <w:rPr>
          <w:rFonts w:ascii="Times New Roman" w:hAnsi="Times New Roman" w:cs="Times New Roman"/>
          <w:sz w:val="18"/>
          <w:szCs w:val="18"/>
        </w:rPr>
        <w:t>eisman</w:t>
      </w:r>
      <w:r w:rsidRPr="00DE1B65">
        <w:rPr>
          <w:rFonts w:ascii="Times New Roman" w:hAnsi="Times New Roman" w:cs="Times New Roman"/>
          <w:sz w:val="18"/>
          <w:szCs w:val="18"/>
        </w:rPr>
        <w:t xml:space="preserve">, </w:t>
      </w:r>
      <w:r w:rsidRPr="00DE1B65">
        <w:rPr>
          <w:rFonts w:ascii="Times New Roman" w:hAnsi="Times New Roman" w:cs="Times New Roman"/>
          <w:sz w:val="18"/>
          <w:szCs w:val="18"/>
        </w:rPr>
        <w:fldChar w:fldCharType="end"/>
      </w:r>
      <w:r w:rsidRPr="00DE1B65">
        <w:rPr>
          <w:rFonts w:ascii="Times New Roman" w:hAnsi="Times New Roman" w:cs="Times New Roman"/>
          <w:sz w:val="18"/>
          <w:szCs w:val="18"/>
        </w:rPr>
        <w:t>607</w:t>
      </w:r>
      <w:r>
        <w:rPr>
          <w:rFonts w:ascii="Times New Roman" w:hAnsi="Times New Roman" w:cs="Times New Roman"/>
        </w:rPr>
        <w:t xml:space="preserve"> </w:t>
      </w:r>
    </w:p>
  </w:footnote>
  <w:footnote w:id="91">
    <w:p w:rsidR="005544EA" w:rsidRPr="00DE1B65" w:rsidRDefault="005544EA" w:rsidP="00C454F0">
      <w:pPr>
        <w:pStyle w:val="FootnoteText"/>
        <w:rPr>
          <w:rFonts w:ascii="Times New Roman" w:hAnsi="Times New Roman" w:cs="Times New Roman"/>
          <w:sz w:val="18"/>
          <w:szCs w:val="18"/>
        </w:rPr>
      </w:pPr>
      <w:r w:rsidRPr="00DE1B65">
        <w:rPr>
          <w:rStyle w:val="FootnoteReference"/>
          <w:rFonts w:ascii="Times New Roman" w:hAnsi="Times New Roman" w:cs="Times New Roman"/>
          <w:sz w:val="18"/>
          <w:szCs w:val="18"/>
        </w:rPr>
        <w:footnoteRef/>
      </w:r>
      <w:r w:rsidRPr="00DE1B65">
        <w:rPr>
          <w:rFonts w:ascii="Times New Roman" w:hAnsi="Times New Roman" w:cs="Times New Roman"/>
          <w:sz w:val="18"/>
          <w:szCs w:val="18"/>
        </w:rPr>
        <w:t xml:space="preserve"> </w:t>
      </w:r>
      <w:r w:rsidRPr="00DE1B65">
        <w:rPr>
          <w:rFonts w:ascii="Times New Roman" w:hAnsi="Times New Roman" w:cs="Times New Roman"/>
          <w:sz w:val="18"/>
          <w:szCs w:val="18"/>
        </w:rPr>
        <w:fldChar w:fldCharType="begin"/>
      </w:r>
      <w:r w:rsidRPr="00DE1B65">
        <w:rPr>
          <w:rFonts w:ascii="Times New Roman" w:hAnsi="Times New Roman" w:cs="Times New Roman"/>
          <w:sz w:val="18"/>
          <w:szCs w:val="18"/>
        </w:rPr>
        <w:instrText xml:space="preserve"> ADDIN EN.CITE &lt;EndNote&gt;&lt;Cite&gt;&lt;Author&gt;Della Sala&lt;/Author&gt;&lt;Year&gt;2010&lt;/Year&gt;&lt;IDText&gt;Political Myth, Mythology and the European Union*&lt;/IDText&gt;&lt;DisplayText&gt;Vincent Della Sala, &amp;quot;Political Myth, Mythology and the European Union*,&amp;quot; &lt;style face="italic"&gt;JCMS: Journal of Common Market Studies&lt;/style&gt; 48, no. 1 (2010), http://dx.doi.org/10.1111/j.1468-5965.2009.02039.x.&lt;/DisplayText&gt;&lt;record&gt;&lt;research-notes&gt;The idea of poltical myth, which is shared common stories about the past common greatness of the country, which unites and reminds people of their background (2). Myths are taken from the people telling them and turned/used by the storytellers in ways which are most useful to them (5). With myths we are not concerned in their accuracy, but more in thier capacity to believe in the normative vision they are presenting and also creates a sense of belonging for the general public recieiving it (7). To be succesful, poltical leader need not only to be the subjects of these myths, but also the general creators and distributors of them (8). [Category 2]&lt;/research-notes&gt;&lt;urls&gt;&lt;related-urls&gt;&lt;url&gt;http://dx.doi.org/10.1111/j.1468-5965.2009.02039.x&lt;/url&gt;&lt;/related-urls&gt;&lt;/urls&gt;&lt;isbn&gt;1468-5965&lt;/isbn&gt;&lt;titles&gt;&lt;title&gt;Political Myth, Mythology and the European Union*&lt;/title&gt;&lt;secondary-title&gt;JCMS: Journal of Common Market Studies&lt;/secondary-title&gt;&lt;/titles&gt;&lt;pages&gt;1-19&lt;/pages&gt;&lt;number&gt;1&lt;/number&gt;&lt;contributors&gt;&lt;authors&gt;&lt;author&gt;Della Sala, Vincent&lt;/author&gt;&lt;/authors&gt;&lt;/contributors&gt;&lt;added-date format="utc"&gt;1444747479&lt;/added-date&gt;&lt;ref-type name="Journal Article"&gt;17&lt;/ref-type&gt;&lt;dates&gt;&lt;year&gt;2010&lt;/year&gt;&lt;/dates&gt;&lt;rec-number&gt;36&lt;/rec-number&gt;&lt;publisher&gt;Blackwell Publishing Ltd&lt;/publisher&gt;&lt;last-updated-date format="utc"&gt;1444782584&lt;/last-updated-date&gt;&lt;electronic-resource-num&gt;10.1111/j.1468-5965.2009.02039.x&lt;/electronic-resource-num&gt;&lt;volume&gt;48&lt;/volume&gt;&lt;/record&gt;&lt;/Cite&gt;&lt;/EndNote&gt;</w:instrText>
      </w:r>
      <w:r w:rsidRPr="00DE1B65">
        <w:rPr>
          <w:rFonts w:ascii="Times New Roman" w:hAnsi="Times New Roman" w:cs="Times New Roman"/>
          <w:sz w:val="18"/>
          <w:szCs w:val="18"/>
        </w:rPr>
        <w:fldChar w:fldCharType="separate"/>
      </w:r>
      <w:r>
        <w:rPr>
          <w:rFonts w:ascii="Times New Roman" w:hAnsi="Times New Roman" w:cs="Times New Roman"/>
          <w:sz w:val="18"/>
          <w:szCs w:val="18"/>
        </w:rPr>
        <w:t xml:space="preserve"> Della Sala,</w:t>
      </w:r>
      <w:r w:rsidRPr="00DE1B65">
        <w:rPr>
          <w:rFonts w:ascii="Times New Roman" w:hAnsi="Times New Roman" w:cs="Times New Roman"/>
          <w:sz w:val="18"/>
          <w:szCs w:val="18"/>
        </w:rPr>
        <w:t xml:space="preserve"> </w:t>
      </w:r>
      <w:r w:rsidRPr="00DE1B65">
        <w:rPr>
          <w:rFonts w:ascii="Times New Roman" w:hAnsi="Times New Roman" w:cs="Times New Roman"/>
          <w:sz w:val="18"/>
          <w:szCs w:val="18"/>
        </w:rPr>
        <w:fldChar w:fldCharType="end"/>
      </w:r>
      <w:r w:rsidRPr="00DE1B65">
        <w:rPr>
          <w:rFonts w:ascii="Times New Roman" w:hAnsi="Times New Roman" w:cs="Times New Roman"/>
          <w:sz w:val="18"/>
          <w:szCs w:val="18"/>
        </w:rPr>
        <w:t>7</w:t>
      </w:r>
    </w:p>
  </w:footnote>
  <w:footnote w:id="92">
    <w:p w:rsidR="005544EA" w:rsidRPr="00DE1B65" w:rsidRDefault="005544EA" w:rsidP="00C454F0">
      <w:pPr>
        <w:pStyle w:val="FootnoteText"/>
        <w:rPr>
          <w:rFonts w:ascii="Times New Roman" w:hAnsi="Times New Roman" w:cs="Times New Roman"/>
          <w:sz w:val="18"/>
          <w:szCs w:val="18"/>
        </w:rPr>
      </w:pPr>
      <w:r w:rsidRPr="00DE1B65">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sidRPr="00DE1B65">
        <w:rPr>
          <w:rFonts w:ascii="Times New Roman" w:hAnsi="Times New Roman" w:cs="Times New Roman"/>
          <w:sz w:val="18"/>
          <w:szCs w:val="18"/>
        </w:rPr>
        <w:fldChar w:fldCharType="begin">
          <w:fldData xml:space="preserve">PEVuZE5vdGU+PENpdGU+PEF1dGhvcj5CZWxsPC9BdXRob3I+PFllYXI+MjAwMzwvWWVhcj48SURU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=
</w:fldData>
        </w:fldChar>
      </w:r>
      <w:r w:rsidRPr="00DE1B65">
        <w:rPr>
          <w:rFonts w:ascii="Times New Roman" w:hAnsi="Times New Roman" w:cs="Times New Roman"/>
          <w:sz w:val="18"/>
          <w:szCs w:val="18"/>
        </w:rPr>
        <w:instrText xml:space="preserve"> ADDIN EN.CITE </w:instrText>
      </w:r>
      <w:r w:rsidRPr="00DE1B65">
        <w:rPr>
          <w:rFonts w:ascii="Times New Roman" w:hAnsi="Times New Roman" w:cs="Times New Roman"/>
          <w:sz w:val="18"/>
          <w:szCs w:val="18"/>
        </w:rPr>
        <w:fldChar w:fldCharType="begin">
          <w:fldData xml:space="preserve">PEVuZE5vdGU+PENpdGU+PEF1dGhvcj5CZWxsPC9BdXRob3I+PFllYXI+MjAwMzwvWWVhcj48SURU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=
</w:fldData>
        </w:fldChar>
      </w:r>
      <w:r w:rsidRPr="00DE1B65">
        <w:rPr>
          <w:rFonts w:ascii="Times New Roman" w:hAnsi="Times New Roman" w:cs="Times New Roman"/>
          <w:sz w:val="18"/>
          <w:szCs w:val="18"/>
        </w:rPr>
        <w:instrText xml:space="preserve"> ADDIN EN.CITE.DATA </w:instrText>
      </w:r>
      <w:r w:rsidRPr="00DE1B65">
        <w:rPr>
          <w:rFonts w:ascii="Times New Roman" w:hAnsi="Times New Roman" w:cs="Times New Roman"/>
          <w:sz w:val="18"/>
          <w:szCs w:val="18"/>
        </w:rPr>
      </w:r>
      <w:r w:rsidRPr="00DE1B65">
        <w:rPr>
          <w:rFonts w:ascii="Times New Roman" w:hAnsi="Times New Roman" w:cs="Times New Roman"/>
          <w:sz w:val="18"/>
          <w:szCs w:val="18"/>
        </w:rPr>
        <w:fldChar w:fldCharType="end"/>
      </w:r>
      <w:r w:rsidRPr="00DE1B65">
        <w:rPr>
          <w:rFonts w:ascii="Times New Roman" w:hAnsi="Times New Roman" w:cs="Times New Roman"/>
          <w:sz w:val="18"/>
          <w:szCs w:val="18"/>
        </w:rPr>
      </w:r>
      <w:r w:rsidRPr="00DE1B65">
        <w:rPr>
          <w:rFonts w:ascii="Times New Roman" w:hAnsi="Times New Roman" w:cs="Times New Roman"/>
          <w:sz w:val="18"/>
          <w:szCs w:val="18"/>
        </w:rPr>
        <w:fldChar w:fldCharType="separate"/>
      </w:r>
      <w:r w:rsidRPr="00DE1B65">
        <w:rPr>
          <w:rFonts w:ascii="Times New Roman" w:hAnsi="Times New Roman" w:cs="Times New Roman"/>
          <w:sz w:val="18"/>
          <w:szCs w:val="18"/>
        </w:rPr>
        <w:t>Be</w:t>
      </w:r>
      <w:r>
        <w:rPr>
          <w:rFonts w:ascii="Times New Roman" w:hAnsi="Times New Roman" w:cs="Times New Roman"/>
          <w:sz w:val="18"/>
          <w:szCs w:val="18"/>
        </w:rPr>
        <w:t xml:space="preserve">ll, </w:t>
      </w:r>
      <w:r w:rsidRPr="00DE1B65">
        <w:rPr>
          <w:rFonts w:ascii="Times New Roman" w:hAnsi="Times New Roman" w:cs="Times New Roman"/>
          <w:sz w:val="18"/>
          <w:szCs w:val="18"/>
        </w:rPr>
        <w:t xml:space="preserve">65 </w:t>
      </w:r>
      <w:r w:rsidRPr="00DE1B65">
        <w:rPr>
          <w:rFonts w:ascii="Times New Roman" w:hAnsi="Times New Roman" w:cs="Times New Roman"/>
          <w:sz w:val="18"/>
          <w:szCs w:val="18"/>
        </w:rPr>
        <w:fldChar w:fldCharType="end"/>
      </w:r>
      <w:r w:rsidRPr="00DE1B65">
        <w:rPr>
          <w:rFonts w:ascii="Times New Roman" w:hAnsi="Times New Roman" w:cs="Times New Roman"/>
          <w:sz w:val="18"/>
          <w:szCs w:val="18"/>
        </w:rPr>
        <w:t xml:space="preserve"> </w:t>
      </w:r>
    </w:p>
  </w:footnote>
  <w:footnote w:id="93">
    <w:p w:rsidR="005544EA" w:rsidRPr="00DE1B65" w:rsidRDefault="005544EA" w:rsidP="00C454F0">
      <w:pPr>
        <w:pStyle w:val="FootnoteText"/>
        <w:rPr>
          <w:rFonts w:ascii="Times New Roman" w:hAnsi="Times New Roman" w:cs="Times New Roman"/>
          <w:sz w:val="18"/>
          <w:szCs w:val="18"/>
        </w:rPr>
      </w:pPr>
      <w:r w:rsidRPr="00DE1B65">
        <w:rPr>
          <w:rStyle w:val="FootnoteReference"/>
          <w:rFonts w:ascii="Times New Roman" w:hAnsi="Times New Roman" w:cs="Times New Roman"/>
          <w:sz w:val="18"/>
          <w:szCs w:val="18"/>
        </w:rPr>
        <w:footnoteRef/>
      </w:r>
      <w:r w:rsidRPr="00DE1B65">
        <w:rPr>
          <w:rFonts w:ascii="Times New Roman" w:hAnsi="Times New Roman" w:cs="Times New Roman"/>
          <w:sz w:val="18"/>
          <w:szCs w:val="18"/>
        </w:rPr>
        <w:t xml:space="preserve"> Weber qtd in Xin Lu and Elena Soboleva. “Personality Cults in Modern Politics: Cases from Russia and China,” Center for Global Politics, (January 2014), 3  </w:t>
      </w:r>
    </w:p>
  </w:footnote>
  <w:footnote w:id="94">
    <w:p w:rsidR="005544EA" w:rsidRPr="00B10EF7" w:rsidRDefault="005544EA" w:rsidP="00C454F0">
      <w:pPr>
        <w:pStyle w:val="FootnoteText"/>
        <w:rPr>
          <w:rFonts w:ascii="Times New Roman" w:hAnsi="Times New Roman" w:cs="Times New Roman"/>
        </w:rPr>
      </w:pPr>
      <w:r w:rsidRPr="00DE1B65">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Darley,</w:t>
      </w:r>
      <w:r w:rsidRPr="00DE1B65">
        <w:rPr>
          <w:rFonts w:ascii="Times New Roman" w:hAnsi="Times New Roman" w:cs="Times New Roman"/>
          <w:sz w:val="18"/>
          <w:szCs w:val="18"/>
        </w:rPr>
        <w:t xml:space="preserve"> 126</w:t>
      </w:r>
      <w:r w:rsidRPr="00B10EF7">
        <w:rPr>
          <w:rFonts w:ascii="Times New Roman" w:hAnsi="Times New Roman" w:cs="Times New Roman"/>
        </w:rPr>
        <w:t xml:space="preserve"> </w:t>
      </w:r>
    </w:p>
  </w:footnote>
  <w:footnote w:id="95">
    <w:p w:rsidR="005544EA" w:rsidRPr="00457554" w:rsidRDefault="005544EA">
      <w:pPr>
        <w:pStyle w:val="FootnoteText"/>
        <w:rPr>
          <w:rFonts w:ascii="Times New Roman" w:hAnsi="Times New Roman" w:cs="Times New Roman"/>
        </w:rPr>
      </w:pPr>
      <w:r w:rsidRPr="00457554">
        <w:rPr>
          <w:rStyle w:val="FootnoteReference"/>
          <w:rFonts w:ascii="Times New Roman" w:hAnsi="Times New Roman" w:cs="Times New Roman"/>
        </w:rPr>
        <w:footnoteRef/>
      </w:r>
      <w:r w:rsidRPr="00457554">
        <w:rPr>
          <w:rFonts w:ascii="Times New Roman" w:hAnsi="Times New Roman" w:cs="Times New Roman"/>
        </w:rPr>
        <w:t xml:space="preserve">“Approval of Government,” </w:t>
      </w:r>
      <w:r w:rsidRPr="00457554">
        <w:rPr>
          <w:rFonts w:ascii="Times New Roman" w:hAnsi="Times New Roman" w:cs="Times New Roman"/>
          <w:i/>
        </w:rPr>
        <w:t>Levada Center</w:t>
      </w:r>
      <w:r w:rsidRPr="00457554">
        <w:rPr>
          <w:rFonts w:ascii="Times New Roman" w:hAnsi="Times New Roman" w:cs="Times New Roman"/>
        </w:rPr>
        <w:t xml:space="preserve">, 2000-2016, </w:t>
      </w:r>
      <w:hyperlink r:id="rId24" w:history="1">
        <w:r w:rsidRPr="00457554">
          <w:rPr>
            <w:rStyle w:val="Hyperlink"/>
            <w:rFonts w:ascii="Times New Roman" w:hAnsi="Times New Roman" w:cs="Times New Roman"/>
          </w:rPr>
          <w:t>http://www.levada.ru/eng/indexes-0</w:t>
        </w:r>
      </w:hyperlink>
      <w:r w:rsidRPr="00457554">
        <w:rPr>
          <w:rFonts w:ascii="Times New Roman" w:hAnsi="Times New Roman" w:cs="Times New Roman"/>
        </w:rPr>
        <w:t xml:space="preserve"> (Accessed 3/16/16).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EA" w:rsidRDefault="005544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EA" w:rsidRDefault="005544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EA" w:rsidRDefault="005544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1E39"/>
    <w:multiLevelType w:val="hybridMultilevel"/>
    <w:tmpl w:val="2F04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63D93"/>
    <w:multiLevelType w:val="hybridMultilevel"/>
    <w:tmpl w:val="D022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AE0B31"/>
    <w:multiLevelType w:val="hybridMultilevel"/>
    <w:tmpl w:val="51EC1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A245C1"/>
    <w:multiLevelType w:val="hybridMultilevel"/>
    <w:tmpl w:val="7300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5B66A8"/>
    <w:multiLevelType w:val="hybridMultilevel"/>
    <w:tmpl w:val="0C1C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EB7F99"/>
    <w:multiLevelType w:val="hybridMultilevel"/>
    <w:tmpl w:val="642A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CA3671"/>
    <w:multiLevelType w:val="hybridMultilevel"/>
    <w:tmpl w:val="8614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026"/>
    <w:rsid w:val="000147A3"/>
    <w:rsid w:val="00051E75"/>
    <w:rsid w:val="000654F4"/>
    <w:rsid w:val="000952A7"/>
    <w:rsid w:val="000C6FA3"/>
    <w:rsid w:val="001127DC"/>
    <w:rsid w:val="00113A03"/>
    <w:rsid w:val="00115283"/>
    <w:rsid w:val="00126718"/>
    <w:rsid w:val="00161213"/>
    <w:rsid w:val="00185F03"/>
    <w:rsid w:val="00195018"/>
    <w:rsid w:val="001B1DED"/>
    <w:rsid w:val="00201953"/>
    <w:rsid w:val="00202968"/>
    <w:rsid w:val="00204382"/>
    <w:rsid w:val="0022659A"/>
    <w:rsid w:val="00230AE4"/>
    <w:rsid w:val="002B4A65"/>
    <w:rsid w:val="002D108A"/>
    <w:rsid w:val="002D5212"/>
    <w:rsid w:val="00311DD8"/>
    <w:rsid w:val="00313496"/>
    <w:rsid w:val="0036027C"/>
    <w:rsid w:val="003751E0"/>
    <w:rsid w:val="003825EE"/>
    <w:rsid w:val="00392D33"/>
    <w:rsid w:val="003D2C99"/>
    <w:rsid w:val="003E36D1"/>
    <w:rsid w:val="003E50D6"/>
    <w:rsid w:val="00402C6D"/>
    <w:rsid w:val="004161A8"/>
    <w:rsid w:val="00457554"/>
    <w:rsid w:val="0047121B"/>
    <w:rsid w:val="00475607"/>
    <w:rsid w:val="00477252"/>
    <w:rsid w:val="004932BD"/>
    <w:rsid w:val="004A5C49"/>
    <w:rsid w:val="004A6419"/>
    <w:rsid w:val="004C63E9"/>
    <w:rsid w:val="004D6A7F"/>
    <w:rsid w:val="004E4863"/>
    <w:rsid w:val="00505FD3"/>
    <w:rsid w:val="00515502"/>
    <w:rsid w:val="00523933"/>
    <w:rsid w:val="005544EA"/>
    <w:rsid w:val="005B4A1F"/>
    <w:rsid w:val="005E53C8"/>
    <w:rsid w:val="005F4D2D"/>
    <w:rsid w:val="006471B2"/>
    <w:rsid w:val="00672C27"/>
    <w:rsid w:val="00676DB7"/>
    <w:rsid w:val="0068495D"/>
    <w:rsid w:val="006A6C23"/>
    <w:rsid w:val="006F5420"/>
    <w:rsid w:val="007218D7"/>
    <w:rsid w:val="00732883"/>
    <w:rsid w:val="007369D9"/>
    <w:rsid w:val="00736B8B"/>
    <w:rsid w:val="0075538A"/>
    <w:rsid w:val="007852D2"/>
    <w:rsid w:val="00795037"/>
    <w:rsid w:val="007A6095"/>
    <w:rsid w:val="007C6B3D"/>
    <w:rsid w:val="007E3F18"/>
    <w:rsid w:val="008169E8"/>
    <w:rsid w:val="00894B52"/>
    <w:rsid w:val="008B1298"/>
    <w:rsid w:val="008E0DF4"/>
    <w:rsid w:val="008F3B6A"/>
    <w:rsid w:val="00903B6B"/>
    <w:rsid w:val="009C327A"/>
    <w:rsid w:val="009E5B81"/>
    <w:rsid w:val="009E747A"/>
    <w:rsid w:val="00A10A6F"/>
    <w:rsid w:val="00A24294"/>
    <w:rsid w:val="00A3194E"/>
    <w:rsid w:val="00A61D12"/>
    <w:rsid w:val="00A82987"/>
    <w:rsid w:val="00A84A43"/>
    <w:rsid w:val="00A94892"/>
    <w:rsid w:val="00AA06E6"/>
    <w:rsid w:val="00AB569B"/>
    <w:rsid w:val="00AB6CA9"/>
    <w:rsid w:val="00AC33CE"/>
    <w:rsid w:val="00B248BF"/>
    <w:rsid w:val="00B46A65"/>
    <w:rsid w:val="00B61EFC"/>
    <w:rsid w:val="00B80074"/>
    <w:rsid w:val="00B9148E"/>
    <w:rsid w:val="00B92B95"/>
    <w:rsid w:val="00BD2D78"/>
    <w:rsid w:val="00BE3026"/>
    <w:rsid w:val="00BE36DD"/>
    <w:rsid w:val="00BF03E4"/>
    <w:rsid w:val="00BF6A6B"/>
    <w:rsid w:val="00C019BC"/>
    <w:rsid w:val="00C35B51"/>
    <w:rsid w:val="00C454F0"/>
    <w:rsid w:val="00C62E78"/>
    <w:rsid w:val="00CA4022"/>
    <w:rsid w:val="00CD05CA"/>
    <w:rsid w:val="00CD617C"/>
    <w:rsid w:val="00CE2AB6"/>
    <w:rsid w:val="00D409E5"/>
    <w:rsid w:val="00D7044C"/>
    <w:rsid w:val="00D71CA2"/>
    <w:rsid w:val="00DD7023"/>
    <w:rsid w:val="00DF358A"/>
    <w:rsid w:val="00DF77EB"/>
    <w:rsid w:val="00E14965"/>
    <w:rsid w:val="00E2689A"/>
    <w:rsid w:val="00E35396"/>
    <w:rsid w:val="00E51A9A"/>
    <w:rsid w:val="00E83676"/>
    <w:rsid w:val="00EB1859"/>
    <w:rsid w:val="00EB216B"/>
    <w:rsid w:val="00EB6E8A"/>
    <w:rsid w:val="00EC1CA6"/>
    <w:rsid w:val="00ED15F7"/>
    <w:rsid w:val="00EF5523"/>
    <w:rsid w:val="00F047DF"/>
    <w:rsid w:val="00F324BE"/>
    <w:rsid w:val="00F472D5"/>
    <w:rsid w:val="00F83BEF"/>
    <w:rsid w:val="00FF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3FDC60-A7C9-42F4-8E74-045DFD66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FA3"/>
    <w:rPr>
      <w:color w:val="0000FF" w:themeColor="hyperlink"/>
      <w:u w:val="single"/>
    </w:rPr>
  </w:style>
  <w:style w:type="paragraph" w:styleId="FootnoteText">
    <w:name w:val="footnote text"/>
    <w:basedOn w:val="Normal"/>
    <w:link w:val="FootnoteTextChar"/>
    <w:uiPriority w:val="99"/>
    <w:unhideWhenUsed/>
    <w:rsid w:val="00A829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2987"/>
    <w:rPr>
      <w:sz w:val="20"/>
      <w:szCs w:val="20"/>
    </w:rPr>
  </w:style>
  <w:style w:type="character" w:styleId="FootnoteReference">
    <w:name w:val="footnote reference"/>
    <w:basedOn w:val="DefaultParagraphFont"/>
    <w:uiPriority w:val="99"/>
    <w:semiHidden/>
    <w:unhideWhenUsed/>
    <w:rsid w:val="00A82987"/>
    <w:rPr>
      <w:vertAlign w:val="superscript"/>
    </w:rPr>
  </w:style>
  <w:style w:type="paragraph" w:styleId="Header">
    <w:name w:val="header"/>
    <w:basedOn w:val="Normal"/>
    <w:link w:val="HeaderChar"/>
    <w:uiPriority w:val="99"/>
    <w:unhideWhenUsed/>
    <w:rsid w:val="00C45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4F0"/>
  </w:style>
  <w:style w:type="paragraph" w:styleId="Footer">
    <w:name w:val="footer"/>
    <w:basedOn w:val="Normal"/>
    <w:link w:val="FooterChar"/>
    <w:uiPriority w:val="99"/>
    <w:unhideWhenUsed/>
    <w:rsid w:val="00C45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4F0"/>
  </w:style>
  <w:style w:type="table" w:styleId="TableGrid">
    <w:name w:val="Table Grid"/>
    <w:basedOn w:val="TableNormal"/>
    <w:uiPriority w:val="59"/>
    <w:rsid w:val="00C45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127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klintempleton.com/formsliterature/download/TLTRF-A%20" TargetMode="External"/><Relationship Id="rId13" Type="http://schemas.openxmlformats.org/officeDocument/2006/relationships/hyperlink" Target="http://data.worldbank.org/indicator/NY.GDP.MKTP.KD.ZG" TargetMode="External"/><Relationship Id="rId18" Type="http://schemas.openxmlformats.org/officeDocument/2006/relationships/hyperlink" Target="https://www.youtube.com/watch?v=_oXiDT-frTo"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atabank.worldbank.org/data/reports.aspx?source=2&amp;country=RUS&amp;series=&amp;per%09od" TargetMode="External"/><Relationship Id="rId7" Type="http://schemas.openxmlformats.org/officeDocument/2006/relationships/endnotes" Target="endnotes.xml"/><Relationship Id="rId12" Type="http://schemas.openxmlformats.org/officeDocument/2006/relationships/hyperlink" Target="https://russian.rt.com/article/24532" TargetMode="External"/><Relationship Id="rId17" Type="http://schemas.openxmlformats.org/officeDocument/2006/relationships/hyperlink" Target="http://rg.ru/2015/09/23/statiya-site.html" TargetMode="External"/><Relationship Id="rId25" Type="http://schemas.openxmlformats.org/officeDocument/2006/relationships/hyperlink" Target="https://www.youtube.com/watch?v=j4ntFe5T0P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zvestia.ru/" TargetMode="External"/><Relationship Id="rId20" Type="http://schemas.openxmlformats.org/officeDocument/2006/relationships/hyperlink" Target="https://freedomhouse.org/report/freedom-press/2015/russi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azev.ru/econom_polit/462/%20" TargetMode="External"/><Relationship Id="rId24" Type="http://schemas.openxmlformats.org/officeDocument/2006/relationships/hyperlink" Target="http://www.vesti.ru/doc.html?id=268659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y.com/Publication/vwLUAssets/EY_report_%09_Investment_climate_in_Russia_2015/$FILE/EY-Investment-climate-in%09Russia_eng%20EY%202015.pdf" TargetMode="External"/><Relationship Id="rId23" Type="http://schemas.openxmlformats.org/officeDocument/2006/relationships/hyperlink" Target="http://www.tradingeconomics.com/russia/wage-growth" TargetMode="External"/><Relationship Id="rId28" Type="http://schemas.openxmlformats.org/officeDocument/2006/relationships/footer" Target="footer1.xml"/><Relationship Id="rId10" Type="http://schemas.openxmlformats.org/officeDocument/2006/relationships/hyperlink" Target="http://www.1tv.ru/" TargetMode="External"/><Relationship Id="rId19" Type="http://schemas.openxmlformats.org/officeDocument/2006/relationships/hyperlink" Target="https://www.youtube.com/watch?v=HyNcbVuDJyA"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levada.ru/eng/indexes-0" TargetMode="External"/><Relationship Id="rId14" Type="http://schemas.openxmlformats.org/officeDocument/2006/relationships/hyperlink" Target="http://kremlin.ru/events/president/news/47029" TargetMode="External"/><Relationship Id="rId22" Type="http://schemas.openxmlformats.org/officeDocument/2006/relationships/hyperlink" Target="http://www.tradingeconomics.com/russia/gdp-growth-annual" TargetMode="External"/><Relationship Id="rId27" Type="http://schemas.openxmlformats.org/officeDocument/2006/relationships/header" Target="header2.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franklintempleton.com/forms-literature/download/TLTRF-A%20" TargetMode="External"/><Relationship Id="rId13" Type="http://schemas.openxmlformats.org/officeDocument/2006/relationships/hyperlink" Target="https://russian.rt.com/article/24532" TargetMode="External"/><Relationship Id="rId18" Type="http://schemas.openxmlformats.org/officeDocument/2006/relationships/hyperlink" Target="http://data.worldbank.org/indicator/NY.GDP.MKTP.KD.ZG" TargetMode="External"/><Relationship Id="rId3" Type="http://schemas.openxmlformats.org/officeDocument/2006/relationships/hyperlink" Target="https://www.youtube.com/watch?v=j4ntFe5T0Ps" TargetMode="External"/><Relationship Id="rId21" Type="http://schemas.openxmlformats.org/officeDocument/2006/relationships/hyperlink" Target="http://www.tradingeconomics.com/russia/wage-growth" TargetMode="External"/><Relationship Id="rId7" Type="http://schemas.openxmlformats.org/officeDocument/2006/relationships/hyperlink" Target="http://www.komitet2-7.km.duma.gov.ru/site.xp/052057124049052055051.html" TargetMode="External"/><Relationship Id="rId12" Type="http://schemas.openxmlformats.org/officeDocument/2006/relationships/hyperlink" Target="https://www.youtube.com/watch?v=HyNcbVuDJyA" TargetMode="External"/><Relationship Id="rId17" Type="http://schemas.openxmlformats.org/officeDocument/2006/relationships/hyperlink" Target="http://www.tradingeconomics.com/russia/gdp-growth-annual" TargetMode="External"/><Relationship Id="rId2" Type="http://schemas.openxmlformats.org/officeDocument/2006/relationships/hyperlink" Target="http://www.golos-ameriki.ru/content/navalny-interview-voa-rferl/2796991.html" TargetMode="External"/><Relationship Id="rId16" Type="http://schemas.openxmlformats.org/officeDocument/2006/relationships/hyperlink" Target="http://www.1tv.ru/" TargetMode="External"/><Relationship Id="rId20" Type="http://schemas.openxmlformats.org/officeDocument/2006/relationships/hyperlink" Target="http://www.tradingeconomics.com/russia/food-inflation" TargetMode="External"/><Relationship Id="rId1" Type="http://schemas.openxmlformats.org/officeDocument/2006/relationships/hyperlink" Target="http://www.levada.ru/24-06-2015/iyunskie-reitingi-odobreniya-i-doveriya" TargetMode="External"/><Relationship Id="rId6" Type="http://schemas.openxmlformats.org/officeDocument/2006/relationships/hyperlink" Target="http://www.glazev.ru/econom_polit/462/%20" TargetMode="External"/><Relationship Id="rId11" Type="http://schemas.openxmlformats.org/officeDocument/2006/relationships/hyperlink" Target="http://izvestia.ru/" TargetMode="External"/><Relationship Id="rId24" Type="http://schemas.openxmlformats.org/officeDocument/2006/relationships/hyperlink" Target="http://www.levada.ru/eng/indexes-0" TargetMode="External"/><Relationship Id="rId5" Type="http://schemas.openxmlformats.org/officeDocument/2006/relationships/hyperlink" Target="http://databank.worldbank.org/data/reports.aspx?source=2&amp;country=RUS&amp;series=&amp;period" TargetMode="External"/><Relationship Id="rId15" Type="http://schemas.openxmlformats.org/officeDocument/2006/relationships/hyperlink" Target="http://kremlin.ru/events/president/news/47029" TargetMode="External"/><Relationship Id="rId23" Type="http://schemas.openxmlformats.org/officeDocument/2006/relationships/hyperlink" Target="http://kremlin.ru/events/president/news/47029" TargetMode="External"/><Relationship Id="rId10" Type="http://schemas.openxmlformats.org/officeDocument/2006/relationships/hyperlink" Target="https://freedomhouse.org/report/freedom-press/2015/russia" TargetMode="External"/><Relationship Id="rId19" Type="http://schemas.openxmlformats.org/officeDocument/2006/relationships/hyperlink" Target="http://www.x-rates.com/average/?from=EUR&amp;to=RUB&amp;amount=1&amp;year=2015" TargetMode="External"/><Relationship Id="rId4" Type="http://schemas.openxmlformats.org/officeDocument/2006/relationships/hyperlink" Target="https://www.youtube.com/watch?v=_oXiDT-frTo" TargetMode="External"/><Relationship Id="rId9" Type="http://schemas.openxmlformats.org/officeDocument/2006/relationships/hyperlink" Target="http://www.ey.com/Publication/vwLUAssets/EY_report_-_Investment_climate_in_Russia_2015/$FILE/EY-Investment-climate-in-Russia_eng%20EY%202015.pdf" TargetMode="External"/><Relationship Id="rId14" Type="http://schemas.openxmlformats.org/officeDocument/2006/relationships/hyperlink" Target="http://www.vesti.ru/doc.html?id=2686592" TargetMode="External"/><Relationship Id="rId22" Type="http://schemas.openxmlformats.org/officeDocument/2006/relationships/hyperlink" Target="http://rg.ru/2015/09/23/statiya-si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2A9DB-271F-4AEF-BD0A-0FF7F1AC6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9321</Words>
  <Characters>53135</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Layer</dc:creator>
  <cp:keywords/>
  <dc:description/>
  <cp:lastModifiedBy>Laura Field</cp:lastModifiedBy>
  <cp:revision>2</cp:revision>
  <dcterms:created xsi:type="dcterms:W3CDTF">2016-11-01T17:56:00Z</dcterms:created>
  <dcterms:modified xsi:type="dcterms:W3CDTF">2016-11-01T17:56:00Z</dcterms:modified>
</cp:coreProperties>
</file>